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C8" w:rsidRPr="009C1C7D" w:rsidRDefault="00A46EC8" w:rsidP="00A46EC8">
      <w:pPr>
        <w:jc w:val="center"/>
        <w:rPr>
          <w:b/>
        </w:rPr>
      </w:pPr>
      <w:proofErr w:type="spellStart"/>
      <w:r w:rsidRPr="009C1C7D">
        <w:rPr>
          <w:b/>
        </w:rPr>
        <w:t>Міністерство</w:t>
      </w:r>
      <w:proofErr w:type="spellEnd"/>
      <w:r w:rsidRPr="009C1C7D">
        <w:rPr>
          <w:b/>
        </w:rPr>
        <w:t xml:space="preserve"> </w:t>
      </w:r>
      <w:proofErr w:type="spellStart"/>
      <w:r w:rsidRPr="009C1C7D">
        <w:rPr>
          <w:b/>
        </w:rPr>
        <w:t>освіти</w:t>
      </w:r>
      <w:proofErr w:type="spellEnd"/>
      <w:r w:rsidRPr="009C1C7D">
        <w:rPr>
          <w:b/>
        </w:rPr>
        <w:t xml:space="preserve"> </w:t>
      </w:r>
      <w:proofErr w:type="spellStart"/>
      <w:r w:rsidRPr="009C1C7D">
        <w:rPr>
          <w:b/>
        </w:rPr>
        <w:t>і</w:t>
      </w:r>
      <w:proofErr w:type="spellEnd"/>
      <w:r w:rsidRPr="009C1C7D">
        <w:rPr>
          <w:b/>
        </w:rPr>
        <w:t xml:space="preserve"> науки</w:t>
      </w:r>
      <w:r>
        <w:rPr>
          <w:b/>
          <w:lang w:val="uk-UA"/>
        </w:rPr>
        <w:t xml:space="preserve"> </w:t>
      </w:r>
      <w:proofErr w:type="spellStart"/>
      <w:r w:rsidRPr="009C1C7D">
        <w:rPr>
          <w:b/>
        </w:rPr>
        <w:t>України</w:t>
      </w:r>
      <w:proofErr w:type="spellEnd"/>
    </w:p>
    <w:p w:rsidR="00A46EC8" w:rsidRPr="009C1C7D" w:rsidRDefault="00A46EC8" w:rsidP="00A46EC8">
      <w:pPr>
        <w:jc w:val="center"/>
        <w:rPr>
          <w:b/>
        </w:rPr>
      </w:pPr>
      <w:proofErr w:type="spellStart"/>
      <w:r w:rsidRPr="009C1C7D">
        <w:rPr>
          <w:b/>
        </w:rPr>
        <w:t>Львівський</w:t>
      </w:r>
      <w:proofErr w:type="spellEnd"/>
      <w:r w:rsidRPr="009C1C7D">
        <w:rPr>
          <w:b/>
        </w:rPr>
        <w:t xml:space="preserve"> </w:t>
      </w:r>
      <w:proofErr w:type="spellStart"/>
      <w:r w:rsidRPr="009C1C7D">
        <w:rPr>
          <w:b/>
        </w:rPr>
        <w:t>національний</w:t>
      </w:r>
      <w:proofErr w:type="spellEnd"/>
      <w:r w:rsidRPr="009C1C7D">
        <w:rPr>
          <w:b/>
        </w:rPr>
        <w:t xml:space="preserve"> </w:t>
      </w:r>
      <w:proofErr w:type="spellStart"/>
      <w:r w:rsidRPr="009C1C7D">
        <w:rPr>
          <w:b/>
        </w:rPr>
        <w:t>університет</w:t>
      </w:r>
      <w:proofErr w:type="spellEnd"/>
      <w:r w:rsidRPr="009C1C7D">
        <w:rPr>
          <w:b/>
        </w:rPr>
        <w:t xml:space="preserve"> </w:t>
      </w:r>
      <w:proofErr w:type="spellStart"/>
      <w:r w:rsidRPr="009C1C7D">
        <w:rPr>
          <w:b/>
        </w:rPr>
        <w:t>імені</w:t>
      </w:r>
      <w:proofErr w:type="spellEnd"/>
      <w:r w:rsidRPr="009C1C7D">
        <w:rPr>
          <w:b/>
        </w:rPr>
        <w:t xml:space="preserve"> </w:t>
      </w:r>
      <w:proofErr w:type="spellStart"/>
      <w:r w:rsidRPr="009C1C7D">
        <w:rPr>
          <w:b/>
        </w:rPr>
        <w:t>Івана</w:t>
      </w:r>
      <w:proofErr w:type="spellEnd"/>
      <w:r w:rsidRPr="009C1C7D">
        <w:rPr>
          <w:b/>
        </w:rPr>
        <w:t xml:space="preserve"> Франка</w:t>
      </w:r>
    </w:p>
    <w:p w:rsidR="00A46EC8" w:rsidRDefault="00A46EC8" w:rsidP="00A46EC8">
      <w:pPr>
        <w:jc w:val="center"/>
      </w:pPr>
    </w:p>
    <w:p w:rsidR="00A46EC8" w:rsidRDefault="00A46EC8" w:rsidP="00A46EC8">
      <w:pPr>
        <w:jc w:val="center"/>
      </w:pPr>
    </w:p>
    <w:p w:rsidR="00A46EC8" w:rsidRDefault="00A46EC8" w:rsidP="00A46EC8">
      <w:pPr>
        <w:jc w:val="center"/>
      </w:pPr>
    </w:p>
    <w:p w:rsidR="00A46EC8" w:rsidRDefault="00A46EC8" w:rsidP="00A46EC8">
      <w:pPr>
        <w:jc w:val="center"/>
      </w:pPr>
    </w:p>
    <w:p w:rsidR="00A46EC8" w:rsidRDefault="00A46EC8" w:rsidP="00A46EC8">
      <w:pPr>
        <w:jc w:val="center"/>
      </w:pPr>
    </w:p>
    <w:p w:rsidR="00A46EC8" w:rsidRDefault="00A46EC8" w:rsidP="00A46EC8">
      <w:pPr>
        <w:jc w:val="center"/>
      </w:pPr>
    </w:p>
    <w:p w:rsidR="00A46EC8" w:rsidRDefault="00A46EC8" w:rsidP="00A46EC8">
      <w:pPr>
        <w:jc w:val="center"/>
      </w:pPr>
    </w:p>
    <w:p w:rsidR="00A46EC8" w:rsidRDefault="00A46EC8" w:rsidP="00A46EC8">
      <w:pPr>
        <w:jc w:val="center"/>
        <w:rPr>
          <w:b/>
        </w:rPr>
      </w:pPr>
    </w:p>
    <w:p w:rsidR="00A46EC8" w:rsidRPr="00230E9D" w:rsidRDefault="00A46EC8" w:rsidP="00A46EC8">
      <w:pPr>
        <w:jc w:val="center"/>
        <w:rPr>
          <w:b/>
          <w:sz w:val="32"/>
          <w:szCs w:val="32"/>
        </w:rPr>
      </w:pPr>
      <w:proofErr w:type="spellStart"/>
      <w:r w:rsidRPr="00230E9D">
        <w:rPr>
          <w:b/>
          <w:sz w:val="32"/>
          <w:szCs w:val="32"/>
        </w:rPr>
        <w:t>Ірина</w:t>
      </w:r>
      <w:proofErr w:type="spellEnd"/>
      <w:r w:rsidRPr="00230E9D">
        <w:rPr>
          <w:b/>
          <w:sz w:val="32"/>
          <w:szCs w:val="32"/>
        </w:rPr>
        <w:t xml:space="preserve"> </w:t>
      </w:r>
      <w:proofErr w:type="spellStart"/>
      <w:r w:rsidRPr="00230E9D">
        <w:rPr>
          <w:b/>
          <w:sz w:val="32"/>
          <w:szCs w:val="32"/>
        </w:rPr>
        <w:t>Гудзеляк</w:t>
      </w:r>
      <w:proofErr w:type="spellEnd"/>
    </w:p>
    <w:p w:rsidR="00A46EC8" w:rsidRDefault="00A46EC8" w:rsidP="00A46EC8">
      <w:pPr>
        <w:jc w:val="center"/>
        <w:rPr>
          <w:b/>
        </w:rPr>
      </w:pPr>
    </w:p>
    <w:p w:rsidR="00A46EC8" w:rsidRDefault="00A46EC8" w:rsidP="00A46EC8">
      <w:pPr>
        <w:jc w:val="center"/>
        <w:rPr>
          <w:b/>
        </w:rPr>
      </w:pPr>
    </w:p>
    <w:p w:rsidR="00A46EC8" w:rsidRPr="00FB1AE6" w:rsidRDefault="00A46EC8" w:rsidP="00A46EC8">
      <w:pPr>
        <w:jc w:val="center"/>
        <w:rPr>
          <w:b/>
          <w:sz w:val="48"/>
          <w:szCs w:val="48"/>
          <w:lang w:val="uk-UA"/>
        </w:rPr>
      </w:pPr>
      <w:r w:rsidRPr="00FB1AE6">
        <w:rPr>
          <w:b/>
          <w:sz w:val="48"/>
          <w:szCs w:val="48"/>
          <w:lang w:val="uk-UA"/>
        </w:rPr>
        <w:t>ОСНОВИ</w:t>
      </w:r>
    </w:p>
    <w:p w:rsidR="00A46EC8" w:rsidRPr="00FB1AE6" w:rsidRDefault="00A46EC8" w:rsidP="00A46EC8">
      <w:pPr>
        <w:jc w:val="center"/>
        <w:rPr>
          <w:b/>
          <w:sz w:val="48"/>
          <w:szCs w:val="48"/>
          <w:lang w:val="uk-UA"/>
        </w:rPr>
      </w:pPr>
      <w:r w:rsidRPr="00FB1AE6">
        <w:rPr>
          <w:b/>
          <w:sz w:val="48"/>
          <w:szCs w:val="48"/>
          <w:lang w:val="uk-UA"/>
        </w:rPr>
        <w:t>ДЕМОГРАФІЇ</w:t>
      </w:r>
    </w:p>
    <w:p w:rsidR="00A46EC8" w:rsidRDefault="00A46EC8" w:rsidP="00A46EC8">
      <w:pPr>
        <w:jc w:val="center"/>
        <w:rPr>
          <w:b/>
        </w:rPr>
      </w:pPr>
    </w:p>
    <w:p w:rsidR="00A46EC8" w:rsidRPr="009C1C7D" w:rsidRDefault="00A46EC8" w:rsidP="00A46EC8">
      <w:pPr>
        <w:jc w:val="center"/>
        <w:rPr>
          <w:b/>
          <w:sz w:val="32"/>
          <w:szCs w:val="32"/>
          <w:lang w:val="uk-UA"/>
        </w:rPr>
      </w:pPr>
      <w:r w:rsidRPr="009C1C7D">
        <w:rPr>
          <w:b/>
          <w:sz w:val="32"/>
          <w:szCs w:val="32"/>
          <w:lang w:val="uk-UA"/>
        </w:rPr>
        <w:t>навчально-методичний посібник</w:t>
      </w:r>
    </w:p>
    <w:p w:rsidR="00A46EC8" w:rsidRPr="009C1C7D" w:rsidRDefault="00A46EC8" w:rsidP="00A46EC8">
      <w:pPr>
        <w:jc w:val="center"/>
        <w:rPr>
          <w:b/>
          <w:sz w:val="32"/>
          <w:szCs w:val="32"/>
          <w:lang w:val="uk-UA"/>
        </w:rPr>
      </w:pPr>
      <w:r w:rsidRPr="009C1C7D">
        <w:rPr>
          <w:b/>
          <w:sz w:val="32"/>
          <w:szCs w:val="32"/>
          <w:lang w:val="uk-UA"/>
        </w:rPr>
        <w:t>для самостійної роботи студентів</w:t>
      </w:r>
    </w:p>
    <w:p w:rsidR="00A46EC8" w:rsidRPr="00230E9D" w:rsidRDefault="00A46EC8" w:rsidP="00A46EC8">
      <w:pPr>
        <w:jc w:val="center"/>
        <w:rPr>
          <w:b/>
          <w:sz w:val="28"/>
          <w:szCs w:val="28"/>
        </w:rPr>
      </w:pPr>
    </w:p>
    <w:p w:rsidR="00A46EC8" w:rsidRDefault="00A46EC8" w:rsidP="00A46EC8">
      <w:pPr>
        <w:jc w:val="center"/>
      </w:pPr>
    </w:p>
    <w:p w:rsidR="00A46EC8" w:rsidRDefault="00A46EC8" w:rsidP="00A46EC8">
      <w:pPr>
        <w:jc w:val="center"/>
      </w:pPr>
    </w:p>
    <w:p w:rsidR="00A46EC8" w:rsidRDefault="00A46EC8" w:rsidP="00A46EC8">
      <w:pPr>
        <w:ind w:firstLine="4678"/>
        <w:rPr>
          <w:lang w:val="uk-UA"/>
        </w:rPr>
      </w:pPr>
    </w:p>
    <w:p w:rsidR="00A46EC8" w:rsidRDefault="00A46EC8" w:rsidP="00A46EC8">
      <w:pPr>
        <w:ind w:firstLine="4678"/>
        <w:rPr>
          <w:lang w:val="uk-UA"/>
        </w:rPr>
      </w:pPr>
    </w:p>
    <w:p w:rsidR="00A46EC8" w:rsidRDefault="00A46EC8" w:rsidP="00A46EC8">
      <w:pPr>
        <w:ind w:firstLine="4678"/>
        <w:rPr>
          <w:lang w:val="uk-UA"/>
        </w:rPr>
      </w:pPr>
    </w:p>
    <w:p w:rsidR="00A46EC8" w:rsidRDefault="00A46EC8" w:rsidP="00A46EC8">
      <w:pPr>
        <w:ind w:firstLine="4678"/>
        <w:rPr>
          <w:lang w:val="uk-UA"/>
        </w:rPr>
      </w:pPr>
    </w:p>
    <w:p w:rsidR="00A46EC8" w:rsidRDefault="00A46EC8" w:rsidP="00A46EC8">
      <w:pPr>
        <w:ind w:firstLine="4678"/>
        <w:rPr>
          <w:lang w:val="uk-UA"/>
        </w:rPr>
      </w:pPr>
    </w:p>
    <w:p w:rsidR="00A46EC8" w:rsidRDefault="00A46EC8" w:rsidP="00A46EC8">
      <w:pPr>
        <w:ind w:firstLine="4678"/>
        <w:rPr>
          <w:lang w:val="uk-UA"/>
        </w:rPr>
      </w:pPr>
    </w:p>
    <w:p w:rsidR="00A46EC8" w:rsidRDefault="00A46EC8" w:rsidP="00A46EC8">
      <w:pPr>
        <w:ind w:firstLine="4678"/>
        <w:rPr>
          <w:lang w:val="uk-UA"/>
        </w:rPr>
      </w:pPr>
    </w:p>
    <w:p w:rsidR="00A46EC8" w:rsidRDefault="00A46EC8" w:rsidP="00A46EC8">
      <w:pPr>
        <w:ind w:firstLine="4678"/>
        <w:rPr>
          <w:lang w:val="uk-UA"/>
        </w:rPr>
      </w:pPr>
    </w:p>
    <w:p w:rsidR="00A46EC8" w:rsidRPr="00272FD0" w:rsidRDefault="00A46EC8" w:rsidP="00A46EC8">
      <w:pPr>
        <w:ind w:firstLine="4678"/>
      </w:pPr>
    </w:p>
    <w:p w:rsidR="00A46EC8" w:rsidRPr="009C1C7D" w:rsidRDefault="00A46EC8" w:rsidP="00A46EC8">
      <w:pPr>
        <w:jc w:val="center"/>
        <w:rPr>
          <w:b/>
        </w:rPr>
      </w:pPr>
      <w:proofErr w:type="spellStart"/>
      <w:r w:rsidRPr="009C1C7D">
        <w:rPr>
          <w:b/>
        </w:rPr>
        <w:t>Львів</w:t>
      </w:r>
      <w:proofErr w:type="spellEnd"/>
      <w:r w:rsidRPr="009C1C7D">
        <w:rPr>
          <w:b/>
          <w:lang w:val="uk-UA"/>
        </w:rPr>
        <w:t xml:space="preserve"> </w:t>
      </w:r>
      <w:r w:rsidRPr="009C1C7D">
        <w:rPr>
          <w:b/>
        </w:rPr>
        <w:t>20</w:t>
      </w:r>
      <w:r w:rsidRPr="009C1C7D">
        <w:rPr>
          <w:b/>
          <w:lang w:val="uk-UA"/>
        </w:rPr>
        <w:t>1</w:t>
      </w:r>
      <w:r>
        <w:rPr>
          <w:b/>
          <w:lang w:val="uk-UA"/>
        </w:rPr>
        <w:t>3</w:t>
      </w:r>
    </w:p>
    <w:p w:rsidR="00A46EC8" w:rsidRPr="00860E31" w:rsidRDefault="00A46EC8" w:rsidP="00A46EC8">
      <w:pPr>
        <w:pStyle w:val="6"/>
        <w:ind w:firstLine="360"/>
        <w:jc w:val="both"/>
        <w:rPr>
          <w:b w:val="0"/>
          <w:szCs w:val="22"/>
        </w:rPr>
      </w:pPr>
      <w:r w:rsidRPr="00820F7C">
        <w:br w:type="page"/>
      </w:r>
      <w:proofErr w:type="spellStart"/>
      <w:r w:rsidRPr="00860E31">
        <w:rPr>
          <w:b w:val="0"/>
        </w:rPr>
        <w:lastRenderedPageBreak/>
        <w:t>Гудзеляк</w:t>
      </w:r>
      <w:proofErr w:type="spellEnd"/>
      <w:r w:rsidRPr="00860E31">
        <w:rPr>
          <w:b w:val="0"/>
        </w:rPr>
        <w:t xml:space="preserve"> І. І. Основи демографії: навчально-методичний посібник</w:t>
      </w:r>
      <w:r>
        <w:rPr>
          <w:b w:val="0"/>
        </w:rPr>
        <w:t xml:space="preserve"> для самостійної роботи студентів</w:t>
      </w:r>
      <w:r w:rsidRPr="00860E31">
        <w:rPr>
          <w:b w:val="0"/>
        </w:rPr>
        <w:t xml:space="preserve"> напряму підготовки 6.0</w:t>
      </w:r>
      <w:r>
        <w:rPr>
          <w:b w:val="0"/>
        </w:rPr>
        <w:t>40104</w:t>
      </w:r>
      <w:r w:rsidRPr="00860E31">
        <w:rPr>
          <w:b w:val="0"/>
        </w:rPr>
        <w:t xml:space="preserve"> – </w:t>
      </w:r>
      <w:r w:rsidRPr="00E6622A">
        <w:rPr>
          <w:b w:val="0"/>
        </w:rPr>
        <w:t>географія</w:t>
      </w:r>
      <w:r>
        <w:rPr>
          <w:b w:val="0"/>
        </w:rPr>
        <w:t xml:space="preserve">, спеціальності </w:t>
      </w:r>
      <w:r w:rsidRPr="00E6622A">
        <w:rPr>
          <w:b w:val="0"/>
        </w:rPr>
        <w:t>7.070502 – економічна і соціальна географія.</w:t>
      </w:r>
      <w:r w:rsidRPr="00860E31">
        <w:rPr>
          <w:b w:val="0"/>
        </w:rPr>
        <w:t xml:space="preserve">  </w:t>
      </w:r>
      <w:r w:rsidRPr="00860E31">
        <w:rPr>
          <w:b w:val="0"/>
          <w:szCs w:val="22"/>
        </w:rPr>
        <w:t>– Львів: Видавничий центр ЛНУ імені Івана Франка, 201</w:t>
      </w:r>
      <w:r>
        <w:rPr>
          <w:b w:val="0"/>
          <w:szCs w:val="22"/>
        </w:rPr>
        <w:t>3</w:t>
      </w:r>
      <w:r w:rsidRPr="00860E31">
        <w:rPr>
          <w:b w:val="0"/>
          <w:szCs w:val="22"/>
        </w:rPr>
        <w:t xml:space="preserve">. – </w:t>
      </w:r>
      <w:r>
        <w:rPr>
          <w:b w:val="0"/>
          <w:szCs w:val="22"/>
        </w:rPr>
        <w:t>81</w:t>
      </w:r>
      <w:r w:rsidRPr="00860E31">
        <w:rPr>
          <w:b w:val="0"/>
          <w:szCs w:val="22"/>
        </w:rPr>
        <w:t>с.</w:t>
      </w:r>
    </w:p>
    <w:p w:rsidR="00A46EC8" w:rsidRDefault="00A46EC8" w:rsidP="00A46EC8">
      <w:pPr>
        <w:ind w:firstLine="708"/>
        <w:jc w:val="both"/>
        <w:rPr>
          <w:sz w:val="22"/>
          <w:szCs w:val="22"/>
          <w:lang w:val="uk-UA"/>
        </w:rPr>
      </w:pPr>
    </w:p>
    <w:p w:rsidR="00A46EC8" w:rsidRDefault="00A46EC8" w:rsidP="00A46EC8">
      <w:pPr>
        <w:ind w:firstLine="708"/>
        <w:jc w:val="both"/>
        <w:rPr>
          <w:sz w:val="22"/>
          <w:szCs w:val="22"/>
          <w:lang w:val="uk-UA"/>
        </w:rPr>
      </w:pPr>
    </w:p>
    <w:p w:rsidR="00A46EC8" w:rsidRDefault="00A46EC8" w:rsidP="00A46EC8">
      <w:pPr>
        <w:ind w:firstLine="708"/>
        <w:jc w:val="both"/>
        <w:rPr>
          <w:sz w:val="22"/>
          <w:szCs w:val="22"/>
          <w:lang w:val="uk-UA"/>
        </w:rPr>
      </w:pPr>
    </w:p>
    <w:p w:rsidR="00A46EC8" w:rsidRPr="00282DB4" w:rsidRDefault="00A46EC8" w:rsidP="00A46EC8">
      <w:pPr>
        <w:ind w:firstLine="708"/>
        <w:jc w:val="both"/>
        <w:rPr>
          <w:sz w:val="22"/>
          <w:szCs w:val="22"/>
          <w:lang w:val="uk-UA"/>
        </w:rPr>
      </w:pPr>
      <w:r>
        <w:rPr>
          <w:sz w:val="22"/>
          <w:szCs w:val="22"/>
          <w:lang w:val="uk-UA"/>
        </w:rPr>
        <w:t xml:space="preserve">Науковий редактор </w:t>
      </w:r>
      <w:proofErr w:type="spellStart"/>
      <w:r>
        <w:rPr>
          <w:sz w:val="22"/>
          <w:szCs w:val="22"/>
          <w:lang w:val="uk-UA"/>
        </w:rPr>
        <w:t>д.г.н</w:t>
      </w:r>
      <w:proofErr w:type="spellEnd"/>
      <w:r>
        <w:rPr>
          <w:sz w:val="22"/>
          <w:szCs w:val="22"/>
          <w:lang w:val="uk-UA"/>
        </w:rPr>
        <w:t>., професор</w:t>
      </w:r>
      <w:r w:rsidRPr="007F5613">
        <w:rPr>
          <w:i/>
          <w:iCs/>
          <w:sz w:val="22"/>
          <w:szCs w:val="22"/>
        </w:rPr>
        <w:t xml:space="preserve"> </w:t>
      </w:r>
      <w:proofErr w:type="spellStart"/>
      <w:r w:rsidRPr="007F5613">
        <w:rPr>
          <w:iCs/>
          <w:sz w:val="22"/>
          <w:szCs w:val="22"/>
        </w:rPr>
        <w:t>Шаблій</w:t>
      </w:r>
      <w:proofErr w:type="spellEnd"/>
      <w:r w:rsidRPr="007F5613">
        <w:rPr>
          <w:iCs/>
          <w:sz w:val="22"/>
          <w:szCs w:val="22"/>
        </w:rPr>
        <w:t xml:space="preserve"> О. І.</w:t>
      </w:r>
    </w:p>
    <w:p w:rsidR="00A46EC8" w:rsidRPr="00282DB4" w:rsidRDefault="00A46EC8" w:rsidP="00A46EC8">
      <w:pPr>
        <w:ind w:firstLine="3240"/>
        <w:jc w:val="both"/>
        <w:rPr>
          <w:sz w:val="22"/>
          <w:szCs w:val="22"/>
          <w:lang w:val="uk-UA"/>
        </w:rPr>
      </w:pPr>
    </w:p>
    <w:p w:rsidR="00A46EC8" w:rsidRDefault="00A46EC8" w:rsidP="00A46EC8">
      <w:pPr>
        <w:ind w:firstLine="3240"/>
        <w:jc w:val="both"/>
        <w:rPr>
          <w:sz w:val="22"/>
          <w:szCs w:val="22"/>
          <w:lang w:val="uk-UA"/>
        </w:rPr>
      </w:pPr>
    </w:p>
    <w:p w:rsidR="00A46EC8" w:rsidRDefault="00A46EC8" w:rsidP="00A46EC8">
      <w:pPr>
        <w:ind w:firstLine="3240"/>
        <w:jc w:val="both"/>
        <w:rPr>
          <w:sz w:val="22"/>
          <w:szCs w:val="22"/>
          <w:lang w:val="uk-UA"/>
        </w:rPr>
      </w:pPr>
    </w:p>
    <w:p w:rsidR="00A46EC8" w:rsidRDefault="00A46EC8" w:rsidP="00A46EC8">
      <w:pPr>
        <w:ind w:firstLine="3240"/>
        <w:jc w:val="both"/>
        <w:rPr>
          <w:sz w:val="22"/>
          <w:szCs w:val="22"/>
          <w:lang w:val="uk-UA"/>
        </w:rPr>
      </w:pPr>
    </w:p>
    <w:p w:rsidR="00A46EC8" w:rsidRPr="00282DB4" w:rsidRDefault="00A46EC8" w:rsidP="00A46EC8">
      <w:pPr>
        <w:ind w:firstLine="3240"/>
        <w:jc w:val="both"/>
        <w:rPr>
          <w:sz w:val="22"/>
          <w:szCs w:val="22"/>
          <w:lang w:val="uk-UA"/>
        </w:rPr>
      </w:pPr>
    </w:p>
    <w:p w:rsidR="00A46EC8" w:rsidRPr="00282DB4" w:rsidRDefault="00A46EC8" w:rsidP="00A46EC8">
      <w:pPr>
        <w:ind w:firstLine="3240"/>
        <w:jc w:val="both"/>
        <w:rPr>
          <w:sz w:val="22"/>
          <w:szCs w:val="22"/>
          <w:lang w:val="uk-UA"/>
        </w:rPr>
      </w:pPr>
    </w:p>
    <w:p w:rsidR="00A46EC8" w:rsidRPr="00282DB4" w:rsidRDefault="00A46EC8" w:rsidP="00A46EC8">
      <w:pPr>
        <w:jc w:val="center"/>
        <w:rPr>
          <w:sz w:val="22"/>
          <w:szCs w:val="22"/>
        </w:rPr>
      </w:pPr>
      <w:r w:rsidRPr="00282DB4">
        <w:rPr>
          <w:sz w:val="22"/>
          <w:szCs w:val="22"/>
        </w:rPr>
        <w:t xml:space="preserve">Рекомендовано до </w:t>
      </w:r>
      <w:proofErr w:type="spellStart"/>
      <w:r w:rsidRPr="00282DB4">
        <w:rPr>
          <w:sz w:val="22"/>
          <w:szCs w:val="22"/>
        </w:rPr>
        <w:t>друку</w:t>
      </w:r>
      <w:proofErr w:type="spellEnd"/>
    </w:p>
    <w:p w:rsidR="00A46EC8" w:rsidRDefault="00A46EC8" w:rsidP="00A46EC8">
      <w:pPr>
        <w:jc w:val="center"/>
        <w:rPr>
          <w:sz w:val="22"/>
          <w:szCs w:val="22"/>
          <w:lang w:val="uk-UA"/>
        </w:rPr>
      </w:pPr>
      <w:r>
        <w:rPr>
          <w:sz w:val="22"/>
          <w:szCs w:val="22"/>
          <w:lang w:val="uk-UA"/>
        </w:rPr>
        <w:t>Вченою радою географічного факультету</w:t>
      </w:r>
    </w:p>
    <w:p w:rsidR="00A46EC8" w:rsidRDefault="00A46EC8" w:rsidP="00A46EC8">
      <w:pPr>
        <w:jc w:val="center"/>
        <w:rPr>
          <w:sz w:val="22"/>
          <w:szCs w:val="22"/>
          <w:lang w:val="uk-UA"/>
        </w:rPr>
      </w:pPr>
      <w:r>
        <w:rPr>
          <w:sz w:val="22"/>
          <w:szCs w:val="22"/>
          <w:lang w:val="uk-UA"/>
        </w:rPr>
        <w:t>Львівського національного університету імені Івана Франка</w:t>
      </w:r>
    </w:p>
    <w:p w:rsidR="00A46EC8" w:rsidRPr="007F5613" w:rsidRDefault="00A46EC8" w:rsidP="00A46EC8">
      <w:pPr>
        <w:jc w:val="center"/>
        <w:rPr>
          <w:sz w:val="22"/>
          <w:szCs w:val="22"/>
          <w:lang w:val="uk-UA"/>
        </w:rPr>
      </w:pPr>
      <w:r w:rsidRPr="005E34B6">
        <w:rPr>
          <w:sz w:val="22"/>
          <w:szCs w:val="22"/>
          <w:lang w:val="uk-UA"/>
        </w:rPr>
        <w:t>Протокол</w:t>
      </w:r>
      <w:r w:rsidRPr="00282DB4">
        <w:rPr>
          <w:sz w:val="22"/>
          <w:szCs w:val="22"/>
          <w:lang w:val="uk-UA"/>
        </w:rPr>
        <w:t xml:space="preserve"> </w:t>
      </w:r>
      <w:r w:rsidRPr="005E34B6">
        <w:rPr>
          <w:sz w:val="22"/>
          <w:szCs w:val="22"/>
          <w:lang w:val="uk-UA"/>
        </w:rPr>
        <w:t>№</w:t>
      </w:r>
      <w:r>
        <w:rPr>
          <w:sz w:val="22"/>
          <w:szCs w:val="22"/>
          <w:lang w:val="uk-UA"/>
        </w:rPr>
        <w:t xml:space="preserve"> 5 </w:t>
      </w:r>
      <w:r w:rsidRPr="005E34B6">
        <w:rPr>
          <w:sz w:val="22"/>
          <w:szCs w:val="22"/>
          <w:lang w:val="uk-UA"/>
        </w:rPr>
        <w:t>від</w:t>
      </w:r>
      <w:r>
        <w:rPr>
          <w:sz w:val="22"/>
          <w:szCs w:val="22"/>
          <w:lang w:val="uk-UA"/>
        </w:rPr>
        <w:t xml:space="preserve"> 22. 05. 2013 р.</w:t>
      </w:r>
    </w:p>
    <w:p w:rsidR="00A46EC8" w:rsidRPr="005E34B6" w:rsidRDefault="00A46EC8" w:rsidP="00A46EC8">
      <w:pPr>
        <w:jc w:val="both"/>
        <w:rPr>
          <w:sz w:val="22"/>
          <w:szCs w:val="22"/>
          <w:lang w:val="uk-UA"/>
        </w:rPr>
      </w:pPr>
    </w:p>
    <w:p w:rsidR="00A46EC8" w:rsidRPr="005E34B6" w:rsidRDefault="00A46EC8" w:rsidP="00A46EC8">
      <w:pPr>
        <w:spacing w:line="360" w:lineRule="auto"/>
        <w:ind w:firstLine="709"/>
        <w:jc w:val="center"/>
        <w:rPr>
          <w:sz w:val="22"/>
          <w:szCs w:val="22"/>
          <w:lang w:val="uk-UA"/>
        </w:rPr>
      </w:pPr>
    </w:p>
    <w:p w:rsidR="00A46EC8" w:rsidRDefault="00A46EC8" w:rsidP="00A46EC8">
      <w:pPr>
        <w:spacing w:line="360" w:lineRule="auto"/>
        <w:ind w:firstLine="567"/>
        <w:jc w:val="both"/>
        <w:rPr>
          <w:lang w:val="uk-UA"/>
        </w:rPr>
      </w:pPr>
    </w:p>
    <w:p w:rsidR="00A46EC8" w:rsidRDefault="00A46EC8" w:rsidP="00A46EC8">
      <w:pPr>
        <w:spacing w:line="360" w:lineRule="auto"/>
        <w:ind w:firstLine="567"/>
        <w:jc w:val="both"/>
        <w:rPr>
          <w:lang w:val="uk-UA"/>
        </w:rPr>
      </w:pPr>
    </w:p>
    <w:p w:rsidR="00A46EC8" w:rsidRDefault="00A46EC8" w:rsidP="00A46EC8">
      <w:pPr>
        <w:spacing w:line="360" w:lineRule="auto"/>
        <w:ind w:firstLine="567"/>
        <w:jc w:val="both"/>
        <w:rPr>
          <w:lang w:val="uk-UA"/>
        </w:rPr>
      </w:pPr>
    </w:p>
    <w:p w:rsidR="00A46EC8" w:rsidRDefault="00A46EC8" w:rsidP="00A46EC8">
      <w:pPr>
        <w:spacing w:line="360" w:lineRule="auto"/>
        <w:ind w:firstLine="567"/>
        <w:jc w:val="both"/>
        <w:rPr>
          <w:lang w:val="uk-UA"/>
        </w:rPr>
      </w:pPr>
    </w:p>
    <w:p w:rsidR="00A46EC8" w:rsidRDefault="00A46EC8" w:rsidP="00A46EC8">
      <w:pPr>
        <w:spacing w:line="360" w:lineRule="auto"/>
        <w:ind w:firstLine="567"/>
        <w:jc w:val="both"/>
        <w:rPr>
          <w:lang w:val="uk-UA"/>
        </w:rPr>
      </w:pPr>
    </w:p>
    <w:p w:rsidR="00A46EC8" w:rsidRPr="00230E9D" w:rsidRDefault="00A46EC8" w:rsidP="00A46EC8">
      <w:pPr>
        <w:spacing w:line="360" w:lineRule="auto"/>
        <w:ind w:firstLine="567"/>
        <w:jc w:val="both"/>
        <w:rPr>
          <w:lang w:val="uk-UA"/>
        </w:rPr>
      </w:pPr>
    </w:p>
    <w:p w:rsidR="00A46EC8" w:rsidRDefault="00A46EC8" w:rsidP="00A46EC8">
      <w:pPr>
        <w:spacing w:line="360" w:lineRule="auto"/>
        <w:ind w:firstLine="567"/>
        <w:jc w:val="center"/>
        <w:rPr>
          <w:lang w:val="uk-UA"/>
        </w:rPr>
      </w:pPr>
    </w:p>
    <w:p w:rsidR="00A46EC8" w:rsidRDefault="00A46EC8" w:rsidP="00A46EC8">
      <w:pPr>
        <w:spacing w:line="360" w:lineRule="auto"/>
        <w:ind w:firstLine="567"/>
        <w:jc w:val="center"/>
        <w:rPr>
          <w:lang w:val="uk-UA"/>
        </w:rPr>
      </w:pPr>
    </w:p>
    <w:p w:rsidR="00A46EC8" w:rsidRPr="007F5613" w:rsidRDefault="00A46EC8" w:rsidP="00A46EC8">
      <w:pPr>
        <w:ind w:firstLine="2880"/>
        <w:rPr>
          <w:sz w:val="20"/>
          <w:szCs w:val="20"/>
          <w:lang w:val="uk-UA"/>
        </w:rPr>
      </w:pPr>
      <w:r w:rsidRPr="007F5613">
        <w:rPr>
          <w:sz w:val="20"/>
          <w:szCs w:val="20"/>
          <w:lang w:val="uk-UA"/>
        </w:rPr>
        <w:t xml:space="preserve">© </w:t>
      </w:r>
      <w:proofErr w:type="spellStart"/>
      <w:r w:rsidRPr="007F5613">
        <w:rPr>
          <w:sz w:val="20"/>
          <w:szCs w:val="20"/>
          <w:lang w:val="uk-UA"/>
        </w:rPr>
        <w:t>Гудзеляк</w:t>
      </w:r>
      <w:proofErr w:type="spellEnd"/>
      <w:r w:rsidRPr="007F5613">
        <w:rPr>
          <w:sz w:val="20"/>
          <w:szCs w:val="20"/>
          <w:lang w:val="uk-UA"/>
        </w:rPr>
        <w:t xml:space="preserve"> І.І., 201</w:t>
      </w:r>
      <w:r>
        <w:rPr>
          <w:sz w:val="20"/>
          <w:szCs w:val="20"/>
          <w:lang w:val="uk-UA"/>
        </w:rPr>
        <w:t>3</w:t>
      </w:r>
    </w:p>
    <w:p w:rsidR="00A46EC8" w:rsidRPr="007F5613" w:rsidRDefault="00A46EC8" w:rsidP="00A46EC8">
      <w:pPr>
        <w:ind w:firstLine="2880"/>
        <w:rPr>
          <w:sz w:val="20"/>
          <w:szCs w:val="20"/>
          <w:lang w:val="uk-UA"/>
        </w:rPr>
      </w:pPr>
      <w:r w:rsidRPr="007F5613">
        <w:rPr>
          <w:sz w:val="20"/>
          <w:szCs w:val="20"/>
          <w:lang w:val="uk-UA"/>
        </w:rPr>
        <w:t>© Львівський національний університет</w:t>
      </w:r>
    </w:p>
    <w:p w:rsidR="00A46EC8" w:rsidRDefault="00A46EC8" w:rsidP="00A46EC8">
      <w:pPr>
        <w:ind w:firstLine="3060"/>
        <w:rPr>
          <w:sz w:val="20"/>
          <w:szCs w:val="20"/>
          <w:lang w:val="uk-UA"/>
        </w:rPr>
      </w:pPr>
      <w:r w:rsidRPr="007F5613">
        <w:rPr>
          <w:sz w:val="20"/>
          <w:szCs w:val="20"/>
          <w:lang w:val="uk-UA"/>
        </w:rPr>
        <w:t>імені Івана Франка, 201</w:t>
      </w:r>
      <w:r>
        <w:rPr>
          <w:sz w:val="20"/>
          <w:szCs w:val="20"/>
          <w:lang w:val="uk-UA"/>
        </w:rPr>
        <w:t>3</w:t>
      </w:r>
    </w:p>
    <w:p w:rsidR="00A46EC8" w:rsidRDefault="00A46EC8" w:rsidP="00A46EC8">
      <w:pPr>
        <w:pStyle w:val="6"/>
        <w:tabs>
          <w:tab w:val="left" w:pos="585"/>
          <w:tab w:val="center" w:pos="3203"/>
        </w:tabs>
        <w:rPr>
          <w:spacing w:val="-6"/>
          <w:szCs w:val="22"/>
        </w:rPr>
      </w:pPr>
      <w:r w:rsidRPr="009F1EEE">
        <w:rPr>
          <w:spacing w:val="-6"/>
          <w:szCs w:val="22"/>
        </w:rPr>
        <w:lastRenderedPageBreak/>
        <w:t>ЗМІСТ</w:t>
      </w:r>
    </w:p>
    <w:p w:rsidR="00A46EC8" w:rsidRPr="00F82B5F" w:rsidRDefault="00A46EC8" w:rsidP="00A46EC8">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703"/>
      </w:tblGrid>
      <w:tr w:rsidR="00A46EC8" w:rsidTr="000F2B1B">
        <w:tc>
          <w:tcPr>
            <w:tcW w:w="5920" w:type="dxa"/>
          </w:tcPr>
          <w:p w:rsidR="00A46EC8" w:rsidRDefault="00A46EC8" w:rsidP="000F2B1B">
            <w:pPr>
              <w:rPr>
                <w:lang w:val="uk-UA"/>
              </w:rPr>
            </w:pPr>
            <w:r w:rsidRPr="009F1EEE">
              <w:rPr>
                <w:spacing w:val="-6"/>
                <w:sz w:val="22"/>
                <w:szCs w:val="22"/>
                <w:lang w:val="uk-UA"/>
              </w:rPr>
              <w:t>Передмова</w:t>
            </w:r>
          </w:p>
        </w:tc>
        <w:tc>
          <w:tcPr>
            <w:tcW w:w="703" w:type="dxa"/>
          </w:tcPr>
          <w:p w:rsidR="00A46EC8" w:rsidRPr="003F7322" w:rsidRDefault="00A46EC8" w:rsidP="000F2B1B">
            <w:pPr>
              <w:jc w:val="center"/>
              <w:rPr>
                <w:sz w:val="22"/>
                <w:szCs w:val="22"/>
                <w:lang w:val="uk-UA"/>
              </w:rPr>
            </w:pPr>
            <w:r w:rsidRPr="003F7322">
              <w:rPr>
                <w:sz w:val="22"/>
                <w:szCs w:val="22"/>
                <w:lang w:val="uk-UA"/>
              </w:rPr>
              <w:t>4</w:t>
            </w:r>
          </w:p>
        </w:tc>
      </w:tr>
      <w:tr w:rsidR="00A46EC8" w:rsidTr="000F2B1B">
        <w:tc>
          <w:tcPr>
            <w:tcW w:w="5920" w:type="dxa"/>
          </w:tcPr>
          <w:p w:rsidR="00A46EC8" w:rsidRDefault="00A46EC8" w:rsidP="000F2B1B">
            <w:pPr>
              <w:rPr>
                <w:lang w:val="uk-UA"/>
              </w:rPr>
            </w:pPr>
            <w:r w:rsidRPr="009F1EEE">
              <w:rPr>
                <w:bCs/>
                <w:sz w:val="22"/>
                <w:szCs w:val="22"/>
                <w:lang w:val="uk-UA"/>
              </w:rPr>
              <w:t>Структура навчальної дисципліни</w:t>
            </w:r>
          </w:p>
        </w:tc>
        <w:tc>
          <w:tcPr>
            <w:tcW w:w="703" w:type="dxa"/>
          </w:tcPr>
          <w:p w:rsidR="00A46EC8" w:rsidRPr="003F7322" w:rsidRDefault="00A46EC8" w:rsidP="000F2B1B">
            <w:pPr>
              <w:jc w:val="center"/>
              <w:rPr>
                <w:sz w:val="22"/>
                <w:szCs w:val="22"/>
                <w:lang w:val="uk-UA"/>
              </w:rPr>
            </w:pPr>
            <w:r w:rsidRPr="003F7322">
              <w:rPr>
                <w:sz w:val="22"/>
                <w:szCs w:val="22"/>
                <w:lang w:val="uk-UA"/>
              </w:rPr>
              <w:t>5</w:t>
            </w:r>
          </w:p>
        </w:tc>
      </w:tr>
      <w:tr w:rsidR="00A46EC8" w:rsidTr="000F2B1B">
        <w:tc>
          <w:tcPr>
            <w:tcW w:w="5920" w:type="dxa"/>
          </w:tcPr>
          <w:p w:rsidR="00A46EC8" w:rsidRDefault="00A46EC8" w:rsidP="000F2B1B">
            <w:pPr>
              <w:rPr>
                <w:lang w:val="uk-UA"/>
              </w:rPr>
            </w:pPr>
            <w:r w:rsidRPr="009F1EEE">
              <w:rPr>
                <w:sz w:val="22"/>
                <w:szCs w:val="22"/>
                <w:lang w:val="uk-UA"/>
              </w:rPr>
              <w:t xml:space="preserve">Оцінювання результатів роботи студентів з курсу </w:t>
            </w:r>
            <w:proofErr w:type="spellStart"/>
            <w:r w:rsidRPr="009F1EEE">
              <w:rPr>
                <w:sz w:val="22"/>
                <w:szCs w:val="22"/>
                <w:lang w:val="uk-UA"/>
              </w:rPr>
              <w:t>“Основи</w:t>
            </w:r>
            <w:proofErr w:type="spellEnd"/>
            <w:r w:rsidRPr="009F1EEE">
              <w:rPr>
                <w:sz w:val="22"/>
                <w:szCs w:val="22"/>
                <w:lang w:val="uk-UA"/>
              </w:rPr>
              <w:t xml:space="preserve"> </w:t>
            </w:r>
            <w:proofErr w:type="spellStart"/>
            <w:r w:rsidRPr="009F1EEE">
              <w:rPr>
                <w:sz w:val="22"/>
                <w:szCs w:val="22"/>
                <w:lang w:val="uk-UA"/>
              </w:rPr>
              <w:t>демографії”</w:t>
            </w:r>
            <w:proofErr w:type="spellEnd"/>
          </w:p>
        </w:tc>
        <w:tc>
          <w:tcPr>
            <w:tcW w:w="703" w:type="dxa"/>
          </w:tcPr>
          <w:p w:rsidR="00A46EC8" w:rsidRPr="003F7322" w:rsidRDefault="00A46EC8" w:rsidP="000F2B1B">
            <w:pPr>
              <w:jc w:val="center"/>
              <w:rPr>
                <w:sz w:val="22"/>
                <w:szCs w:val="22"/>
                <w:lang w:val="uk-UA"/>
              </w:rPr>
            </w:pPr>
            <w:r w:rsidRPr="003F7322">
              <w:rPr>
                <w:sz w:val="22"/>
                <w:szCs w:val="22"/>
                <w:lang w:val="uk-UA"/>
              </w:rPr>
              <w:t>6</w:t>
            </w:r>
          </w:p>
        </w:tc>
      </w:tr>
      <w:tr w:rsidR="00A46EC8" w:rsidTr="000F2B1B">
        <w:tc>
          <w:tcPr>
            <w:tcW w:w="5920" w:type="dxa"/>
          </w:tcPr>
          <w:p w:rsidR="00A46EC8" w:rsidRDefault="00A46EC8" w:rsidP="000F2B1B">
            <w:pPr>
              <w:rPr>
                <w:lang w:val="uk-UA"/>
              </w:rPr>
            </w:pPr>
            <w:r w:rsidRPr="009F1EEE">
              <w:rPr>
                <w:bCs/>
                <w:sz w:val="22"/>
                <w:szCs w:val="22"/>
                <w:lang w:val="uk-UA"/>
              </w:rPr>
              <w:t>Індивідуальне науково-дослідне завдання</w:t>
            </w:r>
          </w:p>
        </w:tc>
        <w:tc>
          <w:tcPr>
            <w:tcW w:w="703" w:type="dxa"/>
          </w:tcPr>
          <w:p w:rsidR="00A46EC8" w:rsidRPr="003F7322" w:rsidRDefault="00A46EC8" w:rsidP="000F2B1B">
            <w:pPr>
              <w:jc w:val="center"/>
              <w:rPr>
                <w:sz w:val="22"/>
                <w:szCs w:val="22"/>
                <w:lang w:val="uk-UA"/>
              </w:rPr>
            </w:pPr>
            <w:r w:rsidRPr="003F7322">
              <w:rPr>
                <w:sz w:val="22"/>
                <w:szCs w:val="22"/>
                <w:lang w:val="uk-UA"/>
              </w:rPr>
              <w:t>7</w:t>
            </w:r>
          </w:p>
        </w:tc>
      </w:tr>
      <w:tr w:rsidR="00A46EC8" w:rsidTr="000F2B1B">
        <w:tc>
          <w:tcPr>
            <w:tcW w:w="5920" w:type="dxa"/>
          </w:tcPr>
          <w:p w:rsidR="00A46EC8" w:rsidRDefault="00A46EC8" w:rsidP="000F2B1B">
            <w:pPr>
              <w:rPr>
                <w:lang w:val="uk-UA"/>
              </w:rPr>
            </w:pPr>
            <w:r w:rsidRPr="009F1EEE">
              <w:rPr>
                <w:caps/>
                <w:sz w:val="22"/>
                <w:szCs w:val="22"/>
                <w:lang w:val="uk-UA"/>
              </w:rPr>
              <w:t>М</w:t>
            </w:r>
            <w:r w:rsidRPr="009F1EEE">
              <w:rPr>
                <w:sz w:val="22"/>
                <w:szCs w:val="22"/>
                <w:lang w:val="uk-UA"/>
              </w:rPr>
              <w:t xml:space="preserve">етодичні вказівки до виконання та оформлення індивідуального завдання </w:t>
            </w:r>
          </w:p>
        </w:tc>
        <w:tc>
          <w:tcPr>
            <w:tcW w:w="703" w:type="dxa"/>
          </w:tcPr>
          <w:p w:rsidR="00A46EC8" w:rsidRPr="003F7322" w:rsidRDefault="00A46EC8" w:rsidP="000F2B1B">
            <w:pPr>
              <w:jc w:val="center"/>
              <w:rPr>
                <w:sz w:val="22"/>
                <w:szCs w:val="22"/>
                <w:lang w:val="uk-UA"/>
              </w:rPr>
            </w:pPr>
            <w:r w:rsidRPr="003F7322">
              <w:rPr>
                <w:sz w:val="22"/>
                <w:szCs w:val="22"/>
                <w:lang w:val="uk-UA"/>
              </w:rPr>
              <w:t>8</w:t>
            </w:r>
          </w:p>
        </w:tc>
      </w:tr>
      <w:tr w:rsidR="00A46EC8" w:rsidTr="000F2B1B">
        <w:tc>
          <w:tcPr>
            <w:tcW w:w="5920" w:type="dxa"/>
          </w:tcPr>
          <w:p w:rsidR="00A46EC8" w:rsidRDefault="00A46EC8" w:rsidP="000F2B1B">
            <w:pPr>
              <w:rPr>
                <w:lang w:val="uk-UA"/>
              </w:rPr>
            </w:pPr>
            <w:r w:rsidRPr="00F82B5F">
              <w:rPr>
                <w:sz w:val="22"/>
                <w:szCs w:val="22"/>
                <w:lang w:val="uk-UA"/>
              </w:rPr>
              <w:t>Програма навчальної дисципліни</w:t>
            </w:r>
          </w:p>
        </w:tc>
        <w:tc>
          <w:tcPr>
            <w:tcW w:w="703" w:type="dxa"/>
          </w:tcPr>
          <w:p w:rsidR="00A46EC8" w:rsidRPr="003F7322" w:rsidRDefault="00A46EC8" w:rsidP="000F2B1B">
            <w:pPr>
              <w:jc w:val="center"/>
              <w:rPr>
                <w:sz w:val="22"/>
                <w:szCs w:val="22"/>
                <w:lang w:val="uk-UA"/>
              </w:rPr>
            </w:pPr>
            <w:r w:rsidRPr="003F7322">
              <w:rPr>
                <w:sz w:val="22"/>
                <w:szCs w:val="22"/>
                <w:lang w:val="uk-UA"/>
              </w:rPr>
              <w:t>9</w:t>
            </w:r>
          </w:p>
        </w:tc>
      </w:tr>
      <w:tr w:rsidR="00A46EC8" w:rsidTr="000F2B1B">
        <w:tc>
          <w:tcPr>
            <w:tcW w:w="5920" w:type="dxa"/>
          </w:tcPr>
          <w:p w:rsidR="00A46EC8" w:rsidRDefault="00A46EC8" w:rsidP="000F2B1B">
            <w:pPr>
              <w:rPr>
                <w:lang w:val="uk-UA"/>
              </w:rPr>
            </w:pPr>
            <w:r w:rsidRPr="009F1EEE">
              <w:rPr>
                <w:sz w:val="22"/>
                <w:szCs w:val="22"/>
                <w:lang w:val="uk-UA"/>
              </w:rPr>
              <w:t>Рекомендована література</w:t>
            </w:r>
          </w:p>
        </w:tc>
        <w:tc>
          <w:tcPr>
            <w:tcW w:w="703" w:type="dxa"/>
          </w:tcPr>
          <w:p w:rsidR="00A46EC8" w:rsidRPr="003F7322" w:rsidRDefault="00A46EC8" w:rsidP="000F2B1B">
            <w:pPr>
              <w:jc w:val="center"/>
              <w:rPr>
                <w:sz w:val="22"/>
                <w:szCs w:val="22"/>
                <w:lang w:val="uk-UA"/>
              </w:rPr>
            </w:pPr>
            <w:r w:rsidRPr="003F7322">
              <w:rPr>
                <w:sz w:val="22"/>
                <w:szCs w:val="22"/>
                <w:lang w:val="uk-UA"/>
              </w:rPr>
              <w:t>14</w:t>
            </w:r>
          </w:p>
        </w:tc>
      </w:tr>
      <w:tr w:rsidR="00A46EC8" w:rsidTr="000F2B1B">
        <w:tc>
          <w:tcPr>
            <w:tcW w:w="5920" w:type="dxa"/>
          </w:tcPr>
          <w:p w:rsidR="00A46EC8" w:rsidRDefault="00A46EC8" w:rsidP="000F2B1B">
            <w:pPr>
              <w:rPr>
                <w:lang w:val="uk-UA"/>
              </w:rPr>
            </w:pPr>
            <w:r w:rsidRPr="009F1EEE">
              <w:rPr>
                <w:sz w:val="22"/>
                <w:szCs w:val="22"/>
                <w:lang w:val="uk-UA"/>
              </w:rPr>
              <w:t>Лекції</w:t>
            </w:r>
          </w:p>
        </w:tc>
        <w:tc>
          <w:tcPr>
            <w:tcW w:w="703" w:type="dxa"/>
          </w:tcPr>
          <w:p w:rsidR="00A46EC8" w:rsidRPr="003F7322" w:rsidRDefault="00A46EC8" w:rsidP="000F2B1B">
            <w:pPr>
              <w:jc w:val="center"/>
              <w:rPr>
                <w:sz w:val="22"/>
                <w:szCs w:val="22"/>
                <w:lang w:val="uk-UA"/>
              </w:rPr>
            </w:pPr>
            <w:r w:rsidRPr="003F7322">
              <w:rPr>
                <w:sz w:val="22"/>
                <w:szCs w:val="22"/>
                <w:lang w:val="uk-UA"/>
              </w:rPr>
              <w:t>19</w:t>
            </w:r>
          </w:p>
        </w:tc>
      </w:tr>
      <w:tr w:rsidR="00A46EC8" w:rsidTr="000F2B1B">
        <w:tc>
          <w:tcPr>
            <w:tcW w:w="5920" w:type="dxa"/>
          </w:tcPr>
          <w:p w:rsidR="00A46EC8" w:rsidRDefault="00A46EC8" w:rsidP="000F2B1B">
            <w:pPr>
              <w:rPr>
                <w:lang w:val="uk-UA"/>
              </w:rPr>
            </w:pPr>
            <w:r w:rsidRPr="009F1EEE">
              <w:rPr>
                <w:sz w:val="22"/>
                <w:szCs w:val="22"/>
                <w:lang w:val="uk-UA"/>
              </w:rPr>
              <w:t xml:space="preserve">   Змістовий модуль 1</w:t>
            </w:r>
          </w:p>
        </w:tc>
        <w:tc>
          <w:tcPr>
            <w:tcW w:w="703" w:type="dxa"/>
          </w:tcPr>
          <w:p w:rsidR="00A46EC8" w:rsidRPr="003F7322" w:rsidRDefault="00A46EC8" w:rsidP="000F2B1B">
            <w:pPr>
              <w:jc w:val="center"/>
              <w:rPr>
                <w:sz w:val="22"/>
                <w:szCs w:val="22"/>
                <w:lang w:val="uk-UA"/>
              </w:rPr>
            </w:pPr>
            <w:r w:rsidRPr="003F7322">
              <w:rPr>
                <w:sz w:val="22"/>
                <w:szCs w:val="22"/>
                <w:lang w:val="uk-UA"/>
              </w:rPr>
              <w:t>19</w:t>
            </w:r>
          </w:p>
        </w:tc>
      </w:tr>
      <w:tr w:rsidR="00A46EC8" w:rsidTr="000F2B1B">
        <w:tc>
          <w:tcPr>
            <w:tcW w:w="5920" w:type="dxa"/>
          </w:tcPr>
          <w:p w:rsidR="00A46EC8" w:rsidRDefault="00A46EC8" w:rsidP="000F2B1B">
            <w:pPr>
              <w:ind w:firstLine="426"/>
              <w:rPr>
                <w:lang w:val="uk-UA"/>
              </w:rPr>
            </w:pPr>
            <w:r w:rsidRPr="009F1EEE">
              <w:rPr>
                <w:sz w:val="22"/>
                <w:szCs w:val="22"/>
                <w:lang w:val="uk-UA"/>
              </w:rPr>
              <w:t xml:space="preserve">Тема 1. </w:t>
            </w:r>
            <w:r w:rsidRPr="009F1EEE">
              <w:rPr>
                <w:bCs/>
                <w:sz w:val="22"/>
                <w:szCs w:val="22"/>
                <w:lang w:val="uk-UA"/>
              </w:rPr>
              <w:t>Загальні питання теорії демографії</w:t>
            </w:r>
          </w:p>
        </w:tc>
        <w:tc>
          <w:tcPr>
            <w:tcW w:w="703" w:type="dxa"/>
          </w:tcPr>
          <w:p w:rsidR="00A46EC8" w:rsidRPr="003F7322" w:rsidRDefault="00A46EC8" w:rsidP="000F2B1B">
            <w:pPr>
              <w:jc w:val="center"/>
              <w:rPr>
                <w:sz w:val="22"/>
                <w:szCs w:val="22"/>
                <w:lang w:val="uk-UA"/>
              </w:rPr>
            </w:pPr>
            <w:r w:rsidRPr="003F7322">
              <w:rPr>
                <w:sz w:val="22"/>
                <w:szCs w:val="22"/>
                <w:lang w:val="uk-UA"/>
              </w:rPr>
              <w:t>19</w:t>
            </w:r>
          </w:p>
        </w:tc>
      </w:tr>
      <w:tr w:rsidR="00A46EC8" w:rsidTr="000F2B1B">
        <w:tc>
          <w:tcPr>
            <w:tcW w:w="5920" w:type="dxa"/>
          </w:tcPr>
          <w:p w:rsidR="00A46EC8" w:rsidRDefault="00A46EC8" w:rsidP="000F2B1B">
            <w:pPr>
              <w:ind w:firstLine="426"/>
              <w:rPr>
                <w:lang w:val="uk-UA"/>
              </w:rPr>
            </w:pPr>
            <w:r w:rsidRPr="009F1EEE">
              <w:rPr>
                <w:sz w:val="22"/>
                <w:szCs w:val="22"/>
                <w:lang w:val="uk-UA"/>
              </w:rPr>
              <w:t>Тема 2. Історія становлення демографії</w:t>
            </w:r>
          </w:p>
        </w:tc>
        <w:tc>
          <w:tcPr>
            <w:tcW w:w="703" w:type="dxa"/>
          </w:tcPr>
          <w:p w:rsidR="00A46EC8" w:rsidRPr="003F7322" w:rsidRDefault="00A46EC8" w:rsidP="000F2B1B">
            <w:pPr>
              <w:jc w:val="center"/>
              <w:rPr>
                <w:sz w:val="22"/>
                <w:szCs w:val="22"/>
                <w:lang w:val="uk-UA"/>
              </w:rPr>
            </w:pPr>
            <w:r w:rsidRPr="003F7322">
              <w:rPr>
                <w:sz w:val="22"/>
                <w:szCs w:val="22"/>
                <w:lang w:val="uk-UA"/>
              </w:rPr>
              <w:t>22</w:t>
            </w:r>
          </w:p>
        </w:tc>
      </w:tr>
      <w:tr w:rsidR="00A46EC8" w:rsidTr="000F2B1B">
        <w:tc>
          <w:tcPr>
            <w:tcW w:w="5920" w:type="dxa"/>
          </w:tcPr>
          <w:p w:rsidR="00A46EC8" w:rsidRPr="009F1EEE" w:rsidRDefault="00A46EC8" w:rsidP="000F2B1B">
            <w:pPr>
              <w:ind w:firstLine="426"/>
              <w:rPr>
                <w:sz w:val="22"/>
                <w:szCs w:val="22"/>
                <w:lang w:val="uk-UA"/>
              </w:rPr>
            </w:pPr>
            <w:r w:rsidRPr="009F1EEE">
              <w:rPr>
                <w:sz w:val="22"/>
                <w:szCs w:val="22"/>
                <w:lang w:val="uk-UA"/>
              </w:rPr>
              <w:t xml:space="preserve">Тема 3. </w:t>
            </w:r>
            <w:r w:rsidRPr="009F1EEE">
              <w:rPr>
                <w:bCs/>
                <w:sz w:val="22"/>
                <w:szCs w:val="22"/>
                <w:lang w:val="uk-UA"/>
              </w:rPr>
              <w:t>Джерела демографічної інформації</w:t>
            </w:r>
          </w:p>
        </w:tc>
        <w:tc>
          <w:tcPr>
            <w:tcW w:w="703" w:type="dxa"/>
          </w:tcPr>
          <w:p w:rsidR="00A46EC8" w:rsidRPr="003F7322" w:rsidRDefault="00A46EC8" w:rsidP="000F2B1B">
            <w:pPr>
              <w:jc w:val="center"/>
              <w:rPr>
                <w:sz w:val="22"/>
                <w:szCs w:val="22"/>
                <w:lang w:val="uk-UA"/>
              </w:rPr>
            </w:pPr>
            <w:r w:rsidRPr="003F7322">
              <w:rPr>
                <w:sz w:val="22"/>
                <w:szCs w:val="22"/>
                <w:lang w:val="uk-UA"/>
              </w:rPr>
              <w:t>24</w:t>
            </w:r>
          </w:p>
        </w:tc>
      </w:tr>
      <w:tr w:rsidR="00A46EC8" w:rsidTr="000F2B1B">
        <w:tc>
          <w:tcPr>
            <w:tcW w:w="5920" w:type="dxa"/>
          </w:tcPr>
          <w:p w:rsidR="00A46EC8" w:rsidRPr="009F1EEE" w:rsidRDefault="00A46EC8" w:rsidP="000F2B1B">
            <w:pPr>
              <w:ind w:firstLine="426"/>
              <w:rPr>
                <w:sz w:val="22"/>
                <w:szCs w:val="22"/>
                <w:lang w:val="uk-UA"/>
              </w:rPr>
            </w:pPr>
            <w:r w:rsidRPr="009F1EEE">
              <w:rPr>
                <w:sz w:val="22"/>
                <w:szCs w:val="22"/>
                <w:lang w:val="uk-UA"/>
              </w:rPr>
              <w:t xml:space="preserve">Тема 4. </w:t>
            </w:r>
            <w:r w:rsidRPr="009F1EEE">
              <w:rPr>
                <w:bCs/>
                <w:sz w:val="22"/>
                <w:szCs w:val="22"/>
                <w:lang w:val="uk-UA"/>
              </w:rPr>
              <w:t>Демографічний аналіз</w:t>
            </w:r>
          </w:p>
        </w:tc>
        <w:tc>
          <w:tcPr>
            <w:tcW w:w="703" w:type="dxa"/>
          </w:tcPr>
          <w:p w:rsidR="00A46EC8" w:rsidRPr="003F7322" w:rsidRDefault="00A46EC8" w:rsidP="000F2B1B">
            <w:pPr>
              <w:jc w:val="center"/>
              <w:rPr>
                <w:sz w:val="22"/>
                <w:szCs w:val="22"/>
                <w:lang w:val="uk-UA"/>
              </w:rPr>
            </w:pPr>
            <w:r w:rsidRPr="003F7322">
              <w:rPr>
                <w:sz w:val="22"/>
                <w:szCs w:val="22"/>
                <w:lang w:val="uk-UA"/>
              </w:rPr>
              <w:t>26</w:t>
            </w:r>
          </w:p>
        </w:tc>
      </w:tr>
      <w:tr w:rsidR="00A46EC8" w:rsidTr="000F2B1B">
        <w:tc>
          <w:tcPr>
            <w:tcW w:w="5920" w:type="dxa"/>
          </w:tcPr>
          <w:p w:rsidR="00A46EC8" w:rsidRPr="009F1EEE" w:rsidRDefault="00A46EC8" w:rsidP="000F2B1B">
            <w:pPr>
              <w:ind w:firstLine="426"/>
              <w:rPr>
                <w:sz w:val="22"/>
                <w:szCs w:val="22"/>
                <w:lang w:val="uk-UA"/>
              </w:rPr>
            </w:pPr>
            <w:r w:rsidRPr="009F1EEE">
              <w:rPr>
                <w:sz w:val="22"/>
                <w:szCs w:val="22"/>
                <w:lang w:val="uk-UA"/>
              </w:rPr>
              <w:t xml:space="preserve">Тема 5. </w:t>
            </w:r>
            <w:proofErr w:type="spellStart"/>
            <w:r w:rsidRPr="009F1EEE">
              <w:rPr>
                <w:sz w:val="22"/>
                <w:szCs w:val="22"/>
              </w:rPr>
              <w:t>Кількість</w:t>
            </w:r>
            <w:proofErr w:type="spellEnd"/>
            <w:r w:rsidRPr="009F1EEE">
              <w:rPr>
                <w:sz w:val="22"/>
                <w:szCs w:val="22"/>
              </w:rPr>
              <w:t xml:space="preserve"> </w:t>
            </w:r>
            <w:proofErr w:type="spellStart"/>
            <w:r w:rsidRPr="009F1EEE">
              <w:rPr>
                <w:sz w:val="22"/>
                <w:szCs w:val="22"/>
              </w:rPr>
              <w:t>і</w:t>
            </w:r>
            <w:proofErr w:type="spellEnd"/>
            <w:r w:rsidRPr="009F1EEE">
              <w:rPr>
                <w:sz w:val="22"/>
                <w:szCs w:val="22"/>
              </w:rPr>
              <w:t xml:space="preserve"> структура </w:t>
            </w:r>
            <w:proofErr w:type="spellStart"/>
            <w:r w:rsidRPr="009F1EEE">
              <w:rPr>
                <w:sz w:val="22"/>
                <w:szCs w:val="22"/>
              </w:rPr>
              <w:t>населення</w:t>
            </w:r>
            <w:proofErr w:type="spellEnd"/>
          </w:p>
        </w:tc>
        <w:tc>
          <w:tcPr>
            <w:tcW w:w="703" w:type="dxa"/>
          </w:tcPr>
          <w:p w:rsidR="00A46EC8" w:rsidRPr="003F7322" w:rsidRDefault="00A46EC8" w:rsidP="000F2B1B">
            <w:pPr>
              <w:jc w:val="center"/>
              <w:rPr>
                <w:sz w:val="22"/>
                <w:szCs w:val="22"/>
                <w:lang w:val="uk-UA"/>
              </w:rPr>
            </w:pPr>
            <w:r w:rsidRPr="003F7322">
              <w:rPr>
                <w:sz w:val="22"/>
                <w:szCs w:val="22"/>
                <w:lang w:val="uk-UA"/>
              </w:rPr>
              <w:t>28</w:t>
            </w:r>
          </w:p>
        </w:tc>
      </w:tr>
      <w:tr w:rsidR="00A46EC8" w:rsidTr="000F2B1B">
        <w:tc>
          <w:tcPr>
            <w:tcW w:w="5920" w:type="dxa"/>
          </w:tcPr>
          <w:p w:rsidR="00A46EC8" w:rsidRPr="009F1EEE" w:rsidRDefault="00A46EC8" w:rsidP="000F2B1B">
            <w:pPr>
              <w:rPr>
                <w:sz w:val="22"/>
                <w:szCs w:val="22"/>
                <w:lang w:val="uk-UA"/>
              </w:rPr>
            </w:pPr>
            <w:r w:rsidRPr="009F1EEE">
              <w:rPr>
                <w:sz w:val="22"/>
                <w:szCs w:val="22"/>
                <w:lang w:val="uk-UA"/>
              </w:rPr>
              <w:t xml:space="preserve">   Змістовий модуль 2</w:t>
            </w:r>
          </w:p>
        </w:tc>
        <w:tc>
          <w:tcPr>
            <w:tcW w:w="703" w:type="dxa"/>
          </w:tcPr>
          <w:p w:rsidR="00A46EC8" w:rsidRPr="003F7322" w:rsidRDefault="00A46EC8" w:rsidP="000F2B1B">
            <w:pPr>
              <w:jc w:val="center"/>
              <w:rPr>
                <w:sz w:val="22"/>
                <w:szCs w:val="22"/>
                <w:lang w:val="uk-UA"/>
              </w:rPr>
            </w:pPr>
            <w:r w:rsidRPr="003F7322">
              <w:rPr>
                <w:sz w:val="22"/>
                <w:szCs w:val="22"/>
                <w:lang w:val="uk-UA"/>
              </w:rPr>
              <w:t>34</w:t>
            </w:r>
          </w:p>
        </w:tc>
      </w:tr>
      <w:tr w:rsidR="00A46EC8" w:rsidTr="000F2B1B">
        <w:tc>
          <w:tcPr>
            <w:tcW w:w="5920" w:type="dxa"/>
          </w:tcPr>
          <w:p w:rsidR="00A46EC8" w:rsidRPr="009F1EEE" w:rsidRDefault="00A46EC8" w:rsidP="000F2B1B">
            <w:pPr>
              <w:ind w:firstLine="426"/>
              <w:rPr>
                <w:sz w:val="22"/>
                <w:szCs w:val="22"/>
                <w:lang w:val="uk-UA"/>
              </w:rPr>
            </w:pPr>
            <w:r w:rsidRPr="009F1EEE">
              <w:rPr>
                <w:sz w:val="22"/>
                <w:szCs w:val="22"/>
                <w:lang w:val="uk-UA"/>
              </w:rPr>
              <w:t xml:space="preserve">Тема 6. </w:t>
            </w:r>
            <w:r w:rsidRPr="009F1EEE">
              <w:rPr>
                <w:bCs/>
                <w:sz w:val="22"/>
                <w:szCs w:val="22"/>
                <w:lang w:val="uk-UA"/>
              </w:rPr>
              <w:t>Народжуваність і репродуктивна поведінка</w:t>
            </w:r>
          </w:p>
        </w:tc>
        <w:tc>
          <w:tcPr>
            <w:tcW w:w="703" w:type="dxa"/>
          </w:tcPr>
          <w:p w:rsidR="00A46EC8" w:rsidRPr="003F7322" w:rsidRDefault="00A46EC8" w:rsidP="000F2B1B">
            <w:pPr>
              <w:jc w:val="center"/>
              <w:rPr>
                <w:sz w:val="22"/>
                <w:szCs w:val="22"/>
                <w:lang w:val="uk-UA"/>
              </w:rPr>
            </w:pPr>
            <w:r w:rsidRPr="003F7322">
              <w:rPr>
                <w:sz w:val="22"/>
                <w:szCs w:val="22"/>
                <w:lang w:val="uk-UA"/>
              </w:rPr>
              <w:t>34</w:t>
            </w:r>
          </w:p>
        </w:tc>
      </w:tr>
      <w:tr w:rsidR="00A46EC8" w:rsidTr="000F2B1B">
        <w:tc>
          <w:tcPr>
            <w:tcW w:w="5920" w:type="dxa"/>
          </w:tcPr>
          <w:p w:rsidR="00A46EC8" w:rsidRPr="009F1EEE" w:rsidRDefault="00A46EC8" w:rsidP="000F2B1B">
            <w:pPr>
              <w:ind w:firstLine="426"/>
              <w:rPr>
                <w:sz w:val="22"/>
                <w:szCs w:val="22"/>
                <w:lang w:val="uk-UA"/>
              </w:rPr>
            </w:pPr>
            <w:r w:rsidRPr="009F1EEE">
              <w:rPr>
                <w:sz w:val="22"/>
                <w:szCs w:val="22"/>
                <w:lang w:val="uk-UA"/>
              </w:rPr>
              <w:t xml:space="preserve">Тема 7. </w:t>
            </w:r>
            <w:r w:rsidRPr="009F1EEE">
              <w:rPr>
                <w:bCs/>
                <w:sz w:val="22"/>
                <w:szCs w:val="22"/>
                <w:lang w:val="uk-UA"/>
              </w:rPr>
              <w:t>Смертність і тривалість життя населення</w:t>
            </w:r>
          </w:p>
        </w:tc>
        <w:tc>
          <w:tcPr>
            <w:tcW w:w="703" w:type="dxa"/>
          </w:tcPr>
          <w:p w:rsidR="00A46EC8" w:rsidRPr="003F7322" w:rsidRDefault="00A46EC8" w:rsidP="000F2B1B">
            <w:pPr>
              <w:jc w:val="center"/>
              <w:rPr>
                <w:sz w:val="22"/>
                <w:szCs w:val="22"/>
                <w:lang w:val="uk-UA"/>
              </w:rPr>
            </w:pPr>
            <w:r w:rsidRPr="003F7322">
              <w:rPr>
                <w:sz w:val="22"/>
                <w:szCs w:val="22"/>
                <w:lang w:val="uk-UA"/>
              </w:rPr>
              <w:t>37</w:t>
            </w:r>
          </w:p>
        </w:tc>
      </w:tr>
      <w:tr w:rsidR="00A46EC8" w:rsidTr="000F2B1B">
        <w:tc>
          <w:tcPr>
            <w:tcW w:w="5920" w:type="dxa"/>
          </w:tcPr>
          <w:p w:rsidR="00A46EC8" w:rsidRPr="009F1EEE" w:rsidRDefault="00A46EC8" w:rsidP="000F2B1B">
            <w:pPr>
              <w:ind w:firstLine="426"/>
              <w:rPr>
                <w:sz w:val="22"/>
                <w:szCs w:val="22"/>
                <w:lang w:val="uk-UA"/>
              </w:rPr>
            </w:pPr>
            <w:r w:rsidRPr="009F1EEE">
              <w:rPr>
                <w:sz w:val="22"/>
                <w:szCs w:val="22"/>
                <w:lang w:val="uk-UA"/>
              </w:rPr>
              <w:t>Тема 8.</w:t>
            </w:r>
            <w:r w:rsidRPr="009F1EEE">
              <w:rPr>
                <w:bCs/>
                <w:sz w:val="22"/>
                <w:szCs w:val="22"/>
                <w:lang w:val="uk-UA"/>
              </w:rPr>
              <w:t xml:space="preserve"> Шлюб і сім’я</w:t>
            </w:r>
          </w:p>
        </w:tc>
        <w:tc>
          <w:tcPr>
            <w:tcW w:w="703" w:type="dxa"/>
          </w:tcPr>
          <w:p w:rsidR="00A46EC8" w:rsidRPr="003F7322" w:rsidRDefault="00A46EC8" w:rsidP="000F2B1B">
            <w:pPr>
              <w:jc w:val="center"/>
              <w:rPr>
                <w:sz w:val="22"/>
                <w:szCs w:val="22"/>
                <w:lang w:val="uk-UA"/>
              </w:rPr>
            </w:pPr>
            <w:r w:rsidRPr="003F7322">
              <w:rPr>
                <w:sz w:val="22"/>
                <w:szCs w:val="22"/>
                <w:lang w:val="uk-UA"/>
              </w:rPr>
              <w:t>41</w:t>
            </w:r>
          </w:p>
        </w:tc>
      </w:tr>
      <w:tr w:rsidR="00A46EC8" w:rsidTr="000F2B1B">
        <w:tc>
          <w:tcPr>
            <w:tcW w:w="5920" w:type="dxa"/>
          </w:tcPr>
          <w:p w:rsidR="00A46EC8" w:rsidRPr="009F1EEE" w:rsidRDefault="00A46EC8" w:rsidP="000F2B1B">
            <w:pPr>
              <w:ind w:firstLine="426"/>
              <w:rPr>
                <w:sz w:val="22"/>
                <w:szCs w:val="22"/>
                <w:lang w:val="uk-UA"/>
              </w:rPr>
            </w:pPr>
            <w:r w:rsidRPr="009F1EEE">
              <w:rPr>
                <w:sz w:val="22"/>
                <w:szCs w:val="22"/>
                <w:lang w:val="uk-UA"/>
              </w:rPr>
              <w:t>Тема 9.</w:t>
            </w:r>
            <w:r w:rsidRPr="009F1EEE">
              <w:rPr>
                <w:bCs/>
                <w:sz w:val="22"/>
                <w:szCs w:val="22"/>
                <w:lang w:val="uk-UA"/>
              </w:rPr>
              <w:t xml:space="preserve"> Історичні типи відтворення населення</w:t>
            </w:r>
          </w:p>
        </w:tc>
        <w:tc>
          <w:tcPr>
            <w:tcW w:w="703" w:type="dxa"/>
          </w:tcPr>
          <w:p w:rsidR="00A46EC8" w:rsidRPr="003F7322" w:rsidRDefault="00A46EC8" w:rsidP="000F2B1B">
            <w:pPr>
              <w:jc w:val="center"/>
              <w:rPr>
                <w:sz w:val="22"/>
                <w:szCs w:val="22"/>
                <w:lang w:val="uk-UA"/>
              </w:rPr>
            </w:pPr>
            <w:r w:rsidRPr="003F7322">
              <w:rPr>
                <w:sz w:val="22"/>
                <w:szCs w:val="22"/>
                <w:lang w:val="uk-UA"/>
              </w:rPr>
              <w:t>44</w:t>
            </w:r>
          </w:p>
        </w:tc>
      </w:tr>
      <w:tr w:rsidR="00A46EC8" w:rsidTr="000F2B1B">
        <w:tc>
          <w:tcPr>
            <w:tcW w:w="5920" w:type="dxa"/>
          </w:tcPr>
          <w:p w:rsidR="00A46EC8" w:rsidRDefault="00A46EC8" w:rsidP="000F2B1B">
            <w:pPr>
              <w:ind w:firstLine="426"/>
              <w:rPr>
                <w:lang w:val="uk-UA"/>
              </w:rPr>
            </w:pPr>
            <w:r w:rsidRPr="009F1EEE">
              <w:rPr>
                <w:sz w:val="22"/>
                <w:szCs w:val="22"/>
                <w:lang w:val="uk-UA"/>
              </w:rPr>
              <w:t>Тема 10.</w:t>
            </w:r>
            <w:r w:rsidRPr="009F1EEE">
              <w:rPr>
                <w:bCs/>
                <w:sz w:val="22"/>
                <w:szCs w:val="22"/>
                <w:lang w:val="uk-UA"/>
              </w:rPr>
              <w:t xml:space="preserve"> Міграції населення</w:t>
            </w:r>
          </w:p>
        </w:tc>
        <w:tc>
          <w:tcPr>
            <w:tcW w:w="703" w:type="dxa"/>
          </w:tcPr>
          <w:p w:rsidR="00A46EC8" w:rsidRPr="003F7322" w:rsidRDefault="00A46EC8" w:rsidP="000F2B1B">
            <w:pPr>
              <w:jc w:val="center"/>
              <w:rPr>
                <w:sz w:val="22"/>
                <w:szCs w:val="22"/>
                <w:lang w:val="uk-UA"/>
              </w:rPr>
            </w:pPr>
            <w:r w:rsidRPr="003F7322">
              <w:rPr>
                <w:sz w:val="22"/>
                <w:szCs w:val="22"/>
                <w:lang w:val="uk-UA"/>
              </w:rPr>
              <w:t>48</w:t>
            </w:r>
          </w:p>
        </w:tc>
      </w:tr>
      <w:tr w:rsidR="00A46EC8" w:rsidTr="000F2B1B">
        <w:tc>
          <w:tcPr>
            <w:tcW w:w="5920" w:type="dxa"/>
          </w:tcPr>
          <w:p w:rsidR="00A46EC8" w:rsidRPr="009F1EEE" w:rsidRDefault="00A46EC8" w:rsidP="000F2B1B">
            <w:pPr>
              <w:ind w:firstLine="426"/>
              <w:rPr>
                <w:sz w:val="22"/>
                <w:szCs w:val="22"/>
                <w:lang w:val="uk-UA"/>
              </w:rPr>
            </w:pPr>
            <w:r w:rsidRPr="009F1EEE">
              <w:rPr>
                <w:sz w:val="22"/>
                <w:szCs w:val="22"/>
                <w:lang w:val="uk-UA"/>
              </w:rPr>
              <w:t>Тема 1</w:t>
            </w:r>
            <w:r>
              <w:rPr>
                <w:sz w:val="22"/>
                <w:szCs w:val="22"/>
                <w:lang w:val="uk-UA"/>
              </w:rPr>
              <w:t>1</w:t>
            </w:r>
            <w:r w:rsidRPr="009F1EEE">
              <w:rPr>
                <w:sz w:val="22"/>
                <w:szCs w:val="22"/>
                <w:lang w:val="uk-UA"/>
              </w:rPr>
              <w:t>.</w:t>
            </w:r>
            <w:r w:rsidRPr="009F1EEE">
              <w:rPr>
                <w:bCs/>
                <w:sz w:val="22"/>
                <w:szCs w:val="22"/>
                <w:lang w:val="uk-UA"/>
              </w:rPr>
              <w:t xml:space="preserve"> Демографічна ситуація в Україні</w:t>
            </w:r>
          </w:p>
        </w:tc>
        <w:tc>
          <w:tcPr>
            <w:tcW w:w="703" w:type="dxa"/>
          </w:tcPr>
          <w:p w:rsidR="00A46EC8" w:rsidRPr="00491F44" w:rsidRDefault="00A46EC8" w:rsidP="00CA78C3">
            <w:pPr>
              <w:jc w:val="center"/>
              <w:rPr>
                <w:sz w:val="22"/>
                <w:szCs w:val="22"/>
                <w:lang w:val="en-US"/>
              </w:rPr>
            </w:pPr>
            <w:r w:rsidRPr="003F7322">
              <w:rPr>
                <w:sz w:val="22"/>
                <w:szCs w:val="22"/>
                <w:lang w:val="uk-UA"/>
              </w:rPr>
              <w:t>5</w:t>
            </w:r>
            <w:r w:rsidR="00CA78C3">
              <w:rPr>
                <w:sz w:val="22"/>
                <w:szCs w:val="22"/>
                <w:lang w:val="uk-UA"/>
              </w:rPr>
              <w:t>2</w:t>
            </w:r>
          </w:p>
        </w:tc>
      </w:tr>
      <w:tr w:rsidR="00A46EC8" w:rsidTr="000F2B1B">
        <w:tc>
          <w:tcPr>
            <w:tcW w:w="5920" w:type="dxa"/>
          </w:tcPr>
          <w:p w:rsidR="00A46EC8" w:rsidRPr="009F1EEE" w:rsidRDefault="00A46EC8" w:rsidP="000F2B1B">
            <w:pPr>
              <w:ind w:left="426"/>
              <w:rPr>
                <w:sz w:val="22"/>
                <w:szCs w:val="22"/>
                <w:lang w:val="uk-UA"/>
              </w:rPr>
            </w:pPr>
            <w:r w:rsidRPr="009F1EEE">
              <w:rPr>
                <w:sz w:val="22"/>
                <w:szCs w:val="22"/>
                <w:lang w:val="uk-UA"/>
              </w:rPr>
              <w:t>Тема 1</w:t>
            </w:r>
            <w:r>
              <w:rPr>
                <w:sz w:val="22"/>
                <w:szCs w:val="22"/>
                <w:lang w:val="uk-UA"/>
              </w:rPr>
              <w:t>2</w:t>
            </w:r>
            <w:r w:rsidRPr="009F1EEE">
              <w:rPr>
                <w:sz w:val="22"/>
                <w:szCs w:val="22"/>
                <w:lang w:val="uk-UA"/>
              </w:rPr>
              <w:t xml:space="preserve">. </w:t>
            </w:r>
            <w:r w:rsidRPr="009F1EEE">
              <w:rPr>
                <w:bCs/>
                <w:sz w:val="22"/>
                <w:szCs w:val="22"/>
                <w:lang w:val="uk-UA"/>
              </w:rPr>
              <w:t>Демографічна політик</w:t>
            </w:r>
            <w:r>
              <w:rPr>
                <w:bCs/>
                <w:sz w:val="22"/>
                <w:szCs w:val="22"/>
                <w:lang w:val="uk-UA"/>
              </w:rPr>
              <w:t>а. Демографічна безпека  держави</w:t>
            </w:r>
          </w:p>
        </w:tc>
        <w:tc>
          <w:tcPr>
            <w:tcW w:w="703" w:type="dxa"/>
          </w:tcPr>
          <w:p w:rsidR="00A46EC8" w:rsidRPr="003F7322" w:rsidRDefault="00A46EC8" w:rsidP="000F2B1B">
            <w:pPr>
              <w:jc w:val="center"/>
              <w:rPr>
                <w:sz w:val="22"/>
                <w:szCs w:val="22"/>
                <w:lang w:val="uk-UA"/>
              </w:rPr>
            </w:pPr>
            <w:r w:rsidRPr="003F7322">
              <w:rPr>
                <w:sz w:val="22"/>
                <w:szCs w:val="22"/>
                <w:lang w:val="uk-UA"/>
              </w:rPr>
              <w:t>54</w:t>
            </w:r>
          </w:p>
        </w:tc>
      </w:tr>
      <w:tr w:rsidR="00A46EC8" w:rsidTr="000F2B1B">
        <w:tc>
          <w:tcPr>
            <w:tcW w:w="5920" w:type="dxa"/>
          </w:tcPr>
          <w:p w:rsidR="00A46EC8" w:rsidRPr="009F1EEE" w:rsidRDefault="00A46EC8" w:rsidP="000F2B1B">
            <w:pPr>
              <w:ind w:firstLine="426"/>
              <w:rPr>
                <w:sz w:val="22"/>
                <w:szCs w:val="22"/>
                <w:lang w:val="uk-UA"/>
              </w:rPr>
            </w:pPr>
            <w:r w:rsidRPr="009F1EEE">
              <w:rPr>
                <w:sz w:val="22"/>
                <w:szCs w:val="22"/>
                <w:lang w:val="uk-UA"/>
              </w:rPr>
              <w:t>Тема 1</w:t>
            </w:r>
            <w:r>
              <w:rPr>
                <w:sz w:val="22"/>
                <w:szCs w:val="22"/>
                <w:lang w:val="uk-UA"/>
              </w:rPr>
              <w:t>3</w:t>
            </w:r>
            <w:r w:rsidRPr="009F1EEE">
              <w:rPr>
                <w:sz w:val="22"/>
                <w:szCs w:val="22"/>
                <w:lang w:val="uk-UA"/>
              </w:rPr>
              <w:t>.</w:t>
            </w:r>
            <w:r w:rsidRPr="009F1EEE">
              <w:rPr>
                <w:bCs/>
                <w:sz w:val="22"/>
                <w:szCs w:val="22"/>
                <w:lang w:val="uk-UA"/>
              </w:rPr>
              <w:t xml:space="preserve"> Розв’язування демографічних задач</w:t>
            </w:r>
          </w:p>
        </w:tc>
        <w:tc>
          <w:tcPr>
            <w:tcW w:w="703" w:type="dxa"/>
          </w:tcPr>
          <w:p w:rsidR="00A46EC8" w:rsidRPr="003F7322" w:rsidRDefault="00A46EC8" w:rsidP="000F2B1B">
            <w:pPr>
              <w:jc w:val="center"/>
              <w:rPr>
                <w:sz w:val="22"/>
                <w:szCs w:val="22"/>
                <w:lang w:val="uk-UA"/>
              </w:rPr>
            </w:pPr>
            <w:r w:rsidRPr="003F7322">
              <w:rPr>
                <w:sz w:val="22"/>
                <w:szCs w:val="22"/>
                <w:lang w:val="uk-UA"/>
              </w:rPr>
              <w:t>59</w:t>
            </w:r>
          </w:p>
        </w:tc>
      </w:tr>
      <w:tr w:rsidR="00A46EC8" w:rsidTr="000F2B1B">
        <w:tc>
          <w:tcPr>
            <w:tcW w:w="5920" w:type="dxa"/>
          </w:tcPr>
          <w:p w:rsidR="00A46EC8" w:rsidRPr="009F1EEE" w:rsidRDefault="00A46EC8" w:rsidP="000F2B1B">
            <w:pPr>
              <w:rPr>
                <w:sz w:val="22"/>
                <w:szCs w:val="22"/>
                <w:lang w:val="uk-UA"/>
              </w:rPr>
            </w:pPr>
            <w:r w:rsidRPr="009F1EEE">
              <w:rPr>
                <w:bCs/>
                <w:sz w:val="22"/>
                <w:szCs w:val="22"/>
                <w:lang w:val="uk-UA"/>
              </w:rPr>
              <w:t>Тести</w:t>
            </w:r>
          </w:p>
        </w:tc>
        <w:tc>
          <w:tcPr>
            <w:tcW w:w="703" w:type="dxa"/>
          </w:tcPr>
          <w:p w:rsidR="00A46EC8" w:rsidRPr="003F7322" w:rsidRDefault="00A46EC8" w:rsidP="000F2B1B">
            <w:pPr>
              <w:jc w:val="center"/>
              <w:rPr>
                <w:sz w:val="22"/>
                <w:szCs w:val="22"/>
                <w:lang w:val="uk-UA"/>
              </w:rPr>
            </w:pPr>
            <w:r w:rsidRPr="003F7322">
              <w:rPr>
                <w:sz w:val="22"/>
                <w:szCs w:val="22"/>
                <w:lang w:val="uk-UA"/>
              </w:rPr>
              <w:t>62</w:t>
            </w:r>
          </w:p>
        </w:tc>
      </w:tr>
    </w:tbl>
    <w:p w:rsidR="00A46EC8" w:rsidRDefault="00A46EC8" w:rsidP="00A46EC8">
      <w:pPr>
        <w:pStyle w:val="6"/>
        <w:spacing w:line="360" w:lineRule="auto"/>
        <w:rPr>
          <w:spacing w:val="-6"/>
          <w:szCs w:val="22"/>
        </w:rPr>
      </w:pPr>
      <w:r w:rsidRPr="009F1EEE">
        <w:rPr>
          <w:b w:val="0"/>
          <w:spacing w:val="-6"/>
          <w:szCs w:val="22"/>
        </w:rPr>
        <w:br w:type="page"/>
      </w:r>
      <w:r w:rsidRPr="00207A69">
        <w:rPr>
          <w:spacing w:val="-6"/>
          <w:szCs w:val="22"/>
        </w:rPr>
        <w:lastRenderedPageBreak/>
        <w:t>ПЕРЕДМОВА</w:t>
      </w:r>
    </w:p>
    <w:p w:rsidR="00A46EC8" w:rsidRPr="00207A69" w:rsidRDefault="00A46EC8" w:rsidP="00A46EC8">
      <w:pPr>
        <w:rPr>
          <w:lang w:val="uk-UA"/>
        </w:rPr>
      </w:pPr>
    </w:p>
    <w:p w:rsidR="00A46EC8" w:rsidRPr="00BF0A33" w:rsidRDefault="00A46EC8" w:rsidP="00A46EC8">
      <w:pPr>
        <w:ind w:firstLine="567"/>
        <w:jc w:val="both"/>
        <w:rPr>
          <w:sz w:val="22"/>
          <w:szCs w:val="22"/>
          <w:lang w:val="uk-UA"/>
        </w:rPr>
      </w:pPr>
      <w:r w:rsidRPr="00BF0A33">
        <w:rPr>
          <w:sz w:val="22"/>
          <w:szCs w:val="22"/>
          <w:lang w:val="uk-UA"/>
        </w:rPr>
        <w:t xml:space="preserve">Навчальна дисципліна </w:t>
      </w:r>
      <w:proofErr w:type="spellStart"/>
      <w:r w:rsidRPr="00BF0A33">
        <w:rPr>
          <w:sz w:val="22"/>
          <w:szCs w:val="22"/>
          <w:lang w:val="uk-UA"/>
        </w:rPr>
        <w:t>“Основи</w:t>
      </w:r>
      <w:proofErr w:type="spellEnd"/>
      <w:r w:rsidRPr="00BF0A33">
        <w:rPr>
          <w:sz w:val="22"/>
          <w:szCs w:val="22"/>
          <w:lang w:val="uk-UA"/>
        </w:rPr>
        <w:t xml:space="preserve"> </w:t>
      </w:r>
      <w:proofErr w:type="spellStart"/>
      <w:r w:rsidRPr="00BF0A33">
        <w:rPr>
          <w:sz w:val="22"/>
          <w:szCs w:val="22"/>
          <w:lang w:val="uk-UA"/>
        </w:rPr>
        <w:t>демографії”</w:t>
      </w:r>
      <w:proofErr w:type="spellEnd"/>
      <w:r w:rsidRPr="00BF0A33">
        <w:rPr>
          <w:sz w:val="22"/>
          <w:szCs w:val="22"/>
          <w:lang w:val="uk-UA"/>
        </w:rPr>
        <w:t xml:space="preserve"> вивчається студентами </w:t>
      </w:r>
      <w:r>
        <w:rPr>
          <w:sz w:val="22"/>
          <w:szCs w:val="22"/>
          <w:lang w:val="uk-UA"/>
        </w:rPr>
        <w:t>треть</w:t>
      </w:r>
      <w:r w:rsidRPr="00BF0A33">
        <w:rPr>
          <w:sz w:val="22"/>
          <w:szCs w:val="22"/>
          <w:lang w:val="uk-UA"/>
        </w:rPr>
        <w:t xml:space="preserve">ого курсу денної і заочної форми навчання, які здобувають освітньо-кваліфікаційний рівень бакалавра за напрямом підготовки </w:t>
      </w:r>
      <w:r>
        <w:rPr>
          <w:sz w:val="22"/>
          <w:szCs w:val="22"/>
          <w:lang w:val="uk-UA"/>
        </w:rPr>
        <w:t>географія</w:t>
      </w:r>
      <w:r w:rsidRPr="00BF0A33">
        <w:rPr>
          <w:sz w:val="22"/>
          <w:szCs w:val="22"/>
          <w:lang w:val="uk-UA"/>
        </w:rPr>
        <w:t>.</w:t>
      </w:r>
    </w:p>
    <w:p w:rsidR="00A46EC8" w:rsidRPr="00BF0A33" w:rsidRDefault="00A46EC8" w:rsidP="00A46EC8">
      <w:pPr>
        <w:ind w:firstLine="567"/>
        <w:jc w:val="both"/>
        <w:rPr>
          <w:sz w:val="22"/>
          <w:szCs w:val="22"/>
          <w:lang w:val="uk-UA"/>
        </w:rPr>
      </w:pPr>
      <w:r w:rsidRPr="00BF0A33">
        <w:rPr>
          <w:sz w:val="22"/>
          <w:szCs w:val="22"/>
          <w:lang w:val="uk-UA"/>
        </w:rPr>
        <w:t>Завдання курсу – ознайомити студентів з теоретичними основами демографії, вивчити методику демографічного аналізу</w:t>
      </w:r>
      <w:r w:rsidRPr="00B7770D">
        <w:rPr>
          <w:sz w:val="22"/>
          <w:szCs w:val="22"/>
          <w:lang w:val="uk-UA"/>
        </w:rPr>
        <w:t xml:space="preserve"> </w:t>
      </w:r>
      <w:r w:rsidRPr="00BF0A33">
        <w:rPr>
          <w:sz w:val="22"/>
          <w:szCs w:val="22"/>
          <w:lang w:val="uk-UA"/>
        </w:rPr>
        <w:t>та інтерпретації результатів соціально-демографічних обстежень,</w:t>
      </w:r>
      <w:r>
        <w:rPr>
          <w:sz w:val="22"/>
          <w:szCs w:val="22"/>
          <w:lang w:val="uk-UA"/>
        </w:rPr>
        <w:t xml:space="preserve"> опанувати навики демографічного</w:t>
      </w:r>
      <w:r w:rsidRPr="00BF0A33">
        <w:rPr>
          <w:sz w:val="22"/>
          <w:szCs w:val="22"/>
          <w:lang w:val="uk-UA"/>
        </w:rPr>
        <w:t xml:space="preserve"> картографування, здобути знання про сучасні демографічні тенденції у світі та Україні, головні засади демографічної політики окремих країн.</w:t>
      </w:r>
    </w:p>
    <w:p w:rsidR="00A46EC8" w:rsidRPr="00BF0A33" w:rsidRDefault="00A46EC8" w:rsidP="00A46EC8">
      <w:pPr>
        <w:ind w:firstLine="567"/>
        <w:jc w:val="both"/>
        <w:rPr>
          <w:sz w:val="22"/>
          <w:szCs w:val="22"/>
          <w:lang w:val="uk-UA"/>
        </w:rPr>
      </w:pPr>
      <w:r w:rsidRPr="00BF0A33">
        <w:rPr>
          <w:sz w:val="22"/>
          <w:szCs w:val="22"/>
          <w:lang w:val="uk-UA"/>
        </w:rPr>
        <w:t xml:space="preserve">На заняттях з основ демографії студенти </w:t>
      </w:r>
      <w:r>
        <w:rPr>
          <w:sz w:val="22"/>
          <w:szCs w:val="22"/>
          <w:lang w:val="uk-UA"/>
        </w:rPr>
        <w:t xml:space="preserve">опановують способи отримання </w:t>
      </w:r>
      <w:r w:rsidRPr="00BF0A33">
        <w:rPr>
          <w:sz w:val="22"/>
          <w:szCs w:val="22"/>
          <w:lang w:val="uk-UA"/>
        </w:rPr>
        <w:t>демографічн</w:t>
      </w:r>
      <w:r>
        <w:rPr>
          <w:sz w:val="22"/>
          <w:szCs w:val="22"/>
          <w:lang w:val="uk-UA"/>
        </w:rPr>
        <w:t>ої</w:t>
      </w:r>
      <w:r w:rsidRPr="00BF0A33">
        <w:rPr>
          <w:sz w:val="22"/>
          <w:szCs w:val="22"/>
          <w:lang w:val="uk-UA"/>
        </w:rPr>
        <w:t xml:space="preserve"> статистик</w:t>
      </w:r>
      <w:r>
        <w:rPr>
          <w:sz w:val="22"/>
          <w:szCs w:val="22"/>
          <w:lang w:val="uk-UA"/>
        </w:rPr>
        <w:t>и, вчаться</w:t>
      </w:r>
      <w:r w:rsidRPr="00BF0A33">
        <w:rPr>
          <w:sz w:val="22"/>
          <w:szCs w:val="22"/>
          <w:lang w:val="uk-UA"/>
        </w:rPr>
        <w:t xml:space="preserve"> аналізувати її, розраховувати демографічні коефіцієнти, відображати їх у формі графічних та картографічних моделей, аналізувати демографічні тенденції, обґрунтовувати взаємозв’язки між демографічними процесами та структурами, пояснювати демографічну поведінку (репродуктивну, міграційну, шлюбну) з урахуванням соціально-економічної ситуації та культурно-цивілізаційних чинників, здійснювати наукові узагальнення на підставі емпіричних даних та головних теоретичних постулатів демографії, описувати демографічну ситуацію у будь-якому регіоні, виявляти головні демографічні проблеми і пропонувати заходи для їх подолання, розв’язувати демографічні задачі.</w:t>
      </w:r>
    </w:p>
    <w:p w:rsidR="00A46EC8" w:rsidRPr="00BF0A33" w:rsidRDefault="00A46EC8" w:rsidP="00A46EC8">
      <w:pPr>
        <w:ind w:firstLine="567"/>
        <w:jc w:val="both"/>
        <w:rPr>
          <w:sz w:val="22"/>
          <w:szCs w:val="22"/>
          <w:lang w:val="uk-UA"/>
        </w:rPr>
      </w:pPr>
      <w:r w:rsidRPr="00BF0A33">
        <w:rPr>
          <w:sz w:val="22"/>
          <w:szCs w:val="22"/>
          <w:lang w:val="uk-UA"/>
        </w:rPr>
        <w:t xml:space="preserve">Знання з основ демографії розширять науковий кругозір студентів, </w:t>
      </w:r>
      <w:r>
        <w:rPr>
          <w:sz w:val="22"/>
          <w:szCs w:val="22"/>
          <w:lang w:val="uk-UA"/>
        </w:rPr>
        <w:t xml:space="preserve">сформують уявлення про сучасні демографічні процеси і явища, їхній вплив на економічну, соціальну та політичну сфери суспільства; </w:t>
      </w:r>
      <w:r w:rsidRPr="00BF0A33">
        <w:rPr>
          <w:sz w:val="22"/>
          <w:szCs w:val="22"/>
          <w:lang w:val="uk-UA"/>
        </w:rPr>
        <w:t>можуть використовуватися при вивченні інших курсів гуманітарного блоку і є необхідними у майбутній професійній діяльності.</w:t>
      </w:r>
    </w:p>
    <w:p w:rsidR="00A46EC8" w:rsidRPr="00BF0A33" w:rsidRDefault="00A46EC8" w:rsidP="00A46EC8">
      <w:pPr>
        <w:spacing w:line="360" w:lineRule="auto"/>
        <w:jc w:val="center"/>
        <w:rPr>
          <w:b/>
          <w:bCs/>
          <w:caps/>
          <w:sz w:val="22"/>
          <w:szCs w:val="22"/>
          <w:lang w:val="uk-UA"/>
        </w:rPr>
      </w:pPr>
      <w:r>
        <w:rPr>
          <w:b/>
          <w:bCs/>
          <w:caps/>
          <w:sz w:val="22"/>
          <w:szCs w:val="22"/>
          <w:lang w:val="uk-UA"/>
        </w:rPr>
        <w:br w:type="page"/>
      </w:r>
      <w:r w:rsidRPr="00BF0A33">
        <w:rPr>
          <w:b/>
          <w:bCs/>
          <w:caps/>
          <w:sz w:val="22"/>
          <w:szCs w:val="22"/>
          <w:lang w:val="uk-UA"/>
        </w:rPr>
        <w:lastRenderedPageBreak/>
        <w:t>Структура навчальної дисципліни</w:t>
      </w:r>
    </w:p>
    <w:p w:rsidR="00A46EC8" w:rsidRDefault="00A46EC8" w:rsidP="00A46EC8">
      <w:pPr>
        <w:tabs>
          <w:tab w:val="left" w:pos="284"/>
          <w:tab w:val="left" w:pos="567"/>
        </w:tabs>
        <w:jc w:val="center"/>
        <w:rPr>
          <w:b/>
          <w:sz w:val="22"/>
          <w:szCs w:val="22"/>
          <w:lang w:val="uk-UA"/>
        </w:rPr>
      </w:pPr>
      <w:r>
        <w:rPr>
          <w:b/>
          <w:sz w:val="22"/>
          <w:szCs w:val="22"/>
          <w:lang w:val="uk-UA"/>
        </w:rPr>
        <w:t>Л</w:t>
      </w:r>
      <w:r w:rsidRPr="00BF0A33">
        <w:rPr>
          <w:b/>
          <w:sz w:val="22"/>
          <w:szCs w:val="22"/>
          <w:lang w:val="uk-UA"/>
        </w:rPr>
        <w:t>екці</w:t>
      </w:r>
      <w:r>
        <w:rPr>
          <w:b/>
          <w:sz w:val="22"/>
          <w:szCs w:val="22"/>
          <w:lang w:val="uk-UA"/>
        </w:rPr>
        <w:t>ї</w:t>
      </w:r>
    </w:p>
    <w:p w:rsidR="00A46EC8" w:rsidRPr="00BF0A33" w:rsidRDefault="00A46EC8" w:rsidP="00A46EC8">
      <w:pPr>
        <w:tabs>
          <w:tab w:val="left" w:pos="284"/>
          <w:tab w:val="left" w:pos="567"/>
        </w:tabs>
        <w:jc w:val="center"/>
        <w:rPr>
          <w:b/>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4999"/>
        <w:gridCol w:w="1129"/>
      </w:tblGrid>
      <w:tr w:rsidR="00A46EC8" w:rsidRPr="00CB0796" w:rsidTr="000F2B1B">
        <w:tc>
          <w:tcPr>
            <w:tcW w:w="374" w:type="pct"/>
            <w:tcBorders>
              <w:bottom w:val="nil"/>
            </w:tcBorders>
          </w:tcPr>
          <w:p w:rsidR="00A46EC8" w:rsidRPr="00CB0796" w:rsidRDefault="00A46EC8" w:rsidP="000F2B1B">
            <w:pPr>
              <w:tabs>
                <w:tab w:val="left" w:pos="284"/>
                <w:tab w:val="left" w:pos="567"/>
              </w:tabs>
              <w:jc w:val="center"/>
              <w:rPr>
                <w:lang w:val="uk-UA"/>
              </w:rPr>
            </w:pPr>
          </w:p>
        </w:tc>
        <w:tc>
          <w:tcPr>
            <w:tcW w:w="3774" w:type="pct"/>
            <w:tcBorders>
              <w:bottom w:val="nil"/>
            </w:tcBorders>
          </w:tcPr>
          <w:p w:rsidR="00A46EC8" w:rsidRPr="00CB0796" w:rsidRDefault="00A46EC8" w:rsidP="000F2B1B">
            <w:pPr>
              <w:tabs>
                <w:tab w:val="left" w:pos="284"/>
                <w:tab w:val="left" w:pos="567"/>
              </w:tabs>
              <w:jc w:val="center"/>
              <w:rPr>
                <w:lang w:val="uk-UA"/>
              </w:rPr>
            </w:pPr>
          </w:p>
        </w:tc>
        <w:tc>
          <w:tcPr>
            <w:tcW w:w="852" w:type="pct"/>
            <w:vMerge w:val="restart"/>
          </w:tcPr>
          <w:p w:rsidR="00A46EC8" w:rsidRPr="003F7322" w:rsidRDefault="00A46EC8" w:rsidP="000F2B1B">
            <w:pPr>
              <w:tabs>
                <w:tab w:val="left" w:pos="284"/>
                <w:tab w:val="left" w:pos="567"/>
              </w:tabs>
              <w:ind w:left="307" w:hanging="307"/>
              <w:jc w:val="center"/>
              <w:rPr>
                <w:lang w:val="uk-UA"/>
              </w:rPr>
            </w:pPr>
            <w:r w:rsidRPr="003F7322">
              <w:rPr>
                <w:sz w:val="22"/>
                <w:szCs w:val="22"/>
                <w:lang w:val="uk-UA"/>
              </w:rPr>
              <w:t>Кількість</w:t>
            </w:r>
          </w:p>
          <w:p w:rsidR="00A46EC8" w:rsidRPr="003F7322" w:rsidRDefault="00A46EC8" w:rsidP="000F2B1B">
            <w:pPr>
              <w:tabs>
                <w:tab w:val="left" w:pos="284"/>
                <w:tab w:val="left" w:pos="567"/>
              </w:tabs>
              <w:ind w:left="307" w:hanging="307"/>
              <w:jc w:val="center"/>
              <w:rPr>
                <w:lang w:val="uk-UA"/>
              </w:rPr>
            </w:pPr>
            <w:r w:rsidRPr="003F7322">
              <w:rPr>
                <w:sz w:val="22"/>
                <w:szCs w:val="22"/>
                <w:lang w:val="uk-UA"/>
              </w:rPr>
              <w:t>годин</w:t>
            </w:r>
          </w:p>
        </w:tc>
      </w:tr>
      <w:tr w:rsidR="00A46EC8" w:rsidRPr="00CB0796" w:rsidTr="000F2B1B">
        <w:tc>
          <w:tcPr>
            <w:tcW w:w="374" w:type="pct"/>
            <w:tcBorders>
              <w:top w:val="nil"/>
            </w:tcBorders>
          </w:tcPr>
          <w:p w:rsidR="00A46EC8" w:rsidRPr="00CB0796" w:rsidRDefault="00A46EC8" w:rsidP="000F2B1B">
            <w:pPr>
              <w:tabs>
                <w:tab w:val="left" w:pos="284"/>
                <w:tab w:val="left" w:pos="567"/>
              </w:tabs>
              <w:jc w:val="center"/>
              <w:rPr>
                <w:lang w:val="uk-UA"/>
              </w:rPr>
            </w:pPr>
            <w:r w:rsidRPr="00CB0796">
              <w:rPr>
                <w:sz w:val="22"/>
                <w:szCs w:val="22"/>
                <w:lang w:val="uk-UA"/>
              </w:rPr>
              <w:t>№</w:t>
            </w:r>
          </w:p>
        </w:tc>
        <w:tc>
          <w:tcPr>
            <w:tcW w:w="3774" w:type="pct"/>
            <w:tcBorders>
              <w:top w:val="nil"/>
            </w:tcBorders>
          </w:tcPr>
          <w:p w:rsidR="00A46EC8" w:rsidRPr="00CB0796" w:rsidRDefault="00A46EC8" w:rsidP="000F2B1B">
            <w:pPr>
              <w:tabs>
                <w:tab w:val="left" w:pos="284"/>
                <w:tab w:val="left" w:pos="567"/>
              </w:tabs>
              <w:jc w:val="center"/>
              <w:rPr>
                <w:lang w:val="uk-UA"/>
              </w:rPr>
            </w:pPr>
            <w:r w:rsidRPr="00CB0796">
              <w:rPr>
                <w:sz w:val="22"/>
                <w:szCs w:val="22"/>
                <w:lang w:val="uk-UA"/>
              </w:rPr>
              <w:t>Теми</w:t>
            </w:r>
          </w:p>
        </w:tc>
        <w:tc>
          <w:tcPr>
            <w:tcW w:w="852" w:type="pct"/>
            <w:vMerge/>
            <w:shd w:val="clear" w:color="auto" w:fill="auto"/>
          </w:tcPr>
          <w:p w:rsidR="00A46EC8" w:rsidRPr="003F7322" w:rsidRDefault="00A46EC8" w:rsidP="000F2B1B">
            <w:pPr>
              <w:tabs>
                <w:tab w:val="left" w:pos="284"/>
                <w:tab w:val="left" w:pos="567"/>
              </w:tabs>
              <w:jc w:val="center"/>
              <w:rPr>
                <w:lang w:val="uk-UA"/>
              </w:rPr>
            </w:pPr>
          </w:p>
        </w:tc>
      </w:tr>
      <w:tr w:rsidR="00A46EC8" w:rsidRPr="00CB0796" w:rsidTr="000F2B1B">
        <w:tc>
          <w:tcPr>
            <w:tcW w:w="5000" w:type="pct"/>
            <w:gridSpan w:val="3"/>
          </w:tcPr>
          <w:p w:rsidR="00A46EC8" w:rsidRPr="003F7322" w:rsidRDefault="00A46EC8" w:rsidP="000F2B1B">
            <w:pPr>
              <w:tabs>
                <w:tab w:val="left" w:pos="284"/>
                <w:tab w:val="left" w:pos="567"/>
                <w:tab w:val="left" w:pos="2205"/>
                <w:tab w:val="center" w:pos="3203"/>
              </w:tabs>
              <w:rPr>
                <w:lang w:val="uk-UA"/>
              </w:rPr>
            </w:pPr>
            <w:r w:rsidRPr="003F7322">
              <w:rPr>
                <w:sz w:val="22"/>
                <w:szCs w:val="22"/>
                <w:lang w:val="uk-UA"/>
              </w:rPr>
              <w:tab/>
            </w:r>
            <w:r w:rsidRPr="003F7322">
              <w:rPr>
                <w:sz w:val="22"/>
                <w:szCs w:val="22"/>
                <w:lang w:val="uk-UA"/>
              </w:rPr>
              <w:tab/>
            </w:r>
            <w:r w:rsidRPr="003F7322">
              <w:rPr>
                <w:sz w:val="22"/>
                <w:szCs w:val="22"/>
                <w:lang w:val="uk-UA"/>
              </w:rPr>
              <w:tab/>
              <w:t>Змістовий модуль 1.</w:t>
            </w:r>
          </w:p>
          <w:p w:rsidR="00A46EC8" w:rsidRPr="003F7322" w:rsidRDefault="00A46EC8" w:rsidP="000F2B1B">
            <w:pPr>
              <w:tabs>
                <w:tab w:val="left" w:pos="284"/>
                <w:tab w:val="left" w:pos="567"/>
              </w:tabs>
              <w:jc w:val="center"/>
              <w:rPr>
                <w:lang w:val="uk-UA"/>
              </w:rPr>
            </w:pPr>
            <w:r w:rsidRPr="003F7322">
              <w:rPr>
                <w:sz w:val="22"/>
                <w:szCs w:val="22"/>
                <w:lang w:val="uk-UA"/>
              </w:rPr>
              <w:t>Теорія та історія демографії. Кількість населення.</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1.</w:t>
            </w:r>
          </w:p>
        </w:tc>
        <w:tc>
          <w:tcPr>
            <w:tcW w:w="3774" w:type="pct"/>
          </w:tcPr>
          <w:p w:rsidR="00A46EC8" w:rsidRPr="00CB0796" w:rsidRDefault="00A46EC8" w:rsidP="000F2B1B">
            <w:pPr>
              <w:tabs>
                <w:tab w:val="left" w:pos="284"/>
                <w:tab w:val="left" w:pos="567"/>
              </w:tabs>
              <w:rPr>
                <w:lang w:val="uk-UA"/>
              </w:rPr>
            </w:pPr>
            <w:r w:rsidRPr="00CB0796">
              <w:rPr>
                <w:bCs/>
                <w:sz w:val="22"/>
                <w:szCs w:val="22"/>
                <w:lang w:val="uk-UA"/>
              </w:rPr>
              <w:t>Загальні питання теорії демографії.</w:t>
            </w:r>
          </w:p>
        </w:tc>
        <w:tc>
          <w:tcPr>
            <w:tcW w:w="852" w:type="pct"/>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2</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2.</w:t>
            </w:r>
          </w:p>
        </w:tc>
        <w:tc>
          <w:tcPr>
            <w:tcW w:w="3774" w:type="pct"/>
          </w:tcPr>
          <w:p w:rsidR="00A46EC8" w:rsidRPr="00CB0796" w:rsidRDefault="00A46EC8" w:rsidP="000F2B1B">
            <w:pPr>
              <w:tabs>
                <w:tab w:val="left" w:pos="284"/>
                <w:tab w:val="left" w:pos="567"/>
              </w:tabs>
              <w:rPr>
                <w:lang w:val="uk-UA"/>
              </w:rPr>
            </w:pPr>
            <w:r w:rsidRPr="00CB0796">
              <w:rPr>
                <w:sz w:val="22"/>
                <w:szCs w:val="22"/>
                <w:lang w:val="uk-UA"/>
              </w:rPr>
              <w:t>Історія становлення демографії.</w:t>
            </w:r>
          </w:p>
        </w:tc>
        <w:tc>
          <w:tcPr>
            <w:tcW w:w="852" w:type="pct"/>
            <w:tcBorders>
              <w:top w:val="nil"/>
            </w:tcBorders>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2</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3.</w:t>
            </w:r>
          </w:p>
        </w:tc>
        <w:tc>
          <w:tcPr>
            <w:tcW w:w="3774" w:type="pct"/>
          </w:tcPr>
          <w:p w:rsidR="00A46EC8" w:rsidRPr="00CB0796" w:rsidRDefault="00A46EC8" w:rsidP="000F2B1B">
            <w:pPr>
              <w:tabs>
                <w:tab w:val="left" w:pos="284"/>
                <w:tab w:val="left" w:pos="567"/>
              </w:tabs>
              <w:rPr>
                <w:lang w:val="uk-UA"/>
              </w:rPr>
            </w:pPr>
            <w:r w:rsidRPr="00CB0796">
              <w:rPr>
                <w:bCs/>
                <w:sz w:val="22"/>
                <w:szCs w:val="22"/>
                <w:lang w:val="uk-UA"/>
              </w:rPr>
              <w:t>Джерела демографічної інформації.</w:t>
            </w:r>
          </w:p>
        </w:tc>
        <w:tc>
          <w:tcPr>
            <w:tcW w:w="852" w:type="pct"/>
            <w:tcBorders>
              <w:top w:val="nil"/>
            </w:tcBorders>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4</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4.</w:t>
            </w:r>
          </w:p>
        </w:tc>
        <w:tc>
          <w:tcPr>
            <w:tcW w:w="3774" w:type="pct"/>
          </w:tcPr>
          <w:p w:rsidR="00A46EC8" w:rsidRPr="00CB0796" w:rsidRDefault="00A46EC8" w:rsidP="000F2B1B">
            <w:pPr>
              <w:tabs>
                <w:tab w:val="left" w:pos="284"/>
                <w:tab w:val="left" w:pos="567"/>
              </w:tabs>
              <w:rPr>
                <w:lang w:val="uk-UA"/>
              </w:rPr>
            </w:pPr>
            <w:r w:rsidRPr="00CB0796">
              <w:rPr>
                <w:bCs/>
                <w:sz w:val="22"/>
                <w:szCs w:val="22"/>
                <w:lang w:val="uk-UA"/>
              </w:rPr>
              <w:t>Демографічний аналіз.</w:t>
            </w:r>
          </w:p>
        </w:tc>
        <w:tc>
          <w:tcPr>
            <w:tcW w:w="852" w:type="pct"/>
            <w:tcBorders>
              <w:top w:val="nil"/>
            </w:tcBorders>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2</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5.</w:t>
            </w:r>
          </w:p>
        </w:tc>
        <w:tc>
          <w:tcPr>
            <w:tcW w:w="3774" w:type="pct"/>
          </w:tcPr>
          <w:p w:rsidR="00A46EC8" w:rsidRPr="00CB0796" w:rsidRDefault="00A46EC8" w:rsidP="000F2B1B">
            <w:pPr>
              <w:tabs>
                <w:tab w:val="left" w:pos="284"/>
                <w:tab w:val="left" w:pos="567"/>
              </w:tabs>
              <w:rPr>
                <w:lang w:val="uk-UA"/>
              </w:rPr>
            </w:pPr>
            <w:proofErr w:type="spellStart"/>
            <w:r w:rsidRPr="00CB0796">
              <w:rPr>
                <w:sz w:val="22"/>
                <w:szCs w:val="22"/>
              </w:rPr>
              <w:t>Кількість</w:t>
            </w:r>
            <w:proofErr w:type="spellEnd"/>
            <w:r w:rsidRPr="00CB0796">
              <w:rPr>
                <w:sz w:val="22"/>
                <w:szCs w:val="22"/>
              </w:rPr>
              <w:t xml:space="preserve"> </w:t>
            </w:r>
            <w:proofErr w:type="spellStart"/>
            <w:r w:rsidRPr="00CB0796">
              <w:rPr>
                <w:sz w:val="22"/>
                <w:szCs w:val="22"/>
              </w:rPr>
              <w:t>і</w:t>
            </w:r>
            <w:proofErr w:type="spellEnd"/>
            <w:r w:rsidRPr="00CB0796">
              <w:rPr>
                <w:sz w:val="22"/>
                <w:szCs w:val="22"/>
              </w:rPr>
              <w:t xml:space="preserve"> структура </w:t>
            </w:r>
            <w:proofErr w:type="spellStart"/>
            <w:r w:rsidRPr="00CB0796">
              <w:rPr>
                <w:sz w:val="22"/>
                <w:szCs w:val="22"/>
              </w:rPr>
              <w:t>населення</w:t>
            </w:r>
            <w:proofErr w:type="spellEnd"/>
            <w:r w:rsidRPr="00CB0796">
              <w:rPr>
                <w:sz w:val="22"/>
                <w:szCs w:val="22"/>
                <w:lang w:val="uk-UA"/>
              </w:rPr>
              <w:t>.</w:t>
            </w:r>
          </w:p>
        </w:tc>
        <w:tc>
          <w:tcPr>
            <w:tcW w:w="852" w:type="pct"/>
            <w:tcBorders>
              <w:top w:val="nil"/>
            </w:tcBorders>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4</w:t>
            </w:r>
          </w:p>
        </w:tc>
      </w:tr>
      <w:tr w:rsidR="00A46EC8" w:rsidRPr="00CB0796" w:rsidTr="000F2B1B">
        <w:tc>
          <w:tcPr>
            <w:tcW w:w="5000" w:type="pct"/>
            <w:gridSpan w:val="3"/>
          </w:tcPr>
          <w:p w:rsidR="00A46EC8" w:rsidRPr="003F7322" w:rsidRDefault="00A46EC8" w:rsidP="000F2B1B">
            <w:pPr>
              <w:tabs>
                <w:tab w:val="left" w:pos="284"/>
                <w:tab w:val="left" w:pos="567"/>
              </w:tabs>
              <w:jc w:val="center"/>
              <w:rPr>
                <w:lang w:val="uk-UA"/>
              </w:rPr>
            </w:pPr>
            <w:r w:rsidRPr="003F7322">
              <w:rPr>
                <w:sz w:val="22"/>
                <w:szCs w:val="22"/>
                <w:lang w:val="uk-UA"/>
              </w:rPr>
              <w:t xml:space="preserve">Змістовий модуль 2. </w:t>
            </w:r>
          </w:p>
          <w:p w:rsidR="00A46EC8" w:rsidRPr="003F7322" w:rsidRDefault="00A46EC8" w:rsidP="000F2B1B">
            <w:pPr>
              <w:tabs>
                <w:tab w:val="left" w:pos="284"/>
                <w:tab w:val="left" w:pos="567"/>
              </w:tabs>
              <w:jc w:val="center"/>
              <w:rPr>
                <w:lang w:val="uk-UA"/>
              </w:rPr>
            </w:pPr>
            <w:r w:rsidRPr="003F7322">
              <w:rPr>
                <w:sz w:val="22"/>
                <w:szCs w:val="22"/>
                <w:lang w:val="uk-UA"/>
              </w:rPr>
              <w:t>Демографічні процеси. Демографічна ситуація в Україні.</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6.</w:t>
            </w:r>
          </w:p>
        </w:tc>
        <w:tc>
          <w:tcPr>
            <w:tcW w:w="3774" w:type="pct"/>
          </w:tcPr>
          <w:p w:rsidR="00A46EC8" w:rsidRPr="00CB0796" w:rsidRDefault="00A46EC8" w:rsidP="000F2B1B">
            <w:pPr>
              <w:tabs>
                <w:tab w:val="left" w:pos="284"/>
                <w:tab w:val="left" w:pos="567"/>
              </w:tabs>
              <w:rPr>
                <w:lang w:val="uk-UA"/>
              </w:rPr>
            </w:pPr>
            <w:r w:rsidRPr="00CB0796">
              <w:rPr>
                <w:bCs/>
                <w:sz w:val="22"/>
                <w:szCs w:val="22"/>
                <w:lang w:val="uk-UA"/>
              </w:rPr>
              <w:t>Народжуваність і репродуктивна поведінка.</w:t>
            </w:r>
          </w:p>
        </w:tc>
        <w:tc>
          <w:tcPr>
            <w:tcW w:w="852" w:type="pct"/>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4</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7.</w:t>
            </w:r>
          </w:p>
        </w:tc>
        <w:tc>
          <w:tcPr>
            <w:tcW w:w="3774" w:type="pct"/>
          </w:tcPr>
          <w:p w:rsidR="00A46EC8" w:rsidRPr="00CB0796" w:rsidRDefault="00A46EC8" w:rsidP="000F2B1B">
            <w:pPr>
              <w:tabs>
                <w:tab w:val="left" w:pos="284"/>
                <w:tab w:val="left" w:pos="567"/>
              </w:tabs>
              <w:rPr>
                <w:lang w:val="uk-UA"/>
              </w:rPr>
            </w:pPr>
            <w:r w:rsidRPr="00CB0796">
              <w:rPr>
                <w:bCs/>
                <w:sz w:val="22"/>
                <w:szCs w:val="22"/>
                <w:lang w:val="uk-UA"/>
              </w:rPr>
              <w:t>Смертність і тривалість життя населення.</w:t>
            </w:r>
          </w:p>
        </w:tc>
        <w:tc>
          <w:tcPr>
            <w:tcW w:w="852" w:type="pct"/>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4</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8.</w:t>
            </w:r>
          </w:p>
        </w:tc>
        <w:tc>
          <w:tcPr>
            <w:tcW w:w="3774" w:type="pct"/>
          </w:tcPr>
          <w:p w:rsidR="00A46EC8" w:rsidRPr="00CB0796" w:rsidRDefault="00A46EC8" w:rsidP="000F2B1B">
            <w:pPr>
              <w:rPr>
                <w:bCs/>
                <w:lang w:val="uk-UA"/>
              </w:rPr>
            </w:pPr>
            <w:r w:rsidRPr="00CB0796">
              <w:rPr>
                <w:bCs/>
                <w:sz w:val="22"/>
                <w:szCs w:val="22"/>
                <w:lang w:val="uk-UA"/>
              </w:rPr>
              <w:t>Шлюб і сім’я.</w:t>
            </w:r>
          </w:p>
        </w:tc>
        <w:tc>
          <w:tcPr>
            <w:tcW w:w="852" w:type="pct"/>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2</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9.</w:t>
            </w:r>
          </w:p>
        </w:tc>
        <w:tc>
          <w:tcPr>
            <w:tcW w:w="3774" w:type="pct"/>
          </w:tcPr>
          <w:p w:rsidR="00A46EC8" w:rsidRPr="00CB0796" w:rsidRDefault="00A46EC8" w:rsidP="000F2B1B">
            <w:pPr>
              <w:rPr>
                <w:bCs/>
                <w:lang w:val="uk-UA"/>
              </w:rPr>
            </w:pPr>
            <w:r w:rsidRPr="00CB0796">
              <w:rPr>
                <w:bCs/>
                <w:sz w:val="22"/>
                <w:szCs w:val="22"/>
                <w:lang w:val="uk-UA"/>
              </w:rPr>
              <w:t>Історичні типи відтворення населення.</w:t>
            </w:r>
          </w:p>
        </w:tc>
        <w:tc>
          <w:tcPr>
            <w:tcW w:w="852" w:type="pct"/>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2</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10.</w:t>
            </w:r>
          </w:p>
        </w:tc>
        <w:tc>
          <w:tcPr>
            <w:tcW w:w="3774" w:type="pct"/>
          </w:tcPr>
          <w:p w:rsidR="00A46EC8" w:rsidRPr="00CB0796" w:rsidRDefault="00A46EC8" w:rsidP="000F2B1B">
            <w:pPr>
              <w:rPr>
                <w:bCs/>
                <w:lang w:val="uk-UA"/>
              </w:rPr>
            </w:pPr>
            <w:r w:rsidRPr="00CB0796">
              <w:rPr>
                <w:bCs/>
                <w:sz w:val="22"/>
                <w:szCs w:val="22"/>
                <w:lang w:val="uk-UA"/>
              </w:rPr>
              <w:t>Міграції населення.</w:t>
            </w:r>
          </w:p>
        </w:tc>
        <w:tc>
          <w:tcPr>
            <w:tcW w:w="852" w:type="pct"/>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2</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11.</w:t>
            </w:r>
          </w:p>
        </w:tc>
        <w:tc>
          <w:tcPr>
            <w:tcW w:w="3774" w:type="pct"/>
          </w:tcPr>
          <w:p w:rsidR="00A46EC8" w:rsidRPr="00CB0796" w:rsidRDefault="00A46EC8" w:rsidP="000F2B1B">
            <w:pPr>
              <w:rPr>
                <w:bCs/>
                <w:lang w:val="uk-UA"/>
              </w:rPr>
            </w:pPr>
            <w:r w:rsidRPr="00CB0796">
              <w:rPr>
                <w:bCs/>
                <w:sz w:val="22"/>
                <w:szCs w:val="22"/>
                <w:lang w:val="uk-UA"/>
              </w:rPr>
              <w:t>Демографічна ситуація в Україні.</w:t>
            </w:r>
          </w:p>
        </w:tc>
        <w:tc>
          <w:tcPr>
            <w:tcW w:w="852" w:type="pct"/>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4</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12.</w:t>
            </w:r>
          </w:p>
        </w:tc>
        <w:tc>
          <w:tcPr>
            <w:tcW w:w="3774" w:type="pct"/>
          </w:tcPr>
          <w:p w:rsidR="00A46EC8" w:rsidRPr="00CB0796" w:rsidRDefault="00A46EC8" w:rsidP="000F2B1B">
            <w:pPr>
              <w:rPr>
                <w:bCs/>
                <w:lang w:val="uk-UA"/>
              </w:rPr>
            </w:pPr>
            <w:r w:rsidRPr="00CB0796">
              <w:rPr>
                <w:bCs/>
                <w:sz w:val="22"/>
                <w:szCs w:val="22"/>
                <w:lang w:val="uk-UA"/>
              </w:rPr>
              <w:t>Демографічна політика. Демографічна безпека держави.</w:t>
            </w:r>
          </w:p>
        </w:tc>
        <w:tc>
          <w:tcPr>
            <w:tcW w:w="852" w:type="pct"/>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2</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r w:rsidRPr="00CB0796">
              <w:rPr>
                <w:sz w:val="22"/>
                <w:szCs w:val="22"/>
                <w:lang w:val="uk-UA"/>
              </w:rPr>
              <w:t>13.</w:t>
            </w:r>
          </w:p>
        </w:tc>
        <w:tc>
          <w:tcPr>
            <w:tcW w:w="3774" w:type="pct"/>
          </w:tcPr>
          <w:p w:rsidR="00A46EC8" w:rsidRPr="00CB0796" w:rsidRDefault="00A46EC8" w:rsidP="000F2B1B">
            <w:pPr>
              <w:rPr>
                <w:lang w:val="uk-UA"/>
              </w:rPr>
            </w:pPr>
            <w:r w:rsidRPr="00CB0796">
              <w:rPr>
                <w:bCs/>
                <w:sz w:val="22"/>
                <w:szCs w:val="22"/>
                <w:lang w:val="uk-UA"/>
              </w:rPr>
              <w:t>Розв’язування демографічних задач.</w:t>
            </w:r>
          </w:p>
        </w:tc>
        <w:tc>
          <w:tcPr>
            <w:tcW w:w="852" w:type="pct"/>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2</w:t>
            </w:r>
          </w:p>
        </w:tc>
      </w:tr>
      <w:tr w:rsidR="00A46EC8" w:rsidRPr="00CB0796" w:rsidTr="000F2B1B">
        <w:tc>
          <w:tcPr>
            <w:tcW w:w="374" w:type="pct"/>
          </w:tcPr>
          <w:p w:rsidR="00A46EC8" w:rsidRPr="00CB0796" w:rsidRDefault="00A46EC8" w:rsidP="000F2B1B">
            <w:pPr>
              <w:tabs>
                <w:tab w:val="left" w:pos="284"/>
                <w:tab w:val="left" w:pos="567"/>
              </w:tabs>
              <w:jc w:val="center"/>
              <w:rPr>
                <w:lang w:val="uk-UA"/>
              </w:rPr>
            </w:pPr>
          </w:p>
        </w:tc>
        <w:tc>
          <w:tcPr>
            <w:tcW w:w="3774" w:type="pct"/>
          </w:tcPr>
          <w:p w:rsidR="00A46EC8" w:rsidRPr="00CB0796" w:rsidRDefault="00A46EC8" w:rsidP="000F2B1B">
            <w:pPr>
              <w:rPr>
                <w:bCs/>
                <w:lang w:val="uk-UA"/>
              </w:rPr>
            </w:pPr>
            <w:r w:rsidRPr="00CB0796">
              <w:rPr>
                <w:bCs/>
                <w:sz w:val="22"/>
                <w:szCs w:val="22"/>
                <w:lang w:val="uk-UA"/>
              </w:rPr>
              <w:t>Всього</w:t>
            </w:r>
          </w:p>
        </w:tc>
        <w:tc>
          <w:tcPr>
            <w:tcW w:w="852" w:type="pct"/>
            <w:shd w:val="clear" w:color="auto" w:fill="auto"/>
          </w:tcPr>
          <w:p w:rsidR="00A46EC8" w:rsidRPr="003F7322" w:rsidRDefault="00A46EC8" w:rsidP="000F2B1B">
            <w:pPr>
              <w:tabs>
                <w:tab w:val="left" w:pos="284"/>
                <w:tab w:val="left" w:pos="567"/>
              </w:tabs>
              <w:jc w:val="center"/>
              <w:rPr>
                <w:lang w:val="uk-UA"/>
              </w:rPr>
            </w:pPr>
            <w:r w:rsidRPr="003F7322">
              <w:rPr>
                <w:sz w:val="22"/>
                <w:szCs w:val="22"/>
                <w:lang w:val="uk-UA"/>
              </w:rPr>
              <w:t>36</w:t>
            </w:r>
          </w:p>
        </w:tc>
      </w:tr>
    </w:tbl>
    <w:p w:rsidR="00A46EC8" w:rsidRPr="00460FEE" w:rsidRDefault="00A46EC8" w:rsidP="00A46EC8">
      <w:pPr>
        <w:tabs>
          <w:tab w:val="left" w:pos="284"/>
          <w:tab w:val="left" w:pos="567"/>
        </w:tabs>
        <w:jc w:val="center"/>
        <w:rPr>
          <w:b/>
          <w:sz w:val="22"/>
          <w:szCs w:val="22"/>
          <w:lang w:val="uk-UA"/>
        </w:rPr>
      </w:pPr>
    </w:p>
    <w:p w:rsidR="00A46EC8" w:rsidRPr="003828A6" w:rsidRDefault="00A46EC8" w:rsidP="00A46EC8">
      <w:pPr>
        <w:tabs>
          <w:tab w:val="left" w:pos="284"/>
          <w:tab w:val="left" w:pos="1440"/>
        </w:tabs>
        <w:ind w:left="1440" w:hanging="900"/>
        <w:jc w:val="center"/>
        <w:rPr>
          <w:b/>
          <w:sz w:val="22"/>
          <w:szCs w:val="22"/>
          <w:lang w:val="uk-UA"/>
        </w:rPr>
      </w:pPr>
      <w:r w:rsidRPr="003828A6">
        <w:rPr>
          <w:b/>
          <w:sz w:val="22"/>
          <w:szCs w:val="22"/>
          <w:lang w:val="uk-UA"/>
        </w:rPr>
        <w:t>Самостійна  робота</w:t>
      </w:r>
    </w:p>
    <w:p w:rsidR="00A46EC8" w:rsidRPr="003828A6" w:rsidRDefault="00A46EC8" w:rsidP="00A46EC8">
      <w:pPr>
        <w:tabs>
          <w:tab w:val="left" w:pos="284"/>
          <w:tab w:val="left" w:pos="1440"/>
        </w:tabs>
        <w:ind w:left="1440" w:hanging="900"/>
        <w:jc w:val="center"/>
        <w:rPr>
          <w:b/>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873"/>
        <w:gridCol w:w="1270"/>
      </w:tblGrid>
      <w:tr w:rsidR="00A46EC8" w:rsidRPr="00CB0796" w:rsidTr="000F2B1B">
        <w:tc>
          <w:tcPr>
            <w:tcW w:w="362" w:type="pct"/>
            <w:tcBorders>
              <w:bottom w:val="nil"/>
            </w:tcBorders>
          </w:tcPr>
          <w:p w:rsidR="00A46EC8" w:rsidRPr="00CB0796" w:rsidRDefault="00A46EC8" w:rsidP="000F2B1B">
            <w:pPr>
              <w:tabs>
                <w:tab w:val="left" w:pos="284"/>
                <w:tab w:val="left" w:pos="567"/>
              </w:tabs>
              <w:jc w:val="center"/>
              <w:rPr>
                <w:lang w:val="uk-UA"/>
              </w:rPr>
            </w:pPr>
          </w:p>
        </w:tc>
        <w:tc>
          <w:tcPr>
            <w:tcW w:w="3679" w:type="pct"/>
            <w:tcBorders>
              <w:bottom w:val="nil"/>
            </w:tcBorders>
          </w:tcPr>
          <w:p w:rsidR="00A46EC8" w:rsidRPr="00CB0796" w:rsidRDefault="00A46EC8" w:rsidP="000F2B1B">
            <w:pPr>
              <w:tabs>
                <w:tab w:val="left" w:pos="284"/>
                <w:tab w:val="left" w:pos="567"/>
              </w:tabs>
              <w:jc w:val="center"/>
              <w:rPr>
                <w:lang w:val="uk-UA"/>
              </w:rPr>
            </w:pPr>
          </w:p>
        </w:tc>
        <w:tc>
          <w:tcPr>
            <w:tcW w:w="959" w:type="pct"/>
            <w:vMerge w:val="restart"/>
          </w:tcPr>
          <w:p w:rsidR="00A46EC8" w:rsidRPr="003F7322" w:rsidRDefault="00A46EC8" w:rsidP="000F2B1B">
            <w:pPr>
              <w:tabs>
                <w:tab w:val="left" w:pos="284"/>
                <w:tab w:val="left" w:pos="567"/>
              </w:tabs>
              <w:ind w:left="307" w:hanging="307"/>
              <w:jc w:val="center"/>
              <w:rPr>
                <w:lang w:val="uk-UA"/>
              </w:rPr>
            </w:pPr>
            <w:r w:rsidRPr="003F7322">
              <w:rPr>
                <w:sz w:val="22"/>
                <w:szCs w:val="22"/>
                <w:lang w:val="uk-UA"/>
              </w:rPr>
              <w:t>Кількість</w:t>
            </w:r>
          </w:p>
          <w:p w:rsidR="00A46EC8" w:rsidRPr="003F7322" w:rsidRDefault="00A46EC8" w:rsidP="000F2B1B">
            <w:pPr>
              <w:tabs>
                <w:tab w:val="left" w:pos="284"/>
                <w:tab w:val="left" w:pos="567"/>
              </w:tabs>
              <w:ind w:left="307" w:hanging="307"/>
              <w:jc w:val="center"/>
              <w:rPr>
                <w:lang w:val="uk-UA"/>
              </w:rPr>
            </w:pPr>
            <w:r w:rsidRPr="003F7322">
              <w:rPr>
                <w:sz w:val="22"/>
                <w:szCs w:val="22"/>
                <w:lang w:val="uk-UA"/>
              </w:rPr>
              <w:t>годин</w:t>
            </w:r>
          </w:p>
        </w:tc>
      </w:tr>
      <w:tr w:rsidR="00A46EC8" w:rsidRPr="00CB0796" w:rsidTr="000F2B1B">
        <w:tc>
          <w:tcPr>
            <w:tcW w:w="362" w:type="pct"/>
            <w:tcBorders>
              <w:top w:val="nil"/>
              <w:bottom w:val="single" w:sz="4" w:space="0" w:color="auto"/>
            </w:tcBorders>
          </w:tcPr>
          <w:p w:rsidR="00A46EC8" w:rsidRPr="00CB0796" w:rsidRDefault="00A46EC8" w:rsidP="000F2B1B">
            <w:pPr>
              <w:tabs>
                <w:tab w:val="left" w:pos="284"/>
                <w:tab w:val="left" w:pos="567"/>
              </w:tabs>
              <w:jc w:val="center"/>
              <w:rPr>
                <w:lang w:val="uk-UA"/>
              </w:rPr>
            </w:pPr>
            <w:r w:rsidRPr="00CB0796">
              <w:rPr>
                <w:sz w:val="22"/>
                <w:szCs w:val="22"/>
                <w:lang w:val="uk-UA"/>
              </w:rPr>
              <w:t>№</w:t>
            </w:r>
          </w:p>
        </w:tc>
        <w:tc>
          <w:tcPr>
            <w:tcW w:w="3679" w:type="pct"/>
            <w:tcBorders>
              <w:top w:val="nil"/>
              <w:bottom w:val="single" w:sz="4" w:space="0" w:color="auto"/>
            </w:tcBorders>
          </w:tcPr>
          <w:p w:rsidR="00A46EC8" w:rsidRPr="00CB0796" w:rsidRDefault="00A46EC8" w:rsidP="000F2B1B">
            <w:pPr>
              <w:tabs>
                <w:tab w:val="left" w:pos="284"/>
                <w:tab w:val="left" w:pos="567"/>
              </w:tabs>
              <w:jc w:val="center"/>
              <w:rPr>
                <w:lang w:val="uk-UA"/>
              </w:rPr>
            </w:pPr>
            <w:r w:rsidRPr="00CB0796">
              <w:rPr>
                <w:sz w:val="22"/>
                <w:szCs w:val="22"/>
                <w:lang w:val="uk-UA"/>
              </w:rPr>
              <w:t>Теми</w:t>
            </w:r>
          </w:p>
        </w:tc>
        <w:tc>
          <w:tcPr>
            <w:tcW w:w="959" w:type="pct"/>
            <w:vMerge/>
            <w:shd w:val="clear" w:color="auto" w:fill="auto"/>
          </w:tcPr>
          <w:p w:rsidR="00A46EC8" w:rsidRPr="003F7322" w:rsidRDefault="00A46EC8" w:rsidP="000F2B1B">
            <w:pPr>
              <w:jc w:val="center"/>
              <w:rPr>
                <w:lang w:val="uk-UA"/>
              </w:rPr>
            </w:pPr>
          </w:p>
        </w:tc>
      </w:tr>
      <w:tr w:rsidR="00A46EC8" w:rsidRPr="00CB0796" w:rsidTr="000F2B1B">
        <w:tc>
          <w:tcPr>
            <w:tcW w:w="362" w:type="pct"/>
            <w:tcBorders>
              <w:top w:val="single" w:sz="4" w:space="0" w:color="auto"/>
              <w:bottom w:val="single" w:sz="4" w:space="0" w:color="auto"/>
            </w:tcBorders>
          </w:tcPr>
          <w:p w:rsidR="00A46EC8" w:rsidRPr="00CB0796" w:rsidRDefault="00A46EC8" w:rsidP="000F2B1B">
            <w:pPr>
              <w:tabs>
                <w:tab w:val="left" w:pos="284"/>
                <w:tab w:val="left" w:pos="567"/>
              </w:tabs>
              <w:jc w:val="center"/>
              <w:rPr>
                <w:lang w:val="uk-UA"/>
              </w:rPr>
            </w:pPr>
          </w:p>
        </w:tc>
        <w:tc>
          <w:tcPr>
            <w:tcW w:w="3679" w:type="pct"/>
            <w:tcBorders>
              <w:top w:val="single" w:sz="4" w:space="0" w:color="auto"/>
              <w:bottom w:val="single" w:sz="4" w:space="0" w:color="auto"/>
            </w:tcBorders>
          </w:tcPr>
          <w:p w:rsidR="00A46EC8" w:rsidRPr="00CB0796" w:rsidRDefault="00A46EC8" w:rsidP="000F2B1B">
            <w:pPr>
              <w:rPr>
                <w:lang w:val="uk-UA"/>
              </w:rPr>
            </w:pPr>
            <w:r w:rsidRPr="00CB0796">
              <w:rPr>
                <w:snapToGrid w:val="0"/>
                <w:sz w:val="22"/>
                <w:szCs w:val="22"/>
                <w:lang w:val="uk-UA"/>
              </w:rPr>
              <w:t xml:space="preserve">Підготовка до аудиторних занять </w:t>
            </w:r>
          </w:p>
        </w:tc>
        <w:tc>
          <w:tcPr>
            <w:tcW w:w="959" w:type="pct"/>
            <w:shd w:val="clear" w:color="auto" w:fill="auto"/>
          </w:tcPr>
          <w:p w:rsidR="00A46EC8" w:rsidRPr="003F7322" w:rsidRDefault="00A93372" w:rsidP="000F2B1B">
            <w:pPr>
              <w:jc w:val="center"/>
              <w:rPr>
                <w:lang w:val="uk-UA"/>
              </w:rPr>
            </w:pPr>
            <w:r>
              <w:rPr>
                <w:lang w:val="uk-UA"/>
              </w:rPr>
              <w:t>20</w:t>
            </w:r>
          </w:p>
        </w:tc>
      </w:tr>
      <w:tr w:rsidR="00A46EC8" w:rsidRPr="00CB0796" w:rsidTr="000F2B1B">
        <w:tc>
          <w:tcPr>
            <w:tcW w:w="362" w:type="pct"/>
            <w:tcBorders>
              <w:top w:val="single" w:sz="4" w:space="0" w:color="auto"/>
              <w:bottom w:val="single" w:sz="4" w:space="0" w:color="auto"/>
            </w:tcBorders>
          </w:tcPr>
          <w:p w:rsidR="00A46EC8" w:rsidRPr="00CB0796" w:rsidRDefault="00A46EC8" w:rsidP="000F2B1B">
            <w:pPr>
              <w:tabs>
                <w:tab w:val="left" w:pos="284"/>
                <w:tab w:val="left" w:pos="567"/>
              </w:tabs>
              <w:jc w:val="center"/>
              <w:rPr>
                <w:lang w:val="uk-UA"/>
              </w:rPr>
            </w:pPr>
          </w:p>
        </w:tc>
        <w:tc>
          <w:tcPr>
            <w:tcW w:w="3679" w:type="pct"/>
            <w:tcBorders>
              <w:top w:val="single" w:sz="4" w:space="0" w:color="auto"/>
              <w:bottom w:val="single" w:sz="4" w:space="0" w:color="auto"/>
            </w:tcBorders>
          </w:tcPr>
          <w:p w:rsidR="00A46EC8" w:rsidRPr="00CB0796" w:rsidRDefault="00A46EC8" w:rsidP="000F2B1B">
            <w:pPr>
              <w:rPr>
                <w:snapToGrid w:val="0"/>
              </w:rPr>
            </w:pPr>
            <w:r w:rsidRPr="00CB0796">
              <w:rPr>
                <w:snapToGrid w:val="0"/>
                <w:sz w:val="22"/>
                <w:szCs w:val="22"/>
                <w:lang w:val="uk-UA"/>
              </w:rPr>
              <w:t xml:space="preserve">Самостійне опрацювання окремих тем </w:t>
            </w:r>
          </w:p>
        </w:tc>
        <w:tc>
          <w:tcPr>
            <w:tcW w:w="959" w:type="pct"/>
            <w:shd w:val="clear" w:color="auto" w:fill="auto"/>
          </w:tcPr>
          <w:p w:rsidR="00A46EC8" w:rsidRPr="003F7322" w:rsidRDefault="00A46EC8" w:rsidP="000F2B1B">
            <w:pPr>
              <w:jc w:val="center"/>
              <w:rPr>
                <w:lang w:val="uk-UA"/>
              </w:rPr>
            </w:pPr>
            <w:r w:rsidRPr="003F7322">
              <w:rPr>
                <w:sz w:val="22"/>
                <w:szCs w:val="22"/>
                <w:lang w:val="uk-UA"/>
              </w:rPr>
              <w:t>34</w:t>
            </w:r>
          </w:p>
        </w:tc>
      </w:tr>
      <w:tr w:rsidR="00A46EC8" w:rsidRPr="00CB0796" w:rsidTr="000F2B1B">
        <w:tc>
          <w:tcPr>
            <w:tcW w:w="362" w:type="pct"/>
            <w:tcBorders>
              <w:top w:val="single" w:sz="4" w:space="0" w:color="auto"/>
              <w:bottom w:val="single" w:sz="4" w:space="0" w:color="auto"/>
            </w:tcBorders>
          </w:tcPr>
          <w:p w:rsidR="00A46EC8" w:rsidRPr="00CB0796" w:rsidRDefault="00A46EC8" w:rsidP="000F2B1B">
            <w:pPr>
              <w:tabs>
                <w:tab w:val="left" w:pos="284"/>
                <w:tab w:val="left" w:pos="567"/>
              </w:tabs>
              <w:jc w:val="center"/>
              <w:rPr>
                <w:lang w:val="uk-UA"/>
              </w:rPr>
            </w:pPr>
          </w:p>
        </w:tc>
        <w:tc>
          <w:tcPr>
            <w:tcW w:w="3679" w:type="pct"/>
            <w:tcBorders>
              <w:top w:val="single" w:sz="4" w:space="0" w:color="auto"/>
              <w:bottom w:val="single" w:sz="4" w:space="0" w:color="auto"/>
            </w:tcBorders>
          </w:tcPr>
          <w:p w:rsidR="00A46EC8" w:rsidRPr="00CB0796" w:rsidRDefault="00A46EC8" w:rsidP="000F2B1B">
            <w:pPr>
              <w:rPr>
                <w:snapToGrid w:val="0"/>
                <w:lang w:val="uk-UA"/>
              </w:rPr>
            </w:pPr>
            <w:r w:rsidRPr="00CB0796">
              <w:rPr>
                <w:snapToGrid w:val="0"/>
                <w:sz w:val="22"/>
                <w:szCs w:val="22"/>
                <w:lang w:val="uk-UA"/>
              </w:rPr>
              <w:t>Індивідуальна науково-дослідна робота</w:t>
            </w:r>
          </w:p>
        </w:tc>
        <w:tc>
          <w:tcPr>
            <w:tcW w:w="959" w:type="pct"/>
            <w:shd w:val="clear" w:color="auto" w:fill="auto"/>
          </w:tcPr>
          <w:p w:rsidR="00A46EC8" w:rsidRPr="003F7322" w:rsidRDefault="00A93372" w:rsidP="000F2B1B">
            <w:pPr>
              <w:jc w:val="center"/>
              <w:rPr>
                <w:lang w:val="uk-UA"/>
              </w:rPr>
            </w:pPr>
            <w:r>
              <w:rPr>
                <w:lang w:val="uk-UA"/>
              </w:rPr>
              <w:t>18</w:t>
            </w:r>
          </w:p>
        </w:tc>
      </w:tr>
      <w:tr w:rsidR="00A46EC8" w:rsidRPr="00CB0796" w:rsidTr="000F2B1B">
        <w:tc>
          <w:tcPr>
            <w:tcW w:w="362" w:type="pct"/>
            <w:tcBorders>
              <w:top w:val="single" w:sz="4" w:space="0" w:color="auto"/>
              <w:bottom w:val="single" w:sz="4" w:space="0" w:color="auto"/>
            </w:tcBorders>
          </w:tcPr>
          <w:p w:rsidR="00A46EC8" w:rsidRPr="00CB0796" w:rsidRDefault="00A46EC8" w:rsidP="000F2B1B">
            <w:pPr>
              <w:tabs>
                <w:tab w:val="left" w:pos="284"/>
                <w:tab w:val="left" w:pos="567"/>
              </w:tabs>
              <w:jc w:val="center"/>
              <w:rPr>
                <w:lang w:val="uk-UA"/>
              </w:rPr>
            </w:pPr>
          </w:p>
        </w:tc>
        <w:tc>
          <w:tcPr>
            <w:tcW w:w="3679" w:type="pct"/>
            <w:tcBorders>
              <w:top w:val="single" w:sz="4" w:space="0" w:color="auto"/>
              <w:bottom w:val="single" w:sz="4" w:space="0" w:color="auto"/>
            </w:tcBorders>
          </w:tcPr>
          <w:p w:rsidR="00A46EC8" w:rsidRPr="00CB0796" w:rsidRDefault="00A46EC8" w:rsidP="000F2B1B">
            <w:pPr>
              <w:rPr>
                <w:lang w:val="uk-UA"/>
              </w:rPr>
            </w:pPr>
            <w:r w:rsidRPr="00CB0796">
              <w:rPr>
                <w:sz w:val="22"/>
                <w:szCs w:val="22"/>
                <w:lang w:val="uk-UA"/>
              </w:rPr>
              <w:t xml:space="preserve">Разом </w:t>
            </w:r>
          </w:p>
        </w:tc>
        <w:tc>
          <w:tcPr>
            <w:tcW w:w="959" w:type="pct"/>
            <w:tcBorders>
              <w:bottom w:val="single" w:sz="4" w:space="0" w:color="auto"/>
            </w:tcBorders>
            <w:shd w:val="clear" w:color="auto" w:fill="auto"/>
          </w:tcPr>
          <w:p w:rsidR="00A46EC8" w:rsidRPr="003F7322" w:rsidRDefault="00A46EC8" w:rsidP="000F2B1B">
            <w:pPr>
              <w:jc w:val="center"/>
              <w:rPr>
                <w:lang w:val="uk-UA"/>
              </w:rPr>
            </w:pPr>
            <w:r w:rsidRPr="003F7322">
              <w:rPr>
                <w:sz w:val="22"/>
                <w:szCs w:val="22"/>
                <w:lang w:val="uk-UA"/>
              </w:rPr>
              <w:t>72</w:t>
            </w:r>
          </w:p>
        </w:tc>
      </w:tr>
    </w:tbl>
    <w:p w:rsidR="00A46EC8" w:rsidRPr="003828A6" w:rsidRDefault="00A46EC8" w:rsidP="00A46EC8">
      <w:pPr>
        <w:tabs>
          <w:tab w:val="left" w:pos="284"/>
          <w:tab w:val="left" w:pos="1440"/>
        </w:tabs>
        <w:ind w:left="1440" w:hanging="900"/>
        <w:jc w:val="both"/>
        <w:rPr>
          <w:b/>
          <w:sz w:val="22"/>
          <w:szCs w:val="22"/>
          <w:lang w:val="uk-UA"/>
        </w:rPr>
      </w:pPr>
      <w:r>
        <w:rPr>
          <w:b/>
          <w:lang w:val="uk-UA"/>
        </w:rPr>
        <w:br w:type="page"/>
      </w:r>
      <w:r w:rsidRPr="003828A6">
        <w:rPr>
          <w:b/>
          <w:sz w:val="22"/>
          <w:szCs w:val="22"/>
          <w:lang w:val="uk-UA"/>
        </w:rPr>
        <w:lastRenderedPageBreak/>
        <w:t>ОЦІНЮВАННЯ РЕЗУЛЬТАТІВ РОБОТИ СТУДЕНТІВ</w:t>
      </w:r>
    </w:p>
    <w:p w:rsidR="00A46EC8" w:rsidRPr="003828A6" w:rsidRDefault="00A46EC8" w:rsidP="00A46EC8">
      <w:pPr>
        <w:tabs>
          <w:tab w:val="left" w:pos="284"/>
          <w:tab w:val="left" w:pos="1440"/>
        </w:tabs>
        <w:jc w:val="center"/>
        <w:rPr>
          <w:b/>
          <w:sz w:val="22"/>
          <w:szCs w:val="22"/>
          <w:lang w:val="uk-UA"/>
        </w:rPr>
      </w:pPr>
      <w:r w:rsidRPr="003828A6">
        <w:rPr>
          <w:b/>
          <w:sz w:val="22"/>
          <w:szCs w:val="22"/>
          <w:lang w:val="uk-UA"/>
        </w:rPr>
        <w:t>З КУРСУ “</w:t>
      </w:r>
      <w:r w:rsidRPr="003828A6">
        <w:rPr>
          <w:b/>
          <w:caps/>
          <w:sz w:val="22"/>
          <w:szCs w:val="22"/>
          <w:lang w:val="uk-UA"/>
        </w:rPr>
        <w:t>основи демографії</w:t>
      </w:r>
      <w:r w:rsidRPr="003828A6">
        <w:rPr>
          <w:b/>
          <w:sz w:val="22"/>
          <w:szCs w:val="22"/>
          <w:lang w:val="uk-UA"/>
        </w:rPr>
        <w:t>”</w:t>
      </w:r>
    </w:p>
    <w:p w:rsidR="00A46EC8" w:rsidRPr="00460FEE" w:rsidRDefault="00A46EC8" w:rsidP="00A46EC8">
      <w:pPr>
        <w:tabs>
          <w:tab w:val="left" w:pos="284"/>
          <w:tab w:val="left" w:pos="1440"/>
        </w:tabs>
        <w:ind w:left="1440" w:hanging="900"/>
        <w:jc w:val="center"/>
        <w:rPr>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1439"/>
        <w:gridCol w:w="1873"/>
        <w:gridCol w:w="1368"/>
        <w:gridCol w:w="754"/>
      </w:tblGrid>
      <w:tr w:rsidR="00A46EC8" w:rsidRPr="00CB0796" w:rsidTr="000F2B1B">
        <w:trPr>
          <w:cantSplit/>
          <w:trHeight w:val="559"/>
        </w:trPr>
        <w:tc>
          <w:tcPr>
            <w:tcW w:w="1984" w:type="pct"/>
            <w:gridSpan w:val="2"/>
            <w:tcBorders>
              <w:top w:val="single" w:sz="4" w:space="0" w:color="auto"/>
              <w:left w:val="single" w:sz="4" w:space="0" w:color="auto"/>
              <w:bottom w:val="nil"/>
              <w:right w:val="single" w:sz="4" w:space="0" w:color="auto"/>
            </w:tcBorders>
          </w:tcPr>
          <w:p w:rsidR="00A46EC8" w:rsidRPr="00CB0796" w:rsidRDefault="00A46EC8" w:rsidP="000F2B1B">
            <w:pPr>
              <w:tabs>
                <w:tab w:val="left" w:pos="284"/>
                <w:tab w:val="left" w:pos="567"/>
              </w:tabs>
              <w:jc w:val="center"/>
              <w:rPr>
                <w:sz w:val="20"/>
                <w:szCs w:val="20"/>
                <w:lang w:val="uk-UA"/>
              </w:rPr>
            </w:pPr>
          </w:p>
          <w:p w:rsidR="00A46EC8" w:rsidRPr="00CB0796" w:rsidRDefault="00A46EC8" w:rsidP="000F2B1B">
            <w:pPr>
              <w:tabs>
                <w:tab w:val="left" w:pos="284"/>
                <w:tab w:val="left" w:pos="567"/>
              </w:tabs>
              <w:jc w:val="center"/>
              <w:rPr>
                <w:sz w:val="20"/>
                <w:szCs w:val="20"/>
                <w:lang w:val="uk-UA"/>
              </w:rPr>
            </w:pPr>
            <w:r w:rsidRPr="00CB0796">
              <w:rPr>
                <w:sz w:val="20"/>
                <w:szCs w:val="20"/>
                <w:lang w:val="uk-UA"/>
              </w:rPr>
              <w:t>Структура</w:t>
            </w:r>
          </w:p>
        </w:tc>
        <w:tc>
          <w:tcPr>
            <w:tcW w:w="2447" w:type="pct"/>
            <w:gridSpan w:val="2"/>
            <w:tcBorders>
              <w:left w:val="single" w:sz="4" w:space="0" w:color="auto"/>
            </w:tcBorders>
          </w:tcPr>
          <w:p w:rsidR="00A46EC8" w:rsidRPr="00CB0796" w:rsidRDefault="00A46EC8" w:rsidP="000F2B1B">
            <w:pPr>
              <w:tabs>
                <w:tab w:val="left" w:pos="284"/>
                <w:tab w:val="left" w:pos="567"/>
              </w:tabs>
              <w:jc w:val="center"/>
              <w:rPr>
                <w:sz w:val="20"/>
                <w:szCs w:val="20"/>
                <w:lang w:val="uk-UA"/>
              </w:rPr>
            </w:pPr>
            <w:r w:rsidRPr="00CB0796">
              <w:rPr>
                <w:sz w:val="20"/>
                <w:szCs w:val="20"/>
                <w:lang w:val="uk-UA"/>
              </w:rPr>
              <w:t>Вид навчальної діяльності,</w:t>
            </w:r>
          </w:p>
          <w:p w:rsidR="00A46EC8" w:rsidRPr="00CB0796" w:rsidRDefault="00A46EC8" w:rsidP="000F2B1B">
            <w:pPr>
              <w:tabs>
                <w:tab w:val="left" w:pos="284"/>
                <w:tab w:val="left" w:pos="567"/>
              </w:tabs>
              <w:jc w:val="center"/>
              <w:rPr>
                <w:sz w:val="20"/>
                <w:szCs w:val="20"/>
                <w:lang w:val="uk-UA"/>
              </w:rPr>
            </w:pPr>
            <w:r w:rsidRPr="00CB0796">
              <w:rPr>
                <w:sz w:val="20"/>
                <w:szCs w:val="20"/>
                <w:lang w:val="uk-UA"/>
              </w:rPr>
              <w:t>максимальна кількість балів</w:t>
            </w:r>
          </w:p>
        </w:tc>
        <w:tc>
          <w:tcPr>
            <w:tcW w:w="569" w:type="pct"/>
            <w:tcBorders>
              <w:bottom w:val="nil"/>
            </w:tcBorders>
          </w:tcPr>
          <w:p w:rsidR="00A46EC8" w:rsidRPr="00CB0796" w:rsidRDefault="00A46EC8" w:rsidP="000F2B1B">
            <w:pPr>
              <w:tabs>
                <w:tab w:val="left" w:pos="284"/>
                <w:tab w:val="left" w:pos="567"/>
              </w:tabs>
              <w:rPr>
                <w:sz w:val="20"/>
                <w:szCs w:val="20"/>
                <w:lang w:val="uk-UA"/>
              </w:rPr>
            </w:pPr>
          </w:p>
          <w:p w:rsidR="00A46EC8" w:rsidRPr="00CB0796" w:rsidRDefault="00A46EC8" w:rsidP="000F2B1B">
            <w:pPr>
              <w:tabs>
                <w:tab w:val="left" w:pos="284"/>
                <w:tab w:val="left" w:pos="567"/>
              </w:tabs>
              <w:rPr>
                <w:sz w:val="20"/>
                <w:szCs w:val="20"/>
                <w:lang w:val="uk-UA"/>
              </w:rPr>
            </w:pPr>
            <w:r w:rsidRPr="00CB0796">
              <w:rPr>
                <w:sz w:val="20"/>
                <w:szCs w:val="20"/>
                <w:lang w:val="uk-UA"/>
              </w:rPr>
              <w:t>Сума</w:t>
            </w:r>
          </w:p>
        </w:tc>
      </w:tr>
      <w:tr w:rsidR="00A46EC8" w:rsidRPr="00CB0796" w:rsidTr="000F2B1B">
        <w:trPr>
          <w:cantSplit/>
          <w:trHeight w:val="359"/>
        </w:trPr>
        <w:tc>
          <w:tcPr>
            <w:tcW w:w="1984" w:type="pct"/>
            <w:gridSpan w:val="2"/>
            <w:tcBorders>
              <w:top w:val="nil"/>
              <w:left w:val="single" w:sz="4" w:space="0" w:color="auto"/>
              <w:bottom w:val="single" w:sz="4" w:space="0" w:color="auto"/>
              <w:right w:val="single" w:sz="4" w:space="0" w:color="auto"/>
            </w:tcBorders>
          </w:tcPr>
          <w:p w:rsidR="00A46EC8" w:rsidRPr="00CB0796" w:rsidRDefault="00A46EC8" w:rsidP="000F2B1B">
            <w:pPr>
              <w:tabs>
                <w:tab w:val="left" w:pos="284"/>
                <w:tab w:val="left" w:pos="567"/>
              </w:tabs>
              <w:jc w:val="center"/>
              <w:rPr>
                <w:sz w:val="20"/>
                <w:szCs w:val="20"/>
                <w:lang w:val="uk-UA"/>
              </w:rPr>
            </w:pPr>
            <w:r w:rsidRPr="00CB0796">
              <w:rPr>
                <w:sz w:val="20"/>
                <w:szCs w:val="20"/>
                <w:lang w:val="uk-UA"/>
              </w:rPr>
              <w:t>курсу</w:t>
            </w:r>
          </w:p>
        </w:tc>
        <w:tc>
          <w:tcPr>
            <w:tcW w:w="1414" w:type="pct"/>
            <w:tcBorders>
              <w:left w:val="single" w:sz="4" w:space="0" w:color="auto"/>
            </w:tcBorders>
            <w:shd w:val="clear" w:color="auto" w:fill="auto"/>
          </w:tcPr>
          <w:p w:rsidR="00A46EC8" w:rsidRPr="00CB0796" w:rsidRDefault="00A46EC8" w:rsidP="000F2B1B">
            <w:pPr>
              <w:tabs>
                <w:tab w:val="left" w:pos="284"/>
                <w:tab w:val="left" w:pos="567"/>
              </w:tabs>
              <w:jc w:val="center"/>
              <w:rPr>
                <w:sz w:val="20"/>
                <w:szCs w:val="20"/>
                <w:lang w:val="uk-UA"/>
              </w:rPr>
            </w:pPr>
            <w:r w:rsidRPr="00CB0796">
              <w:rPr>
                <w:sz w:val="20"/>
                <w:szCs w:val="20"/>
                <w:lang w:val="uk-UA"/>
              </w:rPr>
              <w:t>Виконання самостійної</w:t>
            </w:r>
          </w:p>
          <w:p w:rsidR="00A46EC8" w:rsidRPr="00CB0796" w:rsidRDefault="00A46EC8" w:rsidP="000F2B1B">
            <w:pPr>
              <w:tabs>
                <w:tab w:val="left" w:pos="284"/>
                <w:tab w:val="left" w:pos="567"/>
              </w:tabs>
              <w:jc w:val="center"/>
              <w:rPr>
                <w:sz w:val="20"/>
                <w:szCs w:val="20"/>
                <w:lang w:val="uk-UA"/>
              </w:rPr>
            </w:pPr>
            <w:r w:rsidRPr="00CB0796">
              <w:rPr>
                <w:sz w:val="20"/>
                <w:szCs w:val="20"/>
                <w:lang w:val="uk-UA"/>
              </w:rPr>
              <w:t>роботи</w:t>
            </w:r>
          </w:p>
        </w:tc>
        <w:tc>
          <w:tcPr>
            <w:tcW w:w="1033" w:type="pct"/>
            <w:tcBorders>
              <w:bottom w:val="single" w:sz="4" w:space="0" w:color="auto"/>
            </w:tcBorders>
            <w:shd w:val="clear" w:color="auto" w:fill="auto"/>
          </w:tcPr>
          <w:p w:rsidR="00A46EC8" w:rsidRPr="00CB0796" w:rsidRDefault="00A46EC8" w:rsidP="000F2B1B">
            <w:pPr>
              <w:tabs>
                <w:tab w:val="left" w:pos="284"/>
                <w:tab w:val="left" w:pos="567"/>
              </w:tabs>
              <w:jc w:val="center"/>
              <w:rPr>
                <w:sz w:val="20"/>
                <w:szCs w:val="20"/>
                <w:lang w:val="uk-UA"/>
              </w:rPr>
            </w:pPr>
            <w:r w:rsidRPr="00CB0796">
              <w:rPr>
                <w:sz w:val="20"/>
                <w:szCs w:val="20"/>
                <w:lang w:val="uk-UA"/>
              </w:rPr>
              <w:t>Письмове</w:t>
            </w:r>
          </w:p>
          <w:p w:rsidR="00A46EC8" w:rsidRPr="00CB0796" w:rsidRDefault="00A46EC8" w:rsidP="000F2B1B">
            <w:pPr>
              <w:tabs>
                <w:tab w:val="left" w:pos="284"/>
                <w:tab w:val="left" w:pos="567"/>
              </w:tabs>
              <w:jc w:val="center"/>
              <w:rPr>
                <w:sz w:val="20"/>
                <w:szCs w:val="20"/>
                <w:lang w:val="uk-UA"/>
              </w:rPr>
            </w:pPr>
            <w:r w:rsidRPr="00CB0796">
              <w:rPr>
                <w:sz w:val="20"/>
                <w:szCs w:val="20"/>
                <w:lang w:val="uk-UA"/>
              </w:rPr>
              <w:t>опитування</w:t>
            </w:r>
          </w:p>
        </w:tc>
        <w:tc>
          <w:tcPr>
            <w:tcW w:w="569" w:type="pct"/>
            <w:tcBorders>
              <w:top w:val="nil"/>
            </w:tcBorders>
          </w:tcPr>
          <w:p w:rsidR="00A46EC8" w:rsidRPr="00CB0796" w:rsidRDefault="00A46EC8" w:rsidP="000F2B1B">
            <w:pPr>
              <w:tabs>
                <w:tab w:val="left" w:pos="284"/>
                <w:tab w:val="left" w:pos="567"/>
              </w:tabs>
              <w:rPr>
                <w:sz w:val="20"/>
                <w:szCs w:val="20"/>
                <w:lang w:val="uk-UA"/>
              </w:rPr>
            </w:pPr>
            <w:r w:rsidRPr="00CB0796">
              <w:rPr>
                <w:sz w:val="20"/>
                <w:szCs w:val="20"/>
                <w:lang w:val="uk-UA"/>
              </w:rPr>
              <w:t>балів</w:t>
            </w:r>
          </w:p>
        </w:tc>
      </w:tr>
      <w:tr w:rsidR="00A46EC8" w:rsidRPr="00CB0796" w:rsidTr="000F2B1B">
        <w:trPr>
          <w:trHeight w:val="300"/>
        </w:trPr>
        <w:tc>
          <w:tcPr>
            <w:tcW w:w="898" w:type="pct"/>
            <w:vMerge w:val="restart"/>
            <w:tcBorders>
              <w:top w:val="single" w:sz="4" w:space="0" w:color="auto"/>
            </w:tcBorders>
          </w:tcPr>
          <w:p w:rsidR="00A46EC8" w:rsidRPr="00CB0796" w:rsidRDefault="00A46EC8" w:rsidP="000F2B1B">
            <w:pPr>
              <w:tabs>
                <w:tab w:val="left" w:pos="284"/>
                <w:tab w:val="left" w:pos="567"/>
              </w:tabs>
              <w:jc w:val="center"/>
              <w:rPr>
                <w:sz w:val="20"/>
                <w:szCs w:val="20"/>
                <w:lang w:val="uk-UA"/>
              </w:rPr>
            </w:pPr>
          </w:p>
          <w:p w:rsidR="00A46EC8" w:rsidRPr="00CB0796" w:rsidRDefault="00A46EC8" w:rsidP="000F2B1B">
            <w:pPr>
              <w:tabs>
                <w:tab w:val="left" w:pos="284"/>
                <w:tab w:val="left" w:pos="567"/>
              </w:tabs>
              <w:jc w:val="center"/>
              <w:rPr>
                <w:sz w:val="20"/>
                <w:szCs w:val="20"/>
                <w:lang w:val="uk-UA"/>
              </w:rPr>
            </w:pPr>
          </w:p>
          <w:p w:rsidR="00A46EC8" w:rsidRPr="00CB0796" w:rsidRDefault="00A46EC8" w:rsidP="000F2B1B">
            <w:pPr>
              <w:tabs>
                <w:tab w:val="left" w:pos="284"/>
                <w:tab w:val="left" w:pos="567"/>
              </w:tabs>
              <w:jc w:val="center"/>
              <w:rPr>
                <w:sz w:val="20"/>
                <w:szCs w:val="20"/>
                <w:lang w:val="uk-UA"/>
              </w:rPr>
            </w:pPr>
            <w:r w:rsidRPr="00CB0796">
              <w:rPr>
                <w:sz w:val="20"/>
                <w:szCs w:val="20"/>
                <w:lang w:val="uk-UA"/>
              </w:rPr>
              <w:t>Модуль 1</w:t>
            </w:r>
          </w:p>
        </w:tc>
        <w:tc>
          <w:tcPr>
            <w:tcW w:w="1086" w:type="pct"/>
            <w:tcBorders>
              <w:top w:val="single" w:sz="4" w:space="0" w:color="auto"/>
            </w:tcBorders>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1</w:t>
            </w:r>
          </w:p>
        </w:tc>
        <w:tc>
          <w:tcPr>
            <w:tcW w:w="1414" w:type="pct"/>
            <w:shd w:val="clear" w:color="auto" w:fill="auto"/>
          </w:tcPr>
          <w:p w:rsidR="00A46EC8" w:rsidRPr="00CB0796" w:rsidRDefault="000F2B1B" w:rsidP="000F2B1B">
            <w:pPr>
              <w:tabs>
                <w:tab w:val="left" w:pos="284"/>
                <w:tab w:val="left" w:pos="567"/>
              </w:tabs>
              <w:jc w:val="center"/>
              <w:rPr>
                <w:sz w:val="20"/>
                <w:szCs w:val="20"/>
                <w:lang w:val="uk-UA"/>
              </w:rPr>
            </w:pPr>
            <w:r>
              <w:rPr>
                <w:sz w:val="20"/>
                <w:szCs w:val="20"/>
                <w:lang w:val="uk-UA"/>
              </w:rPr>
              <w:t>2</w:t>
            </w:r>
          </w:p>
        </w:tc>
        <w:tc>
          <w:tcPr>
            <w:tcW w:w="1033" w:type="pct"/>
            <w:tcBorders>
              <w:bottom w:val="nil"/>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vMerge w:val="restart"/>
          </w:tcPr>
          <w:p w:rsidR="00A46EC8" w:rsidRDefault="00A46EC8" w:rsidP="000F2B1B">
            <w:pPr>
              <w:tabs>
                <w:tab w:val="left" w:pos="284"/>
                <w:tab w:val="left" w:pos="567"/>
              </w:tabs>
              <w:jc w:val="center"/>
              <w:rPr>
                <w:sz w:val="20"/>
                <w:szCs w:val="20"/>
                <w:lang w:val="uk-UA"/>
              </w:rPr>
            </w:pPr>
          </w:p>
          <w:p w:rsidR="00A46EC8" w:rsidRDefault="00A46EC8" w:rsidP="000F2B1B">
            <w:pPr>
              <w:tabs>
                <w:tab w:val="left" w:pos="284"/>
                <w:tab w:val="left" w:pos="567"/>
              </w:tabs>
              <w:jc w:val="center"/>
              <w:rPr>
                <w:sz w:val="20"/>
                <w:szCs w:val="20"/>
                <w:lang w:val="uk-UA"/>
              </w:rPr>
            </w:pPr>
          </w:p>
          <w:p w:rsidR="00A46EC8" w:rsidRDefault="00A46EC8" w:rsidP="000F2B1B">
            <w:pPr>
              <w:tabs>
                <w:tab w:val="left" w:pos="284"/>
                <w:tab w:val="left" w:pos="567"/>
              </w:tabs>
              <w:jc w:val="center"/>
              <w:rPr>
                <w:sz w:val="20"/>
                <w:szCs w:val="20"/>
                <w:lang w:val="uk-UA"/>
              </w:rPr>
            </w:pPr>
          </w:p>
          <w:p w:rsidR="00A46EC8" w:rsidRPr="00CB0796" w:rsidRDefault="00A46EC8" w:rsidP="000F2B1B">
            <w:pPr>
              <w:tabs>
                <w:tab w:val="left" w:pos="284"/>
                <w:tab w:val="left" w:pos="567"/>
              </w:tabs>
              <w:jc w:val="center"/>
              <w:rPr>
                <w:sz w:val="20"/>
                <w:szCs w:val="20"/>
                <w:lang w:val="uk-UA"/>
              </w:rPr>
            </w:pPr>
            <w:r>
              <w:rPr>
                <w:sz w:val="20"/>
                <w:szCs w:val="20"/>
                <w:lang w:val="uk-UA"/>
              </w:rPr>
              <w:t>3</w:t>
            </w:r>
            <w:r w:rsidR="000F2B1B">
              <w:rPr>
                <w:sz w:val="20"/>
                <w:szCs w:val="20"/>
                <w:lang w:val="uk-UA"/>
              </w:rPr>
              <w:t>2</w:t>
            </w:r>
          </w:p>
        </w:tc>
      </w:tr>
      <w:tr w:rsidR="00A46EC8" w:rsidRPr="00CB0796" w:rsidTr="000F2B1B">
        <w:trPr>
          <w:trHeight w:val="300"/>
        </w:trPr>
        <w:tc>
          <w:tcPr>
            <w:tcW w:w="898" w:type="pct"/>
            <w:vMerge/>
            <w:tcBorders>
              <w:top w:val="single" w:sz="4" w:space="0" w:color="auto"/>
            </w:tcBorders>
          </w:tcPr>
          <w:p w:rsidR="00A46EC8" w:rsidRPr="00CB0796" w:rsidRDefault="00A46EC8" w:rsidP="000F2B1B">
            <w:pPr>
              <w:tabs>
                <w:tab w:val="left" w:pos="284"/>
                <w:tab w:val="left" w:pos="567"/>
              </w:tabs>
              <w:jc w:val="center"/>
              <w:rPr>
                <w:sz w:val="20"/>
                <w:szCs w:val="20"/>
                <w:lang w:val="uk-UA"/>
              </w:rPr>
            </w:pPr>
          </w:p>
        </w:tc>
        <w:tc>
          <w:tcPr>
            <w:tcW w:w="1086" w:type="pct"/>
            <w:tcBorders>
              <w:top w:val="single" w:sz="4" w:space="0" w:color="auto"/>
            </w:tcBorders>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2</w:t>
            </w:r>
          </w:p>
        </w:tc>
        <w:tc>
          <w:tcPr>
            <w:tcW w:w="1414" w:type="pct"/>
            <w:shd w:val="clear" w:color="auto" w:fill="auto"/>
          </w:tcPr>
          <w:p w:rsidR="00A46EC8" w:rsidRPr="00CB0796" w:rsidRDefault="00A46EC8" w:rsidP="000F2B1B">
            <w:pPr>
              <w:tabs>
                <w:tab w:val="left" w:pos="284"/>
                <w:tab w:val="left" w:pos="567"/>
              </w:tabs>
              <w:jc w:val="center"/>
              <w:rPr>
                <w:sz w:val="20"/>
                <w:szCs w:val="20"/>
                <w:lang w:val="uk-UA"/>
              </w:rPr>
            </w:pPr>
            <w:r>
              <w:rPr>
                <w:sz w:val="20"/>
                <w:szCs w:val="20"/>
                <w:lang w:val="uk-UA"/>
              </w:rPr>
              <w:t>4</w:t>
            </w:r>
          </w:p>
        </w:tc>
        <w:tc>
          <w:tcPr>
            <w:tcW w:w="1033" w:type="pct"/>
            <w:tcBorders>
              <w:top w:val="nil"/>
              <w:bottom w:val="nil"/>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vMerge/>
          </w:tcPr>
          <w:p w:rsidR="00A46EC8" w:rsidRPr="00CB0796" w:rsidRDefault="00A46EC8" w:rsidP="000F2B1B">
            <w:pPr>
              <w:tabs>
                <w:tab w:val="left" w:pos="284"/>
                <w:tab w:val="left" w:pos="567"/>
              </w:tabs>
              <w:jc w:val="center"/>
              <w:rPr>
                <w:sz w:val="20"/>
                <w:szCs w:val="20"/>
                <w:lang w:val="uk-UA"/>
              </w:rPr>
            </w:pPr>
          </w:p>
        </w:tc>
      </w:tr>
      <w:tr w:rsidR="00A46EC8" w:rsidRPr="00CB0796" w:rsidTr="000F2B1B">
        <w:trPr>
          <w:trHeight w:val="300"/>
        </w:trPr>
        <w:tc>
          <w:tcPr>
            <w:tcW w:w="898" w:type="pct"/>
            <w:vMerge/>
            <w:tcBorders>
              <w:top w:val="single" w:sz="4" w:space="0" w:color="auto"/>
            </w:tcBorders>
          </w:tcPr>
          <w:p w:rsidR="00A46EC8" w:rsidRPr="00CB0796" w:rsidRDefault="00A46EC8" w:rsidP="000F2B1B">
            <w:pPr>
              <w:tabs>
                <w:tab w:val="left" w:pos="284"/>
                <w:tab w:val="left" w:pos="567"/>
              </w:tabs>
              <w:jc w:val="center"/>
              <w:rPr>
                <w:sz w:val="20"/>
                <w:szCs w:val="20"/>
                <w:lang w:val="uk-UA"/>
              </w:rPr>
            </w:pPr>
          </w:p>
        </w:tc>
        <w:tc>
          <w:tcPr>
            <w:tcW w:w="1086" w:type="pct"/>
            <w:tcBorders>
              <w:top w:val="single" w:sz="4" w:space="0" w:color="auto"/>
            </w:tcBorders>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3</w:t>
            </w:r>
          </w:p>
        </w:tc>
        <w:tc>
          <w:tcPr>
            <w:tcW w:w="1414" w:type="pct"/>
            <w:shd w:val="clear" w:color="auto" w:fill="auto"/>
          </w:tcPr>
          <w:p w:rsidR="00A46EC8" w:rsidRPr="00CB0796" w:rsidRDefault="000F2B1B" w:rsidP="000F2B1B">
            <w:pPr>
              <w:tabs>
                <w:tab w:val="left" w:pos="284"/>
                <w:tab w:val="left" w:pos="567"/>
              </w:tabs>
              <w:jc w:val="center"/>
              <w:rPr>
                <w:sz w:val="20"/>
                <w:szCs w:val="20"/>
                <w:lang w:val="uk-UA"/>
              </w:rPr>
            </w:pPr>
            <w:r>
              <w:rPr>
                <w:sz w:val="20"/>
                <w:szCs w:val="20"/>
                <w:lang w:val="uk-UA"/>
              </w:rPr>
              <w:t>3</w:t>
            </w:r>
          </w:p>
        </w:tc>
        <w:tc>
          <w:tcPr>
            <w:tcW w:w="1033" w:type="pct"/>
            <w:tcBorders>
              <w:top w:val="nil"/>
              <w:bottom w:val="nil"/>
            </w:tcBorders>
            <w:shd w:val="clear" w:color="auto" w:fill="auto"/>
          </w:tcPr>
          <w:p w:rsidR="00A46EC8" w:rsidRPr="00CB0796" w:rsidRDefault="00A46EC8" w:rsidP="000F2B1B">
            <w:pPr>
              <w:tabs>
                <w:tab w:val="left" w:pos="284"/>
                <w:tab w:val="left" w:pos="567"/>
              </w:tabs>
              <w:jc w:val="center"/>
              <w:rPr>
                <w:sz w:val="20"/>
                <w:szCs w:val="20"/>
                <w:lang w:val="uk-UA"/>
              </w:rPr>
            </w:pPr>
            <w:r>
              <w:rPr>
                <w:sz w:val="20"/>
                <w:szCs w:val="20"/>
                <w:lang w:val="uk-UA"/>
              </w:rPr>
              <w:t>15</w:t>
            </w:r>
          </w:p>
        </w:tc>
        <w:tc>
          <w:tcPr>
            <w:tcW w:w="569" w:type="pct"/>
            <w:vMerge/>
          </w:tcPr>
          <w:p w:rsidR="00A46EC8" w:rsidRPr="00CB0796" w:rsidRDefault="00A46EC8" w:rsidP="000F2B1B">
            <w:pPr>
              <w:tabs>
                <w:tab w:val="left" w:pos="284"/>
                <w:tab w:val="left" w:pos="567"/>
              </w:tabs>
              <w:jc w:val="center"/>
              <w:rPr>
                <w:sz w:val="20"/>
                <w:szCs w:val="20"/>
                <w:lang w:val="uk-UA"/>
              </w:rPr>
            </w:pPr>
          </w:p>
        </w:tc>
      </w:tr>
      <w:tr w:rsidR="00A46EC8" w:rsidRPr="00CB0796" w:rsidTr="000F2B1B">
        <w:trPr>
          <w:trHeight w:val="300"/>
        </w:trPr>
        <w:tc>
          <w:tcPr>
            <w:tcW w:w="898" w:type="pct"/>
            <w:vMerge/>
            <w:tcBorders>
              <w:top w:val="single" w:sz="4" w:space="0" w:color="auto"/>
            </w:tcBorders>
          </w:tcPr>
          <w:p w:rsidR="00A46EC8" w:rsidRPr="00CB0796" w:rsidRDefault="00A46EC8" w:rsidP="000F2B1B">
            <w:pPr>
              <w:tabs>
                <w:tab w:val="left" w:pos="284"/>
                <w:tab w:val="left" w:pos="567"/>
              </w:tabs>
              <w:jc w:val="center"/>
              <w:rPr>
                <w:sz w:val="20"/>
                <w:szCs w:val="20"/>
                <w:lang w:val="uk-UA"/>
              </w:rPr>
            </w:pPr>
          </w:p>
        </w:tc>
        <w:tc>
          <w:tcPr>
            <w:tcW w:w="1086" w:type="pct"/>
            <w:tcBorders>
              <w:top w:val="single" w:sz="4" w:space="0" w:color="auto"/>
            </w:tcBorders>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4</w:t>
            </w:r>
          </w:p>
        </w:tc>
        <w:tc>
          <w:tcPr>
            <w:tcW w:w="1414" w:type="pct"/>
            <w:shd w:val="clear" w:color="auto" w:fill="auto"/>
          </w:tcPr>
          <w:p w:rsidR="00A46EC8" w:rsidRPr="00CB0796" w:rsidRDefault="000F2B1B" w:rsidP="000F2B1B">
            <w:pPr>
              <w:tabs>
                <w:tab w:val="left" w:pos="284"/>
                <w:tab w:val="left" w:pos="567"/>
              </w:tabs>
              <w:jc w:val="center"/>
              <w:rPr>
                <w:sz w:val="20"/>
                <w:szCs w:val="20"/>
                <w:lang w:val="uk-UA"/>
              </w:rPr>
            </w:pPr>
            <w:r>
              <w:rPr>
                <w:sz w:val="20"/>
                <w:szCs w:val="20"/>
                <w:lang w:val="uk-UA"/>
              </w:rPr>
              <w:t>2</w:t>
            </w:r>
          </w:p>
        </w:tc>
        <w:tc>
          <w:tcPr>
            <w:tcW w:w="1033" w:type="pct"/>
            <w:tcBorders>
              <w:top w:val="nil"/>
              <w:bottom w:val="nil"/>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vMerge/>
          </w:tcPr>
          <w:p w:rsidR="00A46EC8" w:rsidRPr="00CB0796" w:rsidRDefault="00A46EC8" w:rsidP="000F2B1B">
            <w:pPr>
              <w:tabs>
                <w:tab w:val="left" w:pos="284"/>
                <w:tab w:val="left" w:pos="567"/>
              </w:tabs>
              <w:jc w:val="center"/>
              <w:rPr>
                <w:sz w:val="20"/>
                <w:szCs w:val="20"/>
                <w:lang w:val="uk-UA"/>
              </w:rPr>
            </w:pPr>
          </w:p>
        </w:tc>
      </w:tr>
      <w:tr w:rsidR="00A46EC8" w:rsidRPr="00CB0796" w:rsidTr="000F2B1B">
        <w:trPr>
          <w:trHeight w:val="300"/>
        </w:trPr>
        <w:tc>
          <w:tcPr>
            <w:tcW w:w="898" w:type="pct"/>
            <w:vMerge/>
            <w:textDirection w:val="btLr"/>
          </w:tcPr>
          <w:p w:rsidR="00A46EC8" w:rsidRPr="00CB0796" w:rsidRDefault="00A46EC8" w:rsidP="000F2B1B">
            <w:pPr>
              <w:tabs>
                <w:tab w:val="left" w:pos="284"/>
                <w:tab w:val="left" w:pos="567"/>
              </w:tabs>
              <w:ind w:left="113" w:right="113"/>
              <w:jc w:val="center"/>
              <w:rPr>
                <w:sz w:val="20"/>
                <w:szCs w:val="20"/>
                <w:lang w:val="uk-UA"/>
              </w:rPr>
            </w:pPr>
          </w:p>
        </w:tc>
        <w:tc>
          <w:tcPr>
            <w:tcW w:w="1086" w:type="pct"/>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5</w:t>
            </w:r>
          </w:p>
        </w:tc>
        <w:tc>
          <w:tcPr>
            <w:tcW w:w="1414" w:type="pct"/>
            <w:shd w:val="clear" w:color="auto" w:fill="auto"/>
          </w:tcPr>
          <w:p w:rsidR="00A46EC8" w:rsidRPr="00CB0796" w:rsidRDefault="000F2B1B" w:rsidP="000F2B1B">
            <w:pPr>
              <w:tabs>
                <w:tab w:val="left" w:pos="284"/>
                <w:tab w:val="left" w:pos="567"/>
              </w:tabs>
              <w:jc w:val="center"/>
              <w:rPr>
                <w:sz w:val="20"/>
                <w:szCs w:val="20"/>
                <w:lang w:val="uk-UA"/>
              </w:rPr>
            </w:pPr>
            <w:r>
              <w:rPr>
                <w:sz w:val="20"/>
                <w:szCs w:val="20"/>
                <w:lang w:val="uk-UA"/>
              </w:rPr>
              <w:t>6</w:t>
            </w:r>
          </w:p>
        </w:tc>
        <w:tc>
          <w:tcPr>
            <w:tcW w:w="1033" w:type="pct"/>
            <w:tcBorders>
              <w:top w:val="nil"/>
              <w:bottom w:val="single" w:sz="4" w:space="0" w:color="auto"/>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vMerge/>
          </w:tcPr>
          <w:p w:rsidR="00A46EC8" w:rsidRPr="00CB0796" w:rsidRDefault="00A46EC8" w:rsidP="000F2B1B">
            <w:pPr>
              <w:tabs>
                <w:tab w:val="left" w:pos="284"/>
                <w:tab w:val="left" w:pos="567"/>
              </w:tabs>
              <w:jc w:val="center"/>
              <w:rPr>
                <w:sz w:val="20"/>
                <w:szCs w:val="20"/>
                <w:lang w:val="uk-UA"/>
              </w:rPr>
            </w:pPr>
          </w:p>
        </w:tc>
      </w:tr>
      <w:tr w:rsidR="00A46EC8" w:rsidRPr="00CB0796" w:rsidTr="000F2B1B">
        <w:trPr>
          <w:trHeight w:val="300"/>
        </w:trPr>
        <w:tc>
          <w:tcPr>
            <w:tcW w:w="898" w:type="pct"/>
            <w:vMerge w:val="restart"/>
          </w:tcPr>
          <w:p w:rsidR="00A46EC8" w:rsidRPr="00CB0796" w:rsidRDefault="00A46EC8" w:rsidP="000F2B1B">
            <w:pPr>
              <w:tabs>
                <w:tab w:val="left" w:pos="284"/>
                <w:tab w:val="left" w:pos="567"/>
              </w:tabs>
              <w:jc w:val="center"/>
              <w:rPr>
                <w:sz w:val="20"/>
                <w:szCs w:val="20"/>
                <w:lang w:val="uk-UA"/>
              </w:rPr>
            </w:pPr>
          </w:p>
          <w:p w:rsidR="00A46EC8" w:rsidRPr="00CB0796" w:rsidRDefault="00A46EC8" w:rsidP="000F2B1B">
            <w:pPr>
              <w:tabs>
                <w:tab w:val="left" w:pos="284"/>
                <w:tab w:val="left" w:pos="567"/>
              </w:tabs>
              <w:jc w:val="center"/>
              <w:rPr>
                <w:sz w:val="20"/>
                <w:szCs w:val="20"/>
                <w:lang w:val="uk-UA"/>
              </w:rPr>
            </w:pPr>
          </w:p>
          <w:p w:rsidR="00A46EC8" w:rsidRPr="00CB0796" w:rsidRDefault="00A46EC8" w:rsidP="000F2B1B">
            <w:pPr>
              <w:tabs>
                <w:tab w:val="left" w:pos="284"/>
                <w:tab w:val="left" w:pos="567"/>
              </w:tabs>
              <w:jc w:val="center"/>
              <w:rPr>
                <w:sz w:val="20"/>
                <w:szCs w:val="20"/>
                <w:lang w:val="uk-UA"/>
              </w:rPr>
            </w:pPr>
          </w:p>
          <w:p w:rsidR="00A46EC8" w:rsidRPr="00CB0796" w:rsidRDefault="00A46EC8" w:rsidP="000F2B1B">
            <w:pPr>
              <w:tabs>
                <w:tab w:val="left" w:pos="284"/>
                <w:tab w:val="left" w:pos="567"/>
              </w:tabs>
              <w:jc w:val="center"/>
              <w:rPr>
                <w:sz w:val="20"/>
                <w:szCs w:val="20"/>
                <w:lang w:val="uk-UA"/>
              </w:rPr>
            </w:pPr>
            <w:r w:rsidRPr="00CB0796">
              <w:rPr>
                <w:sz w:val="20"/>
                <w:szCs w:val="20"/>
                <w:lang w:val="uk-UA"/>
              </w:rPr>
              <w:t>Модуль 2</w:t>
            </w:r>
          </w:p>
        </w:tc>
        <w:tc>
          <w:tcPr>
            <w:tcW w:w="1086" w:type="pct"/>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6</w:t>
            </w:r>
          </w:p>
        </w:tc>
        <w:tc>
          <w:tcPr>
            <w:tcW w:w="1414" w:type="pct"/>
            <w:shd w:val="clear" w:color="auto" w:fill="auto"/>
          </w:tcPr>
          <w:p w:rsidR="00A46EC8" w:rsidRPr="00CB0796" w:rsidRDefault="000F2B1B" w:rsidP="000F2B1B">
            <w:pPr>
              <w:tabs>
                <w:tab w:val="left" w:pos="284"/>
                <w:tab w:val="left" w:pos="567"/>
              </w:tabs>
              <w:jc w:val="center"/>
              <w:rPr>
                <w:sz w:val="20"/>
                <w:szCs w:val="20"/>
                <w:lang w:val="uk-UA"/>
              </w:rPr>
            </w:pPr>
            <w:r>
              <w:rPr>
                <w:sz w:val="20"/>
                <w:szCs w:val="20"/>
                <w:lang w:val="uk-UA"/>
              </w:rPr>
              <w:t>5</w:t>
            </w:r>
          </w:p>
        </w:tc>
        <w:tc>
          <w:tcPr>
            <w:tcW w:w="1033" w:type="pct"/>
            <w:tcBorders>
              <w:top w:val="single" w:sz="4" w:space="0" w:color="auto"/>
              <w:bottom w:val="nil"/>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vMerge w:val="restart"/>
          </w:tcPr>
          <w:p w:rsidR="00A46EC8" w:rsidRDefault="00A46EC8" w:rsidP="000F2B1B">
            <w:pPr>
              <w:tabs>
                <w:tab w:val="left" w:pos="284"/>
                <w:tab w:val="left" w:pos="567"/>
              </w:tabs>
              <w:jc w:val="center"/>
              <w:rPr>
                <w:sz w:val="20"/>
                <w:szCs w:val="20"/>
                <w:lang w:val="uk-UA"/>
              </w:rPr>
            </w:pPr>
          </w:p>
          <w:p w:rsidR="00A46EC8" w:rsidRDefault="00A46EC8" w:rsidP="000F2B1B">
            <w:pPr>
              <w:tabs>
                <w:tab w:val="left" w:pos="284"/>
                <w:tab w:val="left" w:pos="567"/>
              </w:tabs>
              <w:jc w:val="center"/>
              <w:rPr>
                <w:sz w:val="20"/>
                <w:szCs w:val="20"/>
                <w:lang w:val="uk-UA"/>
              </w:rPr>
            </w:pPr>
          </w:p>
          <w:p w:rsidR="00A46EC8" w:rsidRDefault="00A46EC8" w:rsidP="000F2B1B">
            <w:pPr>
              <w:tabs>
                <w:tab w:val="left" w:pos="284"/>
                <w:tab w:val="left" w:pos="567"/>
              </w:tabs>
              <w:jc w:val="center"/>
              <w:rPr>
                <w:sz w:val="20"/>
                <w:szCs w:val="20"/>
                <w:lang w:val="uk-UA"/>
              </w:rPr>
            </w:pPr>
          </w:p>
          <w:p w:rsidR="00A46EC8" w:rsidRDefault="00A46EC8" w:rsidP="000F2B1B">
            <w:pPr>
              <w:tabs>
                <w:tab w:val="left" w:pos="284"/>
                <w:tab w:val="left" w:pos="567"/>
              </w:tabs>
              <w:jc w:val="center"/>
              <w:rPr>
                <w:sz w:val="20"/>
                <w:szCs w:val="20"/>
                <w:lang w:val="uk-UA"/>
              </w:rPr>
            </w:pPr>
          </w:p>
          <w:p w:rsidR="00A46EC8" w:rsidRPr="00CB0796" w:rsidRDefault="000F2B1B" w:rsidP="000F2B1B">
            <w:pPr>
              <w:tabs>
                <w:tab w:val="left" w:pos="284"/>
                <w:tab w:val="left" w:pos="567"/>
              </w:tabs>
              <w:jc w:val="center"/>
              <w:rPr>
                <w:sz w:val="20"/>
                <w:szCs w:val="20"/>
                <w:lang w:val="uk-UA"/>
              </w:rPr>
            </w:pPr>
            <w:r>
              <w:rPr>
                <w:sz w:val="20"/>
                <w:szCs w:val="20"/>
                <w:lang w:val="uk-UA"/>
              </w:rPr>
              <w:t>50</w:t>
            </w:r>
          </w:p>
        </w:tc>
      </w:tr>
      <w:tr w:rsidR="00A46EC8" w:rsidRPr="00CB0796" w:rsidTr="000F2B1B">
        <w:trPr>
          <w:trHeight w:val="300"/>
        </w:trPr>
        <w:tc>
          <w:tcPr>
            <w:tcW w:w="898" w:type="pct"/>
            <w:vMerge/>
          </w:tcPr>
          <w:p w:rsidR="00A46EC8" w:rsidRPr="00CB0796" w:rsidRDefault="00A46EC8" w:rsidP="000F2B1B">
            <w:pPr>
              <w:tabs>
                <w:tab w:val="left" w:pos="284"/>
                <w:tab w:val="left" w:pos="567"/>
              </w:tabs>
              <w:jc w:val="center"/>
              <w:rPr>
                <w:sz w:val="20"/>
                <w:szCs w:val="20"/>
                <w:lang w:val="uk-UA"/>
              </w:rPr>
            </w:pPr>
          </w:p>
        </w:tc>
        <w:tc>
          <w:tcPr>
            <w:tcW w:w="1086" w:type="pct"/>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7</w:t>
            </w:r>
          </w:p>
        </w:tc>
        <w:tc>
          <w:tcPr>
            <w:tcW w:w="1414" w:type="pct"/>
            <w:shd w:val="clear" w:color="auto" w:fill="auto"/>
          </w:tcPr>
          <w:p w:rsidR="00A46EC8" w:rsidRPr="00CB0796" w:rsidRDefault="00A46EC8" w:rsidP="000F2B1B">
            <w:pPr>
              <w:tabs>
                <w:tab w:val="left" w:pos="284"/>
                <w:tab w:val="left" w:pos="567"/>
              </w:tabs>
              <w:jc w:val="center"/>
              <w:rPr>
                <w:sz w:val="20"/>
                <w:szCs w:val="20"/>
                <w:lang w:val="uk-UA"/>
              </w:rPr>
            </w:pPr>
            <w:r>
              <w:rPr>
                <w:sz w:val="20"/>
                <w:szCs w:val="20"/>
                <w:lang w:val="uk-UA"/>
              </w:rPr>
              <w:t>4</w:t>
            </w:r>
          </w:p>
        </w:tc>
        <w:tc>
          <w:tcPr>
            <w:tcW w:w="1033" w:type="pct"/>
            <w:tcBorders>
              <w:top w:val="nil"/>
              <w:bottom w:val="nil"/>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vMerge/>
          </w:tcPr>
          <w:p w:rsidR="00A46EC8" w:rsidRPr="00CB0796" w:rsidRDefault="00A46EC8" w:rsidP="000F2B1B">
            <w:pPr>
              <w:tabs>
                <w:tab w:val="left" w:pos="284"/>
                <w:tab w:val="left" w:pos="567"/>
              </w:tabs>
              <w:jc w:val="center"/>
              <w:rPr>
                <w:sz w:val="20"/>
                <w:szCs w:val="20"/>
                <w:lang w:val="uk-UA"/>
              </w:rPr>
            </w:pPr>
          </w:p>
        </w:tc>
      </w:tr>
      <w:tr w:rsidR="00A46EC8" w:rsidRPr="00CB0796" w:rsidTr="000F2B1B">
        <w:trPr>
          <w:trHeight w:val="300"/>
        </w:trPr>
        <w:tc>
          <w:tcPr>
            <w:tcW w:w="898" w:type="pct"/>
            <w:vMerge/>
          </w:tcPr>
          <w:p w:rsidR="00A46EC8" w:rsidRPr="00CB0796" w:rsidRDefault="00A46EC8" w:rsidP="000F2B1B">
            <w:pPr>
              <w:tabs>
                <w:tab w:val="left" w:pos="284"/>
                <w:tab w:val="left" w:pos="567"/>
              </w:tabs>
              <w:jc w:val="center"/>
              <w:rPr>
                <w:sz w:val="20"/>
                <w:szCs w:val="20"/>
                <w:lang w:val="uk-UA"/>
              </w:rPr>
            </w:pPr>
          </w:p>
        </w:tc>
        <w:tc>
          <w:tcPr>
            <w:tcW w:w="1086" w:type="pct"/>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8</w:t>
            </w:r>
          </w:p>
        </w:tc>
        <w:tc>
          <w:tcPr>
            <w:tcW w:w="1414" w:type="pct"/>
            <w:shd w:val="clear" w:color="auto" w:fill="auto"/>
          </w:tcPr>
          <w:p w:rsidR="00A46EC8" w:rsidRPr="00CB0796" w:rsidRDefault="00A46EC8" w:rsidP="000F2B1B">
            <w:pPr>
              <w:tabs>
                <w:tab w:val="left" w:pos="284"/>
                <w:tab w:val="left" w:pos="567"/>
              </w:tabs>
              <w:jc w:val="center"/>
              <w:rPr>
                <w:sz w:val="20"/>
                <w:szCs w:val="20"/>
                <w:lang w:val="uk-UA"/>
              </w:rPr>
            </w:pPr>
            <w:r>
              <w:rPr>
                <w:sz w:val="20"/>
                <w:szCs w:val="20"/>
                <w:lang w:val="uk-UA"/>
              </w:rPr>
              <w:t>4</w:t>
            </w:r>
          </w:p>
        </w:tc>
        <w:tc>
          <w:tcPr>
            <w:tcW w:w="1033" w:type="pct"/>
            <w:tcBorders>
              <w:top w:val="nil"/>
              <w:bottom w:val="nil"/>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vMerge/>
          </w:tcPr>
          <w:p w:rsidR="00A46EC8" w:rsidRPr="00CB0796" w:rsidRDefault="00A46EC8" w:rsidP="000F2B1B">
            <w:pPr>
              <w:tabs>
                <w:tab w:val="left" w:pos="284"/>
                <w:tab w:val="left" w:pos="567"/>
              </w:tabs>
              <w:jc w:val="center"/>
              <w:rPr>
                <w:sz w:val="20"/>
                <w:szCs w:val="20"/>
                <w:lang w:val="uk-UA"/>
              </w:rPr>
            </w:pPr>
          </w:p>
        </w:tc>
      </w:tr>
      <w:tr w:rsidR="00A46EC8" w:rsidRPr="00CB0796" w:rsidTr="000F2B1B">
        <w:trPr>
          <w:trHeight w:val="300"/>
        </w:trPr>
        <w:tc>
          <w:tcPr>
            <w:tcW w:w="898" w:type="pct"/>
            <w:vMerge/>
          </w:tcPr>
          <w:p w:rsidR="00A46EC8" w:rsidRPr="00CB0796" w:rsidRDefault="00A46EC8" w:rsidP="000F2B1B">
            <w:pPr>
              <w:tabs>
                <w:tab w:val="left" w:pos="284"/>
                <w:tab w:val="left" w:pos="567"/>
              </w:tabs>
              <w:jc w:val="center"/>
              <w:rPr>
                <w:sz w:val="20"/>
                <w:szCs w:val="20"/>
                <w:lang w:val="uk-UA"/>
              </w:rPr>
            </w:pPr>
          </w:p>
        </w:tc>
        <w:tc>
          <w:tcPr>
            <w:tcW w:w="1086" w:type="pct"/>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9</w:t>
            </w:r>
          </w:p>
        </w:tc>
        <w:tc>
          <w:tcPr>
            <w:tcW w:w="1414" w:type="pct"/>
            <w:shd w:val="clear" w:color="auto" w:fill="auto"/>
          </w:tcPr>
          <w:p w:rsidR="00A46EC8" w:rsidRPr="00CB0796" w:rsidRDefault="00A46EC8" w:rsidP="000F2B1B">
            <w:pPr>
              <w:tabs>
                <w:tab w:val="left" w:pos="284"/>
                <w:tab w:val="left" w:pos="567"/>
              </w:tabs>
              <w:jc w:val="center"/>
              <w:rPr>
                <w:sz w:val="20"/>
                <w:szCs w:val="20"/>
                <w:lang w:val="uk-UA"/>
              </w:rPr>
            </w:pPr>
            <w:r>
              <w:rPr>
                <w:sz w:val="20"/>
                <w:szCs w:val="20"/>
                <w:lang w:val="uk-UA"/>
              </w:rPr>
              <w:t>4</w:t>
            </w:r>
          </w:p>
        </w:tc>
        <w:tc>
          <w:tcPr>
            <w:tcW w:w="1033" w:type="pct"/>
            <w:tcBorders>
              <w:top w:val="nil"/>
              <w:bottom w:val="nil"/>
            </w:tcBorders>
            <w:shd w:val="clear" w:color="auto" w:fill="auto"/>
          </w:tcPr>
          <w:p w:rsidR="00A46EC8" w:rsidRPr="00CB0796" w:rsidRDefault="00A46EC8" w:rsidP="000F2B1B">
            <w:pPr>
              <w:tabs>
                <w:tab w:val="left" w:pos="284"/>
                <w:tab w:val="left" w:pos="567"/>
              </w:tabs>
              <w:jc w:val="center"/>
              <w:rPr>
                <w:sz w:val="20"/>
                <w:szCs w:val="20"/>
                <w:lang w:val="uk-UA"/>
              </w:rPr>
            </w:pPr>
            <w:r>
              <w:rPr>
                <w:sz w:val="20"/>
                <w:szCs w:val="20"/>
                <w:lang w:val="uk-UA"/>
              </w:rPr>
              <w:t>15</w:t>
            </w:r>
          </w:p>
        </w:tc>
        <w:tc>
          <w:tcPr>
            <w:tcW w:w="569" w:type="pct"/>
            <w:vMerge/>
          </w:tcPr>
          <w:p w:rsidR="00A46EC8" w:rsidRPr="00CB0796" w:rsidRDefault="00A46EC8" w:rsidP="000F2B1B">
            <w:pPr>
              <w:tabs>
                <w:tab w:val="left" w:pos="284"/>
                <w:tab w:val="left" w:pos="567"/>
              </w:tabs>
              <w:jc w:val="center"/>
              <w:rPr>
                <w:sz w:val="20"/>
                <w:szCs w:val="20"/>
                <w:lang w:val="uk-UA"/>
              </w:rPr>
            </w:pPr>
          </w:p>
        </w:tc>
      </w:tr>
      <w:tr w:rsidR="00A46EC8" w:rsidRPr="00CB0796" w:rsidTr="000F2B1B">
        <w:trPr>
          <w:trHeight w:val="300"/>
        </w:trPr>
        <w:tc>
          <w:tcPr>
            <w:tcW w:w="898" w:type="pct"/>
            <w:vMerge/>
          </w:tcPr>
          <w:p w:rsidR="00A46EC8" w:rsidRPr="00CB0796" w:rsidRDefault="00A46EC8" w:rsidP="000F2B1B">
            <w:pPr>
              <w:tabs>
                <w:tab w:val="left" w:pos="284"/>
                <w:tab w:val="left" w:pos="567"/>
              </w:tabs>
              <w:jc w:val="center"/>
              <w:rPr>
                <w:sz w:val="20"/>
                <w:szCs w:val="20"/>
                <w:lang w:val="uk-UA"/>
              </w:rPr>
            </w:pPr>
          </w:p>
        </w:tc>
        <w:tc>
          <w:tcPr>
            <w:tcW w:w="1086" w:type="pct"/>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10</w:t>
            </w:r>
          </w:p>
        </w:tc>
        <w:tc>
          <w:tcPr>
            <w:tcW w:w="1414" w:type="pct"/>
            <w:shd w:val="clear" w:color="auto" w:fill="auto"/>
          </w:tcPr>
          <w:p w:rsidR="00A46EC8" w:rsidRPr="00CB0796" w:rsidRDefault="000F2B1B" w:rsidP="000F2B1B">
            <w:pPr>
              <w:tabs>
                <w:tab w:val="left" w:pos="284"/>
                <w:tab w:val="left" w:pos="567"/>
              </w:tabs>
              <w:jc w:val="center"/>
              <w:rPr>
                <w:sz w:val="20"/>
                <w:szCs w:val="20"/>
                <w:lang w:val="uk-UA"/>
              </w:rPr>
            </w:pPr>
            <w:r>
              <w:rPr>
                <w:sz w:val="20"/>
                <w:szCs w:val="20"/>
                <w:lang w:val="uk-UA"/>
              </w:rPr>
              <w:t>5</w:t>
            </w:r>
          </w:p>
        </w:tc>
        <w:tc>
          <w:tcPr>
            <w:tcW w:w="1033" w:type="pct"/>
            <w:tcBorders>
              <w:top w:val="nil"/>
              <w:bottom w:val="nil"/>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vMerge/>
          </w:tcPr>
          <w:p w:rsidR="00A46EC8" w:rsidRPr="00CB0796" w:rsidRDefault="00A46EC8" w:rsidP="000F2B1B">
            <w:pPr>
              <w:tabs>
                <w:tab w:val="left" w:pos="284"/>
                <w:tab w:val="left" w:pos="567"/>
              </w:tabs>
              <w:jc w:val="center"/>
              <w:rPr>
                <w:sz w:val="20"/>
                <w:szCs w:val="20"/>
                <w:lang w:val="uk-UA"/>
              </w:rPr>
            </w:pPr>
          </w:p>
        </w:tc>
      </w:tr>
      <w:tr w:rsidR="00A46EC8" w:rsidRPr="00CB0796" w:rsidTr="000F2B1B">
        <w:trPr>
          <w:trHeight w:val="300"/>
        </w:trPr>
        <w:tc>
          <w:tcPr>
            <w:tcW w:w="898" w:type="pct"/>
            <w:vMerge/>
          </w:tcPr>
          <w:p w:rsidR="00A46EC8" w:rsidRPr="00CB0796" w:rsidRDefault="00A46EC8" w:rsidP="000F2B1B">
            <w:pPr>
              <w:tabs>
                <w:tab w:val="left" w:pos="284"/>
                <w:tab w:val="left" w:pos="567"/>
              </w:tabs>
              <w:jc w:val="center"/>
              <w:rPr>
                <w:sz w:val="20"/>
                <w:szCs w:val="20"/>
                <w:lang w:val="uk-UA"/>
              </w:rPr>
            </w:pPr>
          </w:p>
        </w:tc>
        <w:tc>
          <w:tcPr>
            <w:tcW w:w="1086" w:type="pct"/>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11</w:t>
            </w:r>
          </w:p>
        </w:tc>
        <w:tc>
          <w:tcPr>
            <w:tcW w:w="1414" w:type="pct"/>
            <w:shd w:val="clear" w:color="auto" w:fill="auto"/>
          </w:tcPr>
          <w:p w:rsidR="00A46EC8" w:rsidRPr="00CB0796" w:rsidRDefault="00A46EC8" w:rsidP="000F2B1B">
            <w:pPr>
              <w:tabs>
                <w:tab w:val="left" w:pos="284"/>
                <w:tab w:val="left" w:pos="567"/>
              </w:tabs>
              <w:jc w:val="center"/>
              <w:rPr>
                <w:sz w:val="20"/>
                <w:szCs w:val="20"/>
                <w:lang w:val="uk-UA"/>
              </w:rPr>
            </w:pPr>
            <w:r>
              <w:rPr>
                <w:sz w:val="20"/>
                <w:szCs w:val="20"/>
                <w:lang w:val="uk-UA"/>
              </w:rPr>
              <w:t>4</w:t>
            </w:r>
          </w:p>
        </w:tc>
        <w:tc>
          <w:tcPr>
            <w:tcW w:w="1033" w:type="pct"/>
            <w:tcBorders>
              <w:top w:val="nil"/>
              <w:bottom w:val="nil"/>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vMerge/>
          </w:tcPr>
          <w:p w:rsidR="00A46EC8" w:rsidRPr="00CB0796" w:rsidRDefault="00A46EC8" w:rsidP="000F2B1B">
            <w:pPr>
              <w:tabs>
                <w:tab w:val="left" w:pos="284"/>
                <w:tab w:val="left" w:pos="567"/>
              </w:tabs>
              <w:jc w:val="center"/>
              <w:rPr>
                <w:sz w:val="20"/>
                <w:szCs w:val="20"/>
                <w:lang w:val="uk-UA"/>
              </w:rPr>
            </w:pPr>
          </w:p>
        </w:tc>
      </w:tr>
      <w:tr w:rsidR="00A46EC8" w:rsidRPr="00CB0796" w:rsidTr="000F2B1B">
        <w:trPr>
          <w:trHeight w:val="300"/>
        </w:trPr>
        <w:tc>
          <w:tcPr>
            <w:tcW w:w="898" w:type="pct"/>
            <w:vMerge/>
            <w:tcBorders>
              <w:bottom w:val="nil"/>
            </w:tcBorders>
          </w:tcPr>
          <w:p w:rsidR="00A46EC8" w:rsidRPr="00CB0796" w:rsidRDefault="00A46EC8" w:rsidP="000F2B1B">
            <w:pPr>
              <w:tabs>
                <w:tab w:val="left" w:pos="284"/>
                <w:tab w:val="left" w:pos="567"/>
              </w:tabs>
              <w:jc w:val="center"/>
              <w:rPr>
                <w:sz w:val="20"/>
                <w:szCs w:val="20"/>
                <w:lang w:val="uk-UA"/>
              </w:rPr>
            </w:pPr>
          </w:p>
        </w:tc>
        <w:tc>
          <w:tcPr>
            <w:tcW w:w="1086" w:type="pct"/>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12</w:t>
            </w:r>
          </w:p>
        </w:tc>
        <w:tc>
          <w:tcPr>
            <w:tcW w:w="1414" w:type="pct"/>
            <w:shd w:val="clear" w:color="auto" w:fill="auto"/>
          </w:tcPr>
          <w:p w:rsidR="00A46EC8" w:rsidRPr="00CB0796" w:rsidRDefault="000F2B1B" w:rsidP="000F2B1B">
            <w:pPr>
              <w:tabs>
                <w:tab w:val="left" w:pos="284"/>
                <w:tab w:val="left" w:pos="567"/>
              </w:tabs>
              <w:jc w:val="center"/>
              <w:rPr>
                <w:sz w:val="20"/>
                <w:szCs w:val="20"/>
                <w:lang w:val="uk-UA"/>
              </w:rPr>
            </w:pPr>
            <w:r>
              <w:rPr>
                <w:sz w:val="20"/>
                <w:szCs w:val="20"/>
                <w:lang w:val="uk-UA"/>
              </w:rPr>
              <w:t>5</w:t>
            </w:r>
          </w:p>
        </w:tc>
        <w:tc>
          <w:tcPr>
            <w:tcW w:w="1033" w:type="pct"/>
            <w:tcBorders>
              <w:top w:val="nil"/>
              <w:bottom w:val="nil"/>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vMerge/>
            <w:tcBorders>
              <w:bottom w:val="nil"/>
            </w:tcBorders>
          </w:tcPr>
          <w:p w:rsidR="00A46EC8" w:rsidRPr="00CB0796" w:rsidRDefault="00A46EC8" w:rsidP="000F2B1B">
            <w:pPr>
              <w:tabs>
                <w:tab w:val="left" w:pos="284"/>
                <w:tab w:val="left" w:pos="567"/>
              </w:tabs>
              <w:jc w:val="center"/>
              <w:rPr>
                <w:sz w:val="20"/>
                <w:szCs w:val="20"/>
                <w:lang w:val="uk-UA"/>
              </w:rPr>
            </w:pPr>
          </w:p>
        </w:tc>
      </w:tr>
      <w:tr w:rsidR="00A46EC8" w:rsidRPr="00CB0796" w:rsidTr="000F2B1B">
        <w:trPr>
          <w:trHeight w:val="300"/>
        </w:trPr>
        <w:tc>
          <w:tcPr>
            <w:tcW w:w="898" w:type="pct"/>
            <w:tcBorders>
              <w:top w:val="nil"/>
            </w:tcBorders>
          </w:tcPr>
          <w:p w:rsidR="00A46EC8" w:rsidRPr="00CB0796" w:rsidRDefault="00A46EC8" w:rsidP="000F2B1B">
            <w:pPr>
              <w:tabs>
                <w:tab w:val="left" w:pos="284"/>
                <w:tab w:val="left" w:pos="567"/>
              </w:tabs>
              <w:jc w:val="center"/>
              <w:rPr>
                <w:sz w:val="20"/>
                <w:szCs w:val="20"/>
                <w:lang w:val="uk-UA"/>
              </w:rPr>
            </w:pPr>
          </w:p>
        </w:tc>
        <w:tc>
          <w:tcPr>
            <w:tcW w:w="1086" w:type="pct"/>
            <w:shd w:val="clear" w:color="auto" w:fill="auto"/>
          </w:tcPr>
          <w:p w:rsidR="00A46EC8" w:rsidRPr="00CB0796" w:rsidRDefault="00A46EC8" w:rsidP="000F2B1B">
            <w:pPr>
              <w:tabs>
                <w:tab w:val="left" w:pos="284"/>
                <w:tab w:val="left" w:pos="567"/>
              </w:tabs>
              <w:rPr>
                <w:sz w:val="20"/>
                <w:szCs w:val="20"/>
                <w:lang w:val="uk-UA"/>
              </w:rPr>
            </w:pPr>
            <w:r w:rsidRPr="00CB0796">
              <w:rPr>
                <w:sz w:val="20"/>
                <w:szCs w:val="20"/>
                <w:lang w:val="uk-UA"/>
              </w:rPr>
              <w:t>Тема 13</w:t>
            </w:r>
          </w:p>
        </w:tc>
        <w:tc>
          <w:tcPr>
            <w:tcW w:w="1414" w:type="pct"/>
            <w:shd w:val="clear" w:color="auto" w:fill="auto"/>
          </w:tcPr>
          <w:p w:rsidR="00A46EC8" w:rsidRPr="00CB0796" w:rsidRDefault="00A46EC8" w:rsidP="000F2B1B">
            <w:pPr>
              <w:tabs>
                <w:tab w:val="left" w:pos="284"/>
                <w:tab w:val="left" w:pos="567"/>
              </w:tabs>
              <w:jc w:val="center"/>
              <w:rPr>
                <w:sz w:val="20"/>
                <w:szCs w:val="20"/>
                <w:lang w:val="uk-UA"/>
              </w:rPr>
            </w:pPr>
            <w:r>
              <w:rPr>
                <w:sz w:val="20"/>
                <w:szCs w:val="20"/>
                <w:lang w:val="uk-UA"/>
              </w:rPr>
              <w:t>4</w:t>
            </w:r>
          </w:p>
        </w:tc>
        <w:tc>
          <w:tcPr>
            <w:tcW w:w="1033" w:type="pct"/>
            <w:tcBorders>
              <w:top w:val="nil"/>
            </w:tcBorders>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tcBorders>
              <w:top w:val="nil"/>
            </w:tcBorders>
          </w:tcPr>
          <w:p w:rsidR="00A46EC8" w:rsidRPr="00CB0796" w:rsidRDefault="00A46EC8" w:rsidP="000F2B1B">
            <w:pPr>
              <w:tabs>
                <w:tab w:val="left" w:pos="284"/>
                <w:tab w:val="left" w:pos="567"/>
              </w:tabs>
              <w:jc w:val="center"/>
              <w:rPr>
                <w:sz w:val="20"/>
                <w:szCs w:val="20"/>
                <w:lang w:val="uk-UA"/>
              </w:rPr>
            </w:pPr>
          </w:p>
        </w:tc>
      </w:tr>
      <w:tr w:rsidR="00A46EC8" w:rsidRPr="00CB0796" w:rsidTr="000F2B1B">
        <w:tc>
          <w:tcPr>
            <w:tcW w:w="1984" w:type="pct"/>
            <w:gridSpan w:val="2"/>
          </w:tcPr>
          <w:p w:rsidR="00A46EC8" w:rsidRPr="00CB0796" w:rsidRDefault="00A46EC8" w:rsidP="000F2B1B">
            <w:pPr>
              <w:tabs>
                <w:tab w:val="left" w:pos="284"/>
                <w:tab w:val="left" w:pos="567"/>
              </w:tabs>
              <w:rPr>
                <w:sz w:val="20"/>
                <w:szCs w:val="20"/>
                <w:lang w:val="uk-UA"/>
              </w:rPr>
            </w:pPr>
            <w:r w:rsidRPr="00CB0796">
              <w:rPr>
                <w:sz w:val="20"/>
                <w:szCs w:val="20"/>
                <w:lang w:val="uk-UA"/>
              </w:rPr>
              <w:t xml:space="preserve">Індивідуальна </w:t>
            </w:r>
            <w:proofErr w:type="spellStart"/>
            <w:r w:rsidRPr="00CB0796">
              <w:rPr>
                <w:sz w:val="20"/>
                <w:szCs w:val="20"/>
                <w:lang w:val="uk-UA"/>
              </w:rPr>
              <w:t>науково-</w:t>
            </w:r>
            <w:proofErr w:type="spellEnd"/>
          </w:p>
          <w:p w:rsidR="00A46EC8" w:rsidRPr="00CB0796" w:rsidRDefault="00A46EC8" w:rsidP="000F2B1B">
            <w:pPr>
              <w:tabs>
                <w:tab w:val="left" w:pos="284"/>
                <w:tab w:val="left" w:pos="567"/>
              </w:tabs>
              <w:rPr>
                <w:sz w:val="20"/>
                <w:szCs w:val="20"/>
                <w:lang w:val="uk-UA"/>
              </w:rPr>
            </w:pPr>
            <w:r w:rsidRPr="00CB0796">
              <w:rPr>
                <w:sz w:val="20"/>
                <w:szCs w:val="20"/>
                <w:lang w:val="uk-UA"/>
              </w:rPr>
              <w:t>дослідна робота</w:t>
            </w:r>
          </w:p>
        </w:tc>
        <w:tc>
          <w:tcPr>
            <w:tcW w:w="1414" w:type="pct"/>
            <w:shd w:val="clear" w:color="auto" w:fill="auto"/>
          </w:tcPr>
          <w:p w:rsidR="00A46EC8" w:rsidRPr="00CB0796" w:rsidRDefault="000F2B1B" w:rsidP="000F2B1B">
            <w:pPr>
              <w:tabs>
                <w:tab w:val="left" w:pos="284"/>
                <w:tab w:val="left" w:pos="567"/>
              </w:tabs>
              <w:jc w:val="center"/>
              <w:rPr>
                <w:sz w:val="20"/>
                <w:szCs w:val="20"/>
                <w:lang w:val="uk-UA"/>
              </w:rPr>
            </w:pPr>
            <w:r>
              <w:rPr>
                <w:sz w:val="20"/>
                <w:szCs w:val="20"/>
                <w:lang w:val="uk-UA"/>
              </w:rPr>
              <w:t>18</w:t>
            </w:r>
          </w:p>
        </w:tc>
        <w:tc>
          <w:tcPr>
            <w:tcW w:w="1033" w:type="pct"/>
            <w:shd w:val="clear" w:color="auto" w:fill="auto"/>
          </w:tcPr>
          <w:p w:rsidR="00A46EC8" w:rsidRPr="00CB0796" w:rsidRDefault="00A46EC8" w:rsidP="000F2B1B">
            <w:pPr>
              <w:tabs>
                <w:tab w:val="left" w:pos="284"/>
                <w:tab w:val="left" w:pos="567"/>
              </w:tabs>
              <w:jc w:val="center"/>
              <w:rPr>
                <w:sz w:val="20"/>
                <w:szCs w:val="20"/>
                <w:lang w:val="uk-UA"/>
              </w:rPr>
            </w:pPr>
          </w:p>
        </w:tc>
        <w:tc>
          <w:tcPr>
            <w:tcW w:w="569" w:type="pct"/>
          </w:tcPr>
          <w:p w:rsidR="00A46EC8" w:rsidRPr="00CB0796" w:rsidRDefault="00A46EC8" w:rsidP="000F2B1B">
            <w:pPr>
              <w:tabs>
                <w:tab w:val="left" w:pos="284"/>
                <w:tab w:val="left" w:pos="567"/>
              </w:tabs>
              <w:jc w:val="center"/>
              <w:rPr>
                <w:sz w:val="20"/>
                <w:szCs w:val="20"/>
                <w:lang w:val="uk-UA"/>
              </w:rPr>
            </w:pPr>
            <w:r>
              <w:rPr>
                <w:sz w:val="20"/>
                <w:szCs w:val="20"/>
                <w:lang w:val="uk-UA"/>
              </w:rPr>
              <w:t>18</w:t>
            </w:r>
          </w:p>
        </w:tc>
      </w:tr>
      <w:tr w:rsidR="00A46EC8" w:rsidRPr="00CB0796" w:rsidTr="000F2B1B">
        <w:tc>
          <w:tcPr>
            <w:tcW w:w="1984" w:type="pct"/>
            <w:gridSpan w:val="2"/>
          </w:tcPr>
          <w:p w:rsidR="00A46EC8" w:rsidRPr="00CB0796" w:rsidRDefault="00A46EC8" w:rsidP="000F2B1B">
            <w:pPr>
              <w:tabs>
                <w:tab w:val="left" w:pos="284"/>
                <w:tab w:val="left" w:pos="567"/>
              </w:tabs>
              <w:rPr>
                <w:sz w:val="20"/>
                <w:szCs w:val="20"/>
                <w:lang w:val="uk-UA"/>
              </w:rPr>
            </w:pPr>
            <w:r w:rsidRPr="00CB0796">
              <w:rPr>
                <w:sz w:val="20"/>
                <w:szCs w:val="20"/>
                <w:lang w:val="uk-UA"/>
              </w:rPr>
              <w:t>Сума балів</w:t>
            </w:r>
          </w:p>
        </w:tc>
        <w:tc>
          <w:tcPr>
            <w:tcW w:w="1414" w:type="pct"/>
            <w:shd w:val="clear" w:color="auto" w:fill="auto"/>
          </w:tcPr>
          <w:p w:rsidR="00A46EC8" w:rsidRPr="00CB0796" w:rsidRDefault="000F2B1B" w:rsidP="000F2B1B">
            <w:pPr>
              <w:tabs>
                <w:tab w:val="left" w:pos="284"/>
                <w:tab w:val="left" w:pos="567"/>
              </w:tabs>
              <w:jc w:val="center"/>
              <w:rPr>
                <w:sz w:val="20"/>
                <w:szCs w:val="20"/>
                <w:lang w:val="uk-UA"/>
              </w:rPr>
            </w:pPr>
            <w:r>
              <w:rPr>
                <w:sz w:val="20"/>
                <w:szCs w:val="20"/>
                <w:lang w:val="uk-UA"/>
              </w:rPr>
              <w:t>70</w:t>
            </w:r>
          </w:p>
        </w:tc>
        <w:tc>
          <w:tcPr>
            <w:tcW w:w="1033" w:type="pct"/>
            <w:shd w:val="clear" w:color="auto" w:fill="auto"/>
          </w:tcPr>
          <w:p w:rsidR="00A46EC8" w:rsidRPr="00CB0796" w:rsidRDefault="000F2B1B" w:rsidP="000F2B1B">
            <w:pPr>
              <w:tabs>
                <w:tab w:val="left" w:pos="284"/>
                <w:tab w:val="left" w:pos="567"/>
              </w:tabs>
              <w:jc w:val="center"/>
              <w:rPr>
                <w:sz w:val="20"/>
                <w:szCs w:val="20"/>
                <w:lang w:val="uk-UA"/>
              </w:rPr>
            </w:pPr>
            <w:r>
              <w:rPr>
                <w:sz w:val="20"/>
                <w:szCs w:val="20"/>
                <w:lang w:val="uk-UA"/>
              </w:rPr>
              <w:t>30</w:t>
            </w:r>
          </w:p>
        </w:tc>
        <w:tc>
          <w:tcPr>
            <w:tcW w:w="569" w:type="pct"/>
          </w:tcPr>
          <w:p w:rsidR="00A46EC8" w:rsidRPr="00CB0796" w:rsidRDefault="00A46EC8" w:rsidP="000F2B1B">
            <w:pPr>
              <w:tabs>
                <w:tab w:val="left" w:pos="284"/>
                <w:tab w:val="left" w:pos="567"/>
              </w:tabs>
              <w:jc w:val="center"/>
              <w:rPr>
                <w:sz w:val="20"/>
                <w:szCs w:val="20"/>
                <w:lang w:val="uk-UA"/>
              </w:rPr>
            </w:pPr>
            <w:r w:rsidRPr="00CB0796">
              <w:rPr>
                <w:sz w:val="20"/>
                <w:szCs w:val="20"/>
                <w:lang w:val="uk-UA"/>
              </w:rPr>
              <w:t>100</w:t>
            </w:r>
          </w:p>
        </w:tc>
      </w:tr>
    </w:tbl>
    <w:p w:rsidR="00A46EC8" w:rsidRPr="00F37F52" w:rsidRDefault="00A46EC8" w:rsidP="00A46EC8">
      <w:pPr>
        <w:ind w:firstLine="709"/>
        <w:jc w:val="both"/>
        <w:rPr>
          <w:b/>
          <w:sz w:val="22"/>
          <w:szCs w:val="22"/>
          <w:lang w:val="uk-UA"/>
        </w:rPr>
      </w:pPr>
      <w:r>
        <w:rPr>
          <w:b/>
          <w:sz w:val="22"/>
          <w:szCs w:val="22"/>
          <w:lang w:val="uk-UA"/>
        </w:rPr>
        <w:br w:type="page"/>
      </w:r>
      <w:r w:rsidRPr="00F37F52">
        <w:rPr>
          <w:b/>
          <w:sz w:val="22"/>
          <w:szCs w:val="22"/>
          <w:lang w:val="uk-UA"/>
        </w:rPr>
        <w:lastRenderedPageBreak/>
        <w:t>ІНДИВІДУАЛЬНЕ НАУКОВО-ДОСЛІДНЕ ЗАВДАННЯ</w:t>
      </w:r>
    </w:p>
    <w:p w:rsidR="00A46EC8" w:rsidRPr="00F37F52" w:rsidRDefault="00A46EC8" w:rsidP="00A46EC8">
      <w:pPr>
        <w:jc w:val="center"/>
        <w:rPr>
          <w:b/>
          <w:sz w:val="22"/>
          <w:szCs w:val="22"/>
          <w:lang w:val="uk-UA"/>
        </w:rPr>
      </w:pPr>
      <w:r w:rsidRPr="00F37F52">
        <w:rPr>
          <w:b/>
          <w:sz w:val="22"/>
          <w:szCs w:val="22"/>
          <w:lang w:val="uk-UA"/>
        </w:rPr>
        <w:t>на тему</w:t>
      </w:r>
    </w:p>
    <w:p w:rsidR="00A46EC8" w:rsidRPr="00F37F52" w:rsidRDefault="00A46EC8" w:rsidP="00A46EC8">
      <w:pPr>
        <w:jc w:val="center"/>
        <w:rPr>
          <w:b/>
          <w:caps/>
          <w:sz w:val="22"/>
          <w:szCs w:val="22"/>
          <w:lang w:val="uk-UA"/>
        </w:rPr>
      </w:pPr>
      <w:r w:rsidRPr="00F37F52">
        <w:rPr>
          <w:b/>
          <w:caps/>
          <w:sz w:val="22"/>
          <w:szCs w:val="22"/>
          <w:lang w:val="uk-UA"/>
        </w:rPr>
        <w:t>“Демографічна ситуація в … області”</w:t>
      </w:r>
    </w:p>
    <w:p w:rsidR="00A46EC8" w:rsidRPr="00F37F52" w:rsidRDefault="00A46EC8" w:rsidP="00A46EC8">
      <w:pPr>
        <w:jc w:val="center"/>
        <w:rPr>
          <w:b/>
          <w:caps/>
          <w:sz w:val="22"/>
          <w:szCs w:val="22"/>
          <w:lang w:val="uk-UA"/>
        </w:rPr>
      </w:pPr>
      <w:r w:rsidRPr="00F37F52">
        <w:rPr>
          <w:caps/>
          <w:sz w:val="22"/>
          <w:szCs w:val="22"/>
          <w:lang w:val="uk-UA"/>
        </w:rPr>
        <w:t>(</w:t>
      </w:r>
      <w:r w:rsidRPr="00F37F52">
        <w:rPr>
          <w:sz w:val="22"/>
          <w:szCs w:val="22"/>
          <w:lang w:val="uk-UA"/>
        </w:rPr>
        <w:t>на вибір студента</w:t>
      </w:r>
      <w:r w:rsidRPr="00F37F52">
        <w:rPr>
          <w:caps/>
          <w:sz w:val="22"/>
          <w:szCs w:val="22"/>
          <w:lang w:val="uk-UA"/>
        </w:rPr>
        <w:t>)</w:t>
      </w:r>
    </w:p>
    <w:p w:rsidR="00A46EC8" w:rsidRPr="00F37F52" w:rsidRDefault="00A46EC8" w:rsidP="00A46EC8">
      <w:pPr>
        <w:ind w:left="709" w:hanging="709"/>
        <w:jc w:val="both"/>
        <w:rPr>
          <w:i/>
          <w:sz w:val="22"/>
          <w:szCs w:val="22"/>
          <w:lang w:val="uk-UA"/>
        </w:rPr>
      </w:pPr>
    </w:p>
    <w:p w:rsidR="00A46EC8" w:rsidRPr="00F37F52" w:rsidRDefault="00A46EC8" w:rsidP="00A46EC8">
      <w:pPr>
        <w:ind w:firstLine="540"/>
        <w:jc w:val="both"/>
        <w:rPr>
          <w:sz w:val="22"/>
          <w:szCs w:val="22"/>
          <w:lang w:val="uk-UA"/>
        </w:rPr>
      </w:pPr>
      <w:r w:rsidRPr="00823766">
        <w:rPr>
          <w:i/>
          <w:sz w:val="22"/>
          <w:szCs w:val="22"/>
          <w:lang w:val="uk-UA"/>
        </w:rPr>
        <w:t>Мета.</w:t>
      </w:r>
      <w:r w:rsidRPr="00F37F52">
        <w:rPr>
          <w:sz w:val="22"/>
          <w:szCs w:val="22"/>
        </w:rPr>
        <w:t> </w:t>
      </w:r>
      <w:r w:rsidRPr="00823766">
        <w:rPr>
          <w:sz w:val="22"/>
          <w:szCs w:val="22"/>
          <w:lang w:val="uk-UA"/>
        </w:rPr>
        <w:t>Опанувати</w:t>
      </w:r>
      <w:r w:rsidRPr="00F37F52">
        <w:rPr>
          <w:sz w:val="22"/>
          <w:szCs w:val="22"/>
          <w:lang w:val="uk-UA"/>
        </w:rPr>
        <w:t xml:space="preserve"> головні способи самостійного пошуку інформації про населення окремих регіонів, засвоїти </w:t>
      </w:r>
      <w:r w:rsidRPr="00823766">
        <w:rPr>
          <w:sz w:val="22"/>
          <w:szCs w:val="22"/>
          <w:lang w:val="uk-UA"/>
        </w:rPr>
        <w:t>методику комплексної характеристики</w:t>
      </w:r>
      <w:r w:rsidRPr="00F37F52">
        <w:rPr>
          <w:sz w:val="22"/>
          <w:szCs w:val="22"/>
          <w:lang w:val="uk-UA"/>
        </w:rPr>
        <w:t xml:space="preserve"> демографічної ситуації</w:t>
      </w:r>
      <w:r w:rsidRPr="00823766">
        <w:rPr>
          <w:sz w:val="22"/>
          <w:szCs w:val="22"/>
          <w:lang w:val="uk-UA"/>
        </w:rPr>
        <w:t xml:space="preserve">, </w:t>
      </w:r>
      <w:r>
        <w:rPr>
          <w:sz w:val="22"/>
          <w:szCs w:val="22"/>
          <w:lang w:val="uk-UA"/>
        </w:rPr>
        <w:t>сформувати</w:t>
      </w:r>
      <w:r w:rsidRPr="00823766">
        <w:rPr>
          <w:sz w:val="22"/>
          <w:szCs w:val="22"/>
          <w:lang w:val="uk-UA"/>
        </w:rPr>
        <w:t xml:space="preserve"> навики письмового аналізу статистичних, літературних і картографічних джерел</w:t>
      </w:r>
      <w:r w:rsidRPr="00F37F52">
        <w:rPr>
          <w:sz w:val="22"/>
          <w:szCs w:val="22"/>
          <w:lang w:val="uk-UA"/>
        </w:rPr>
        <w:t xml:space="preserve">, </w:t>
      </w:r>
      <w:r w:rsidRPr="00823766">
        <w:rPr>
          <w:sz w:val="22"/>
          <w:szCs w:val="22"/>
          <w:lang w:val="uk-UA"/>
        </w:rPr>
        <w:t>графічного</w:t>
      </w:r>
      <w:r>
        <w:rPr>
          <w:sz w:val="22"/>
          <w:szCs w:val="22"/>
          <w:lang w:val="uk-UA"/>
        </w:rPr>
        <w:t xml:space="preserve"> і картографічного </w:t>
      </w:r>
      <w:r w:rsidRPr="00F37F52">
        <w:rPr>
          <w:sz w:val="22"/>
          <w:szCs w:val="22"/>
          <w:lang w:val="uk-UA"/>
        </w:rPr>
        <w:t>від</w:t>
      </w:r>
      <w:r w:rsidRPr="00823766">
        <w:rPr>
          <w:sz w:val="22"/>
          <w:szCs w:val="22"/>
          <w:lang w:val="uk-UA"/>
        </w:rPr>
        <w:t>ображення демографічн</w:t>
      </w:r>
      <w:r w:rsidRPr="00F37F52">
        <w:rPr>
          <w:sz w:val="22"/>
          <w:szCs w:val="22"/>
          <w:lang w:val="uk-UA"/>
        </w:rPr>
        <w:t>их параметрів</w:t>
      </w:r>
      <w:r w:rsidRPr="00823766">
        <w:rPr>
          <w:sz w:val="22"/>
          <w:szCs w:val="22"/>
          <w:lang w:val="uk-UA"/>
        </w:rPr>
        <w:t>.</w:t>
      </w:r>
    </w:p>
    <w:p w:rsidR="00A46EC8" w:rsidRPr="00F37F52" w:rsidRDefault="00A46EC8" w:rsidP="00A46EC8">
      <w:pPr>
        <w:ind w:firstLine="540"/>
        <w:jc w:val="both"/>
        <w:rPr>
          <w:sz w:val="22"/>
          <w:szCs w:val="22"/>
          <w:lang w:val="uk-UA"/>
        </w:rPr>
      </w:pPr>
      <w:r w:rsidRPr="00F37F52">
        <w:rPr>
          <w:i/>
          <w:sz w:val="22"/>
          <w:szCs w:val="22"/>
          <w:lang w:val="uk-UA"/>
        </w:rPr>
        <w:t>Завдання.</w:t>
      </w:r>
      <w:r w:rsidRPr="00F37F52">
        <w:rPr>
          <w:sz w:val="22"/>
          <w:szCs w:val="22"/>
          <w:lang w:val="uk-UA"/>
        </w:rPr>
        <w:t xml:space="preserve"> Зібрати статистичний матеріал та опрацювати інші джерела, здійснити розрахунки демографічних коефіцієнтів, побудувати динамічні таблиці, графіки, діаграми, картосхеми, сформулювати узагальнення й висновки. За наведеним планом охарактеризувати демографічну ситуацію в одній з областей України. Здійснити порівняння з середньо українськими тенденціями.</w:t>
      </w:r>
      <w:r>
        <w:rPr>
          <w:sz w:val="22"/>
          <w:szCs w:val="22"/>
          <w:lang w:val="uk-UA"/>
        </w:rPr>
        <w:t xml:space="preserve"> Виявити проблеми демографічного розвитку регіону.</w:t>
      </w:r>
    </w:p>
    <w:p w:rsidR="00A46EC8" w:rsidRPr="00F64BD3" w:rsidRDefault="00A46EC8" w:rsidP="00A46EC8">
      <w:pPr>
        <w:spacing w:before="120" w:after="120"/>
        <w:jc w:val="center"/>
        <w:rPr>
          <w:sz w:val="22"/>
          <w:szCs w:val="22"/>
          <w:lang w:val="uk-UA"/>
        </w:rPr>
      </w:pPr>
      <w:r w:rsidRPr="00F37F52">
        <w:rPr>
          <w:sz w:val="22"/>
          <w:szCs w:val="22"/>
        </w:rPr>
        <w:t>План</w:t>
      </w:r>
    </w:p>
    <w:p w:rsidR="00A46EC8" w:rsidRPr="00F37F52" w:rsidRDefault="00A46EC8" w:rsidP="00A46EC8">
      <w:pPr>
        <w:numPr>
          <w:ilvl w:val="0"/>
          <w:numId w:val="1"/>
        </w:numPr>
        <w:tabs>
          <w:tab w:val="num" w:pos="540"/>
          <w:tab w:val="left" w:pos="720"/>
        </w:tabs>
        <w:ind w:left="540"/>
        <w:jc w:val="both"/>
        <w:rPr>
          <w:sz w:val="22"/>
          <w:szCs w:val="22"/>
          <w:lang w:val="uk-UA"/>
        </w:rPr>
      </w:pPr>
      <w:proofErr w:type="spellStart"/>
      <w:r w:rsidRPr="00F37F52">
        <w:rPr>
          <w:sz w:val="22"/>
          <w:szCs w:val="22"/>
        </w:rPr>
        <w:t>Аналіз</w:t>
      </w:r>
      <w:proofErr w:type="spellEnd"/>
      <w:r w:rsidRPr="00F37F52">
        <w:rPr>
          <w:sz w:val="22"/>
          <w:szCs w:val="22"/>
        </w:rPr>
        <w:t xml:space="preserve"> </w:t>
      </w:r>
      <w:proofErr w:type="spellStart"/>
      <w:r w:rsidRPr="00F37F52">
        <w:rPr>
          <w:sz w:val="22"/>
          <w:szCs w:val="22"/>
        </w:rPr>
        <w:t>динаміки</w:t>
      </w:r>
      <w:proofErr w:type="spellEnd"/>
      <w:r w:rsidRPr="00F37F52">
        <w:rPr>
          <w:sz w:val="22"/>
          <w:szCs w:val="22"/>
        </w:rPr>
        <w:t xml:space="preserve"> </w:t>
      </w:r>
      <w:proofErr w:type="spellStart"/>
      <w:r w:rsidRPr="00F37F52">
        <w:rPr>
          <w:sz w:val="22"/>
          <w:szCs w:val="22"/>
        </w:rPr>
        <w:t>кількості</w:t>
      </w:r>
      <w:proofErr w:type="spellEnd"/>
      <w:r w:rsidRPr="00F37F52">
        <w:rPr>
          <w:sz w:val="22"/>
          <w:szCs w:val="22"/>
        </w:rPr>
        <w:t xml:space="preserve"> </w:t>
      </w:r>
      <w:proofErr w:type="spellStart"/>
      <w:r w:rsidRPr="00F37F52">
        <w:rPr>
          <w:sz w:val="22"/>
          <w:szCs w:val="22"/>
        </w:rPr>
        <w:t>населення</w:t>
      </w:r>
      <w:proofErr w:type="spellEnd"/>
      <w:r w:rsidRPr="00F37F52">
        <w:rPr>
          <w:sz w:val="22"/>
          <w:szCs w:val="22"/>
        </w:rPr>
        <w:t>.</w:t>
      </w:r>
    </w:p>
    <w:p w:rsidR="00A46EC8" w:rsidRPr="00F37F52" w:rsidRDefault="00A46EC8" w:rsidP="00A46EC8">
      <w:pPr>
        <w:numPr>
          <w:ilvl w:val="0"/>
          <w:numId w:val="1"/>
        </w:numPr>
        <w:tabs>
          <w:tab w:val="num" w:pos="540"/>
          <w:tab w:val="left" w:pos="720"/>
        </w:tabs>
        <w:ind w:left="540"/>
        <w:jc w:val="both"/>
        <w:rPr>
          <w:sz w:val="22"/>
          <w:szCs w:val="22"/>
          <w:lang w:val="uk-UA"/>
        </w:rPr>
      </w:pPr>
      <w:proofErr w:type="spellStart"/>
      <w:r w:rsidRPr="00F37F52">
        <w:rPr>
          <w:sz w:val="22"/>
          <w:szCs w:val="22"/>
        </w:rPr>
        <w:t>Вікова</w:t>
      </w:r>
      <w:proofErr w:type="spellEnd"/>
      <w:r w:rsidRPr="00F37F52">
        <w:rPr>
          <w:sz w:val="22"/>
          <w:szCs w:val="22"/>
        </w:rPr>
        <w:t xml:space="preserve"> та </w:t>
      </w:r>
      <w:proofErr w:type="spellStart"/>
      <w:r w:rsidRPr="00F37F52">
        <w:rPr>
          <w:sz w:val="22"/>
          <w:szCs w:val="22"/>
        </w:rPr>
        <w:t>статева</w:t>
      </w:r>
      <w:proofErr w:type="spellEnd"/>
      <w:r w:rsidRPr="00F37F52">
        <w:rPr>
          <w:sz w:val="22"/>
          <w:szCs w:val="22"/>
        </w:rPr>
        <w:t xml:space="preserve"> структура </w:t>
      </w:r>
      <w:proofErr w:type="spellStart"/>
      <w:r w:rsidRPr="00F37F52">
        <w:rPr>
          <w:sz w:val="22"/>
          <w:szCs w:val="22"/>
        </w:rPr>
        <w:t>населення</w:t>
      </w:r>
      <w:proofErr w:type="spellEnd"/>
      <w:r w:rsidRPr="00F37F52">
        <w:rPr>
          <w:sz w:val="22"/>
          <w:szCs w:val="22"/>
        </w:rPr>
        <w:t>.</w:t>
      </w:r>
      <w:r>
        <w:rPr>
          <w:sz w:val="22"/>
          <w:szCs w:val="22"/>
          <w:lang w:val="uk-UA"/>
        </w:rPr>
        <w:t xml:space="preserve"> Проблема демографічного старіння.</w:t>
      </w:r>
    </w:p>
    <w:p w:rsidR="00A46EC8" w:rsidRDefault="00A46EC8" w:rsidP="00A46EC8">
      <w:pPr>
        <w:numPr>
          <w:ilvl w:val="0"/>
          <w:numId w:val="1"/>
        </w:numPr>
        <w:tabs>
          <w:tab w:val="num" w:pos="540"/>
          <w:tab w:val="left" w:pos="720"/>
        </w:tabs>
        <w:ind w:left="540"/>
        <w:jc w:val="both"/>
        <w:rPr>
          <w:sz w:val="22"/>
          <w:szCs w:val="22"/>
          <w:lang w:val="uk-UA"/>
        </w:rPr>
      </w:pPr>
      <w:proofErr w:type="spellStart"/>
      <w:r w:rsidRPr="00F37F52">
        <w:rPr>
          <w:sz w:val="22"/>
          <w:szCs w:val="22"/>
        </w:rPr>
        <w:t>Природний</w:t>
      </w:r>
      <w:proofErr w:type="spellEnd"/>
      <w:r w:rsidRPr="00F37F52">
        <w:rPr>
          <w:sz w:val="22"/>
          <w:szCs w:val="22"/>
        </w:rPr>
        <w:t xml:space="preserve"> </w:t>
      </w:r>
      <w:proofErr w:type="spellStart"/>
      <w:r w:rsidRPr="00F37F52">
        <w:rPr>
          <w:sz w:val="22"/>
          <w:szCs w:val="22"/>
        </w:rPr>
        <w:t>рух</w:t>
      </w:r>
      <w:proofErr w:type="spellEnd"/>
      <w:r w:rsidRPr="00F37F52">
        <w:rPr>
          <w:sz w:val="22"/>
          <w:szCs w:val="22"/>
        </w:rPr>
        <w:t xml:space="preserve"> </w:t>
      </w:r>
      <w:proofErr w:type="spellStart"/>
      <w:r w:rsidRPr="00F37F52">
        <w:rPr>
          <w:sz w:val="22"/>
          <w:szCs w:val="22"/>
        </w:rPr>
        <w:t>населення</w:t>
      </w:r>
      <w:proofErr w:type="spellEnd"/>
      <w:r w:rsidRPr="00F37F52">
        <w:rPr>
          <w:sz w:val="22"/>
          <w:szCs w:val="22"/>
        </w:rPr>
        <w:t xml:space="preserve">: </w:t>
      </w:r>
      <w:proofErr w:type="spellStart"/>
      <w:r w:rsidRPr="00F37F52">
        <w:rPr>
          <w:sz w:val="22"/>
          <w:szCs w:val="22"/>
        </w:rPr>
        <w:t>народжуваність</w:t>
      </w:r>
      <w:proofErr w:type="spellEnd"/>
      <w:r w:rsidRPr="00F37F52">
        <w:rPr>
          <w:sz w:val="22"/>
          <w:szCs w:val="22"/>
        </w:rPr>
        <w:t xml:space="preserve">, </w:t>
      </w:r>
      <w:proofErr w:type="spellStart"/>
      <w:r w:rsidRPr="00F37F52">
        <w:rPr>
          <w:sz w:val="22"/>
          <w:szCs w:val="22"/>
        </w:rPr>
        <w:t>смертність</w:t>
      </w:r>
      <w:proofErr w:type="spellEnd"/>
      <w:r w:rsidRPr="00F37F52">
        <w:rPr>
          <w:sz w:val="22"/>
          <w:szCs w:val="22"/>
        </w:rPr>
        <w:t xml:space="preserve">, </w:t>
      </w:r>
      <w:proofErr w:type="spellStart"/>
      <w:r w:rsidRPr="00F37F52">
        <w:rPr>
          <w:sz w:val="22"/>
          <w:szCs w:val="22"/>
        </w:rPr>
        <w:t>природний</w:t>
      </w:r>
      <w:proofErr w:type="spellEnd"/>
      <w:r w:rsidRPr="00F37F52">
        <w:rPr>
          <w:sz w:val="22"/>
          <w:szCs w:val="22"/>
        </w:rPr>
        <w:t xml:space="preserve"> </w:t>
      </w:r>
      <w:proofErr w:type="spellStart"/>
      <w:r w:rsidRPr="00F37F52">
        <w:rPr>
          <w:sz w:val="22"/>
          <w:szCs w:val="22"/>
        </w:rPr>
        <w:t>приріст</w:t>
      </w:r>
      <w:proofErr w:type="spellEnd"/>
      <w:r>
        <w:rPr>
          <w:sz w:val="22"/>
          <w:szCs w:val="22"/>
          <w:lang w:val="uk-UA"/>
        </w:rPr>
        <w:t>, середня тривалість життя</w:t>
      </w:r>
      <w:r w:rsidRPr="00F37F52">
        <w:rPr>
          <w:sz w:val="22"/>
          <w:szCs w:val="22"/>
        </w:rPr>
        <w:t xml:space="preserve">. </w:t>
      </w:r>
    </w:p>
    <w:p w:rsidR="00A46EC8" w:rsidRPr="00F37F52" w:rsidRDefault="00A46EC8" w:rsidP="00A46EC8">
      <w:pPr>
        <w:numPr>
          <w:ilvl w:val="0"/>
          <w:numId w:val="1"/>
        </w:numPr>
        <w:tabs>
          <w:tab w:val="num" w:pos="540"/>
          <w:tab w:val="left" w:pos="720"/>
        </w:tabs>
        <w:ind w:left="540"/>
        <w:jc w:val="both"/>
        <w:rPr>
          <w:sz w:val="22"/>
          <w:szCs w:val="22"/>
          <w:lang w:val="uk-UA"/>
        </w:rPr>
      </w:pPr>
      <w:r w:rsidRPr="00F37F52">
        <w:rPr>
          <w:sz w:val="22"/>
          <w:szCs w:val="22"/>
        </w:rPr>
        <w:t xml:space="preserve">Тип </w:t>
      </w:r>
      <w:proofErr w:type="spellStart"/>
      <w:r w:rsidRPr="00F37F52">
        <w:rPr>
          <w:sz w:val="22"/>
          <w:szCs w:val="22"/>
        </w:rPr>
        <w:t>відтворення</w:t>
      </w:r>
      <w:proofErr w:type="spellEnd"/>
      <w:r w:rsidRPr="00F37F52">
        <w:rPr>
          <w:sz w:val="22"/>
          <w:szCs w:val="22"/>
        </w:rPr>
        <w:t xml:space="preserve"> </w:t>
      </w:r>
      <w:proofErr w:type="spellStart"/>
      <w:r w:rsidRPr="00F37F52">
        <w:rPr>
          <w:sz w:val="22"/>
          <w:szCs w:val="22"/>
        </w:rPr>
        <w:t>населення</w:t>
      </w:r>
      <w:proofErr w:type="spellEnd"/>
      <w:r w:rsidRPr="00F37F52">
        <w:rPr>
          <w:sz w:val="22"/>
          <w:szCs w:val="22"/>
        </w:rPr>
        <w:t>.</w:t>
      </w:r>
    </w:p>
    <w:p w:rsidR="00A46EC8" w:rsidRPr="00F37F52" w:rsidRDefault="00A46EC8" w:rsidP="00A46EC8">
      <w:pPr>
        <w:numPr>
          <w:ilvl w:val="0"/>
          <w:numId w:val="1"/>
        </w:numPr>
        <w:tabs>
          <w:tab w:val="num" w:pos="540"/>
          <w:tab w:val="left" w:pos="720"/>
        </w:tabs>
        <w:ind w:left="540"/>
        <w:jc w:val="both"/>
        <w:rPr>
          <w:sz w:val="22"/>
          <w:szCs w:val="22"/>
          <w:lang w:val="uk-UA"/>
        </w:rPr>
      </w:pPr>
      <w:proofErr w:type="spellStart"/>
      <w:r w:rsidRPr="00F37F52">
        <w:rPr>
          <w:sz w:val="22"/>
          <w:szCs w:val="22"/>
        </w:rPr>
        <w:t>Шлюбний</w:t>
      </w:r>
      <w:proofErr w:type="spellEnd"/>
      <w:r w:rsidRPr="00F37F52">
        <w:rPr>
          <w:sz w:val="22"/>
          <w:szCs w:val="22"/>
        </w:rPr>
        <w:t xml:space="preserve"> </w:t>
      </w:r>
      <w:proofErr w:type="spellStart"/>
      <w:r w:rsidRPr="00F37F52">
        <w:rPr>
          <w:sz w:val="22"/>
          <w:szCs w:val="22"/>
        </w:rPr>
        <w:t>і</w:t>
      </w:r>
      <w:proofErr w:type="spellEnd"/>
      <w:r w:rsidRPr="00F37F52">
        <w:rPr>
          <w:sz w:val="22"/>
          <w:szCs w:val="22"/>
        </w:rPr>
        <w:t xml:space="preserve"> </w:t>
      </w:r>
      <w:proofErr w:type="spellStart"/>
      <w:r w:rsidRPr="00F37F52">
        <w:rPr>
          <w:sz w:val="22"/>
          <w:szCs w:val="22"/>
        </w:rPr>
        <w:t>сімейний</w:t>
      </w:r>
      <w:proofErr w:type="spellEnd"/>
      <w:r w:rsidRPr="00F37F52">
        <w:rPr>
          <w:sz w:val="22"/>
          <w:szCs w:val="22"/>
        </w:rPr>
        <w:t xml:space="preserve"> склад.</w:t>
      </w:r>
      <w:r w:rsidRPr="00F37F52">
        <w:rPr>
          <w:sz w:val="22"/>
          <w:szCs w:val="22"/>
          <w:lang w:val="uk-UA"/>
        </w:rPr>
        <w:t xml:space="preserve"> Процеси шлюбності.</w:t>
      </w:r>
    </w:p>
    <w:p w:rsidR="00A46EC8" w:rsidRPr="00F37F52" w:rsidRDefault="00A46EC8" w:rsidP="00A46EC8">
      <w:pPr>
        <w:numPr>
          <w:ilvl w:val="0"/>
          <w:numId w:val="1"/>
        </w:numPr>
        <w:tabs>
          <w:tab w:val="num" w:pos="540"/>
          <w:tab w:val="left" w:pos="720"/>
        </w:tabs>
        <w:ind w:left="540"/>
        <w:jc w:val="both"/>
        <w:rPr>
          <w:sz w:val="22"/>
          <w:szCs w:val="22"/>
          <w:lang w:val="uk-UA"/>
        </w:rPr>
      </w:pPr>
      <w:proofErr w:type="spellStart"/>
      <w:r w:rsidRPr="00F37F52">
        <w:rPr>
          <w:sz w:val="22"/>
          <w:szCs w:val="22"/>
        </w:rPr>
        <w:t>Мі</w:t>
      </w:r>
      <w:proofErr w:type="spellEnd"/>
      <w:r>
        <w:rPr>
          <w:sz w:val="22"/>
          <w:szCs w:val="22"/>
          <w:lang w:val="uk-UA"/>
        </w:rPr>
        <w:t>г</w:t>
      </w:r>
      <w:proofErr w:type="spellStart"/>
      <w:r w:rsidRPr="00F37F52">
        <w:rPr>
          <w:sz w:val="22"/>
          <w:szCs w:val="22"/>
        </w:rPr>
        <w:t>рації</w:t>
      </w:r>
      <w:proofErr w:type="spellEnd"/>
      <w:r w:rsidRPr="00F37F52">
        <w:rPr>
          <w:sz w:val="22"/>
          <w:szCs w:val="22"/>
        </w:rPr>
        <w:t xml:space="preserve"> </w:t>
      </w:r>
      <w:proofErr w:type="spellStart"/>
      <w:r w:rsidRPr="00F37F52">
        <w:rPr>
          <w:sz w:val="22"/>
          <w:szCs w:val="22"/>
        </w:rPr>
        <w:t>населення</w:t>
      </w:r>
      <w:proofErr w:type="spellEnd"/>
      <w:r w:rsidRPr="00F37F52">
        <w:rPr>
          <w:sz w:val="22"/>
          <w:szCs w:val="22"/>
        </w:rPr>
        <w:t xml:space="preserve">: </w:t>
      </w:r>
      <w:proofErr w:type="spellStart"/>
      <w:r w:rsidRPr="00F37F52">
        <w:rPr>
          <w:sz w:val="22"/>
          <w:szCs w:val="22"/>
        </w:rPr>
        <w:t>види</w:t>
      </w:r>
      <w:proofErr w:type="spellEnd"/>
      <w:r w:rsidRPr="00F37F52">
        <w:rPr>
          <w:sz w:val="22"/>
          <w:szCs w:val="22"/>
        </w:rPr>
        <w:t xml:space="preserve">, причини </w:t>
      </w:r>
      <w:proofErr w:type="spellStart"/>
      <w:r w:rsidRPr="00F37F52">
        <w:rPr>
          <w:sz w:val="22"/>
          <w:szCs w:val="22"/>
        </w:rPr>
        <w:t>і</w:t>
      </w:r>
      <w:proofErr w:type="spellEnd"/>
      <w:r w:rsidRPr="00F37F52">
        <w:rPr>
          <w:sz w:val="22"/>
          <w:szCs w:val="22"/>
        </w:rPr>
        <w:t xml:space="preserve"> </w:t>
      </w:r>
      <w:proofErr w:type="spellStart"/>
      <w:r w:rsidRPr="00F37F52">
        <w:rPr>
          <w:sz w:val="22"/>
          <w:szCs w:val="22"/>
        </w:rPr>
        <w:t>напрями</w:t>
      </w:r>
      <w:proofErr w:type="spellEnd"/>
      <w:r w:rsidRPr="00F37F52">
        <w:rPr>
          <w:sz w:val="22"/>
          <w:szCs w:val="22"/>
        </w:rPr>
        <w:t>.</w:t>
      </w:r>
    </w:p>
    <w:p w:rsidR="00A46EC8" w:rsidRPr="00F37F52" w:rsidRDefault="00A46EC8" w:rsidP="00A46EC8">
      <w:pPr>
        <w:numPr>
          <w:ilvl w:val="0"/>
          <w:numId w:val="1"/>
        </w:numPr>
        <w:tabs>
          <w:tab w:val="num" w:pos="540"/>
          <w:tab w:val="left" w:pos="720"/>
        </w:tabs>
        <w:ind w:left="540"/>
        <w:jc w:val="both"/>
        <w:rPr>
          <w:sz w:val="22"/>
          <w:szCs w:val="22"/>
          <w:lang w:val="uk-UA"/>
        </w:rPr>
      </w:pPr>
      <w:proofErr w:type="spellStart"/>
      <w:r w:rsidRPr="00F37F52">
        <w:rPr>
          <w:sz w:val="22"/>
          <w:szCs w:val="22"/>
        </w:rPr>
        <w:t>Розміщення</w:t>
      </w:r>
      <w:proofErr w:type="spellEnd"/>
      <w:r w:rsidRPr="00F37F52">
        <w:rPr>
          <w:sz w:val="22"/>
          <w:szCs w:val="22"/>
        </w:rPr>
        <w:t xml:space="preserve"> </w:t>
      </w:r>
      <w:proofErr w:type="spellStart"/>
      <w:r w:rsidRPr="00F37F52">
        <w:rPr>
          <w:sz w:val="22"/>
          <w:szCs w:val="22"/>
        </w:rPr>
        <w:t>населення</w:t>
      </w:r>
      <w:proofErr w:type="spellEnd"/>
      <w:r w:rsidRPr="00F37F52">
        <w:rPr>
          <w:sz w:val="22"/>
          <w:szCs w:val="22"/>
        </w:rPr>
        <w:t xml:space="preserve"> по </w:t>
      </w:r>
      <w:proofErr w:type="spellStart"/>
      <w:r w:rsidRPr="00F37F52">
        <w:rPr>
          <w:sz w:val="22"/>
          <w:szCs w:val="22"/>
        </w:rPr>
        <w:t>території</w:t>
      </w:r>
      <w:proofErr w:type="spellEnd"/>
      <w:r w:rsidRPr="00F37F52">
        <w:rPr>
          <w:sz w:val="22"/>
          <w:szCs w:val="22"/>
        </w:rPr>
        <w:t xml:space="preserve"> </w:t>
      </w:r>
      <w:r>
        <w:rPr>
          <w:sz w:val="22"/>
          <w:szCs w:val="22"/>
          <w:lang w:val="uk-UA"/>
        </w:rPr>
        <w:t>області</w:t>
      </w:r>
      <w:r w:rsidRPr="00F37F52">
        <w:rPr>
          <w:sz w:val="22"/>
          <w:szCs w:val="22"/>
        </w:rPr>
        <w:t xml:space="preserve">. </w:t>
      </w:r>
      <w:proofErr w:type="spellStart"/>
      <w:r w:rsidRPr="00F37F52">
        <w:rPr>
          <w:sz w:val="22"/>
          <w:szCs w:val="22"/>
        </w:rPr>
        <w:t>Відмінності</w:t>
      </w:r>
      <w:proofErr w:type="spellEnd"/>
      <w:r w:rsidRPr="00F37F52">
        <w:rPr>
          <w:sz w:val="22"/>
          <w:szCs w:val="22"/>
        </w:rPr>
        <w:t xml:space="preserve"> у </w:t>
      </w:r>
      <w:proofErr w:type="spellStart"/>
      <w:r w:rsidRPr="00F37F52">
        <w:rPr>
          <w:sz w:val="22"/>
          <w:szCs w:val="22"/>
        </w:rPr>
        <w:t>показниках</w:t>
      </w:r>
      <w:proofErr w:type="spellEnd"/>
      <w:r w:rsidRPr="00F37F52">
        <w:rPr>
          <w:sz w:val="22"/>
          <w:szCs w:val="22"/>
        </w:rPr>
        <w:t xml:space="preserve"> </w:t>
      </w:r>
      <w:proofErr w:type="spellStart"/>
      <w:r w:rsidRPr="00F37F52">
        <w:rPr>
          <w:sz w:val="22"/>
          <w:szCs w:val="22"/>
        </w:rPr>
        <w:t>щільності</w:t>
      </w:r>
      <w:proofErr w:type="spellEnd"/>
      <w:r w:rsidRPr="00F37F52">
        <w:rPr>
          <w:sz w:val="22"/>
          <w:szCs w:val="22"/>
        </w:rPr>
        <w:t xml:space="preserve"> </w:t>
      </w:r>
      <w:proofErr w:type="spellStart"/>
      <w:r w:rsidRPr="00F37F52">
        <w:rPr>
          <w:sz w:val="22"/>
          <w:szCs w:val="22"/>
        </w:rPr>
        <w:t>населення</w:t>
      </w:r>
      <w:proofErr w:type="spellEnd"/>
      <w:r w:rsidRPr="00F37F52">
        <w:rPr>
          <w:sz w:val="22"/>
          <w:szCs w:val="22"/>
        </w:rPr>
        <w:t>.</w:t>
      </w:r>
    </w:p>
    <w:p w:rsidR="00A46EC8" w:rsidRPr="00F37F52" w:rsidRDefault="00A46EC8" w:rsidP="00A46EC8">
      <w:pPr>
        <w:tabs>
          <w:tab w:val="num" w:pos="540"/>
        </w:tabs>
        <w:ind w:left="540" w:hanging="540"/>
        <w:jc w:val="both"/>
        <w:rPr>
          <w:sz w:val="22"/>
          <w:szCs w:val="22"/>
          <w:lang w:val="uk-UA"/>
        </w:rPr>
      </w:pPr>
      <w:r w:rsidRPr="00F37F52">
        <w:rPr>
          <w:sz w:val="22"/>
          <w:szCs w:val="22"/>
          <w:lang w:val="uk-UA"/>
        </w:rPr>
        <w:t xml:space="preserve">        </w:t>
      </w:r>
      <w:proofErr w:type="spellStart"/>
      <w:r w:rsidRPr="00F37F52">
        <w:rPr>
          <w:sz w:val="22"/>
          <w:szCs w:val="22"/>
        </w:rPr>
        <w:t>Висновки</w:t>
      </w:r>
      <w:proofErr w:type="spellEnd"/>
      <w:r w:rsidRPr="00F37F52">
        <w:rPr>
          <w:sz w:val="22"/>
          <w:szCs w:val="22"/>
        </w:rPr>
        <w:t>.</w:t>
      </w:r>
    </w:p>
    <w:p w:rsidR="00A46EC8" w:rsidRPr="00F37F52" w:rsidRDefault="00A46EC8" w:rsidP="00A46EC8">
      <w:pPr>
        <w:tabs>
          <w:tab w:val="num" w:pos="540"/>
        </w:tabs>
        <w:ind w:left="540" w:hanging="540"/>
        <w:rPr>
          <w:b/>
          <w:sz w:val="22"/>
          <w:szCs w:val="22"/>
        </w:rPr>
      </w:pPr>
      <w:r w:rsidRPr="00F37F52">
        <w:rPr>
          <w:sz w:val="22"/>
          <w:szCs w:val="22"/>
        </w:rPr>
        <w:t xml:space="preserve">         Список </w:t>
      </w:r>
      <w:proofErr w:type="spellStart"/>
      <w:r w:rsidRPr="00F37F52">
        <w:rPr>
          <w:sz w:val="22"/>
          <w:szCs w:val="22"/>
        </w:rPr>
        <w:t>використаної</w:t>
      </w:r>
      <w:proofErr w:type="spellEnd"/>
      <w:r w:rsidRPr="00F37F52">
        <w:rPr>
          <w:sz w:val="22"/>
          <w:szCs w:val="22"/>
        </w:rPr>
        <w:t xml:space="preserve"> </w:t>
      </w:r>
      <w:proofErr w:type="spellStart"/>
      <w:r w:rsidRPr="00F37F52">
        <w:rPr>
          <w:sz w:val="22"/>
          <w:szCs w:val="22"/>
        </w:rPr>
        <w:t>літератури</w:t>
      </w:r>
      <w:proofErr w:type="spellEnd"/>
      <w:r w:rsidRPr="00F37F52">
        <w:rPr>
          <w:sz w:val="22"/>
          <w:szCs w:val="22"/>
        </w:rPr>
        <w:t>.</w:t>
      </w:r>
    </w:p>
    <w:p w:rsidR="00A46EC8" w:rsidRDefault="00A46EC8" w:rsidP="00A46EC8">
      <w:pPr>
        <w:jc w:val="center"/>
        <w:rPr>
          <w:b/>
          <w:sz w:val="22"/>
          <w:szCs w:val="22"/>
          <w:lang w:val="uk-UA"/>
        </w:rPr>
      </w:pPr>
    </w:p>
    <w:p w:rsidR="00A46EC8" w:rsidRDefault="00A46EC8" w:rsidP="00A46EC8">
      <w:pPr>
        <w:jc w:val="center"/>
        <w:rPr>
          <w:b/>
          <w:sz w:val="22"/>
          <w:szCs w:val="22"/>
          <w:lang w:val="uk-UA"/>
        </w:rPr>
      </w:pPr>
    </w:p>
    <w:p w:rsidR="00A46EC8" w:rsidRDefault="00A46EC8" w:rsidP="00A46EC8">
      <w:pPr>
        <w:jc w:val="center"/>
        <w:rPr>
          <w:b/>
          <w:sz w:val="22"/>
          <w:szCs w:val="22"/>
          <w:lang w:val="uk-UA"/>
        </w:rPr>
      </w:pPr>
    </w:p>
    <w:p w:rsidR="00A46EC8" w:rsidRDefault="00A46EC8" w:rsidP="00A46EC8">
      <w:pPr>
        <w:jc w:val="center"/>
        <w:rPr>
          <w:b/>
          <w:sz w:val="22"/>
          <w:szCs w:val="22"/>
          <w:lang w:val="uk-UA"/>
        </w:rPr>
      </w:pPr>
    </w:p>
    <w:p w:rsidR="00A46EC8" w:rsidRDefault="00A46EC8" w:rsidP="00A46EC8">
      <w:pPr>
        <w:jc w:val="center"/>
        <w:rPr>
          <w:b/>
          <w:sz w:val="22"/>
          <w:szCs w:val="22"/>
          <w:lang w:val="uk-UA"/>
        </w:rPr>
      </w:pPr>
    </w:p>
    <w:p w:rsidR="00A46EC8" w:rsidRPr="00F37F52" w:rsidRDefault="00A46EC8" w:rsidP="00A46EC8">
      <w:pPr>
        <w:jc w:val="center"/>
        <w:rPr>
          <w:b/>
          <w:sz w:val="22"/>
          <w:szCs w:val="22"/>
          <w:lang w:val="uk-UA"/>
        </w:rPr>
      </w:pPr>
      <w:r w:rsidRPr="00F37F52">
        <w:rPr>
          <w:b/>
          <w:sz w:val="22"/>
          <w:szCs w:val="22"/>
          <w:lang w:val="uk-UA"/>
        </w:rPr>
        <w:lastRenderedPageBreak/>
        <w:t>МЕТОДИЧНІ ВКАЗІВКИ ДО ВИКОНАННЯ ТА ОФОРМЛЕННЯ ІНДИВІДУАЛЬНОГО ЗАВДАННЯ</w:t>
      </w:r>
    </w:p>
    <w:p w:rsidR="00A46EC8" w:rsidRPr="00F37F52" w:rsidRDefault="00A46EC8" w:rsidP="00A46EC8">
      <w:pPr>
        <w:jc w:val="center"/>
        <w:rPr>
          <w:sz w:val="22"/>
          <w:szCs w:val="22"/>
          <w:lang w:val="uk-UA"/>
        </w:rPr>
      </w:pPr>
    </w:p>
    <w:p w:rsidR="00A46EC8" w:rsidRPr="00F37F52" w:rsidRDefault="00A46EC8" w:rsidP="00A46EC8">
      <w:pPr>
        <w:numPr>
          <w:ilvl w:val="0"/>
          <w:numId w:val="2"/>
        </w:numPr>
        <w:jc w:val="both"/>
        <w:rPr>
          <w:sz w:val="22"/>
          <w:szCs w:val="22"/>
          <w:lang w:val="uk-UA"/>
        </w:rPr>
      </w:pPr>
      <w:r w:rsidRPr="00F37F52">
        <w:rPr>
          <w:sz w:val="22"/>
          <w:szCs w:val="22"/>
          <w:lang w:val="uk-UA"/>
        </w:rPr>
        <w:t>Робота виконується на аркушах формату А4.</w:t>
      </w:r>
    </w:p>
    <w:p w:rsidR="00A46EC8" w:rsidRPr="00F37F52" w:rsidRDefault="00A46EC8" w:rsidP="00A46EC8">
      <w:pPr>
        <w:numPr>
          <w:ilvl w:val="0"/>
          <w:numId w:val="2"/>
        </w:numPr>
        <w:jc w:val="both"/>
        <w:rPr>
          <w:sz w:val="22"/>
          <w:szCs w:val="22"/>
          <w:lang w:val="uk-UA"/>
        </w:rPr>
      </w:pPr>
      <w:r w:rsidRPr="00F37F52">
        <w:rPr>
          <w:sz w:val="22"/>
          <w:szCs w:val="22"/>
          <w:lang w:val="uk-UA"/>
        </w:rPr>
        <w:t>Кожен розділ починається з нової сторінки. Номер і назва розділу повинні відповідати тим, які є плані роботи.</w:t>
      </w:r>
    </w:p>
    <w:p w:rsidR="00A46EC8" w:rsidRPr="00F37F52" w:rsidRDefault="00A46EC8" w:rsidP="00A46EC8">
      <w:pPr>
        <w:numPr>
          <w:ilvl w:val="0"/>
          <w:numId w:val="2"/>
        </w:numPr>
        <w:jc w:val="both"/>
        <w:rPr>
          <w:sz w:val="22"/>
          <w:szCs w:val="22"/>
          <w:lang w:val="uk-UA"/>
        </w:rPr>
      </w:pPr>
      <w:r w:rsidRPr="00F37F52">
        <w:rPr>
          <w:sz w:val="22"/>
          <w:szCs w:val="22"/>
          <w:lang w:val="uk-UA"/>
        </w:rPr>
        <w:t>Нумерація таблиць, рисунків (у тім числі картосхем) наскрізна. Їх можна виконувати за допомогою комп’ютерних програм.</w:t>
      </w:r>
    </w:p>
    <w:p w:rsidR="00A46EC8" w:rsidRPr="00F37F52" w:rsidRDefault="00A46EC8" w:rsidP="00A46EC8">
      <w:pPr>
        <w:numPr>
          <w:ilvl w:val="0"/>
          <w:numId w:val="2"/>
        </w:numPr>
        <w:jc w:val="both"/>
        <w:rPr>
          <w:sz w:val="22"/>
          <w:szCs w:val="22"/>
          <w:lang w:val="uk-UA"/>
        </w:rPr>
      </w:pPr>
      <w:r w:rsidRPr="00F37F52">
        <w:rPr>
          <w:sz w:val="22"/>
          <w:szCs w:val="22"/>
          <w:lang w:val="uk-UA"/>
        </w:rPr>
        <w:t>Всі ілюстрації і таблиці мають мати назви.</w:t>
      </w:r>
    </w:p>
    <w:p w:rsidR="00A46EC8" w:rsidRPr="00F37F52" w:rsidRDefault="00A46EC8" w:rsidP="00A46EC8">
      <w:pPr>
        <w:numPr>
          <w:ilvl w:val="0"/>
          <w:numId w:val="2"/>
        </w:numPr>
        <w:jc w:val="both"/>
        <w:rPr>
          <w:sz w:val="22"/>
          <w:szCs w:val="22"/>
          <w:lang w:val="uk-UA"/>
        </w:rPr>
      </w:pPr>
      <w:r w:rsidRPr="00F37F52">
        <w:rPr>
          <w:sz w:val="22"/>
          <w:szCs w:val="22"/>
          <w:lang w:val="uk-UA"/>
        </w:rPr>
        <w:t>У тексті повинні бути посилання на таблиці та рисунки.</w:t>
      </w:r>
    </w:p>
    <w:p w:rsidR="00A46EC8" w:rsidRPr="00F37F52" w:rsidRDefault="00A46EC8" w:rsidP="00A46EC8">
      <w:pPr>
        <w:numPr>
          <w:ilvl w:val="0"/>
          <w:numId w:val="2"/>
        </w:numPr>
        <w:jc w:val="both"/>
        <w:rPr>
          <w:sz w:val="22"/>
          <w:szCs w:val="22"/>
          <w:lang w:val="uk-UA"/>
        </w:rPr>
      </w:pPr>
      <w:r w:rsidRPr="00F37F52">
        <w:rPr>
          <w:sz w:val="22"/>
          <w:szCs w:val="22"/>
          <w:lang w:val="uk-UA"/>
        </w:rPr>
        <w:t xml:space="preserve">Всі показники населення </w:t>
      </w:r>
      <w:r>
        <w:rPr>
          <w:sz w:val="22"/>
          <w:szCs w:val="22"/>
          <w:lang w:val="uk-UA"/>
        </w:rPr>
        <w:t>області</w:t>
      </w:r>
      <w:r w:rsidRPr="00F37F52">
        <w:rPr>
          <w:sz w:val="22"/>
          <w:szCs w:val="22"/>
          <w:lang w:val="uk-UA"/>
        </w:rPr>
        <w:t xml:space="preserve"> подати у вигляді динамічних таблиць. Окремі з них відобразити графічно (графіки, гістограм</w:t>
      </w:r>
      <w:r>
        <w:rPr>
          <w:sz w:val="22"/>
          <w:szCs w:val="22"/>
          <w:lang w:val="uk-UA"/>
        </w:rPr>
        <w:t>и</w:t>
      </w:r>
      <w:r w:rsidRPr="00F37F52">
        <w:rPr>
          <w:sz w:val="22"/>
          <w:szCs w:val="22"/>
          <w:lang w:val="uk-UA"/>
        </w:rPr>
        <w:t>, віково-статева піраміда, структурні діаграми). Провести динамічний аналіз.</w:t>
      </w:r>
    </w:p>
    <w:p w:rsidR="00A46EC8" w:rsidRPr="00F37F52" w:rsidRDefault="00A46EC8" w:rsidP="00A46EC8">
      <w:pPr>
        <w:numPr>
          <w:ilvl w:val="0"/>
          <w:numId w:val="2"/>
        </w:numPr>
        <w:jc w:val="both"/>
        <w:rPr>
          <w:sz w:val="22"/>
          <w:szCs w:val="22"/>
          <w:lang w:val="uk-UA"/>
        </w:rPr>
      </w:pPr>
      <w:r w:rsidRPr="00F37F52">
        <w:rPr>
          <w:sz w:val="22"/>
          <w:szCs w:val="22"/>
          <w:lang w:val="uk-UA"/>
        </w:rPr>
        <w:t xml:space="preserve">Проаналізувати демографічну ситуацію в </w:t>
      </w:r>
      <w:r>
        <w:rPr>
          <w:sz w:val="22"/>
          <w:szCs w:val="22"/>
          <w:lang w:val="uk-UA"/>
        </w:rPr>
        <w:t>області</w:t>
      </w:r>
      <w:r w:rsidRPr="00F37F52">
        <w:rPr>
          <w:sz w:val="22"/>
          <w:szCs w:val="22"/>
          <w:lang w:val="uk-UA"/>
        </w:rPr>
        <w:t xml:space="preserve"> станом на останній рік. Здійснити порівняння з середньо </w:t>
      </w:r>
      <w:r>
        <w:rPr>
          <w:sz w:val="22"/>
          <w:szCs w:val="22"/>
          <w:lang w:val="uk-UA"/>
        </w:rPr>
        <w:t xml:space="preserve">українськими </w:t>
      </w:r>
      <w:r w:rsidRPr="00F37F52">
        <w:rPr>
          <w:sz w:val="22"/>
          <w:szCs w:val="22"/>
          <w:lang w:val="uk-UA"/>
        </w:rPr>
        <w:t>показниками.</w:t>
      </w:r>
    </w:p>
    <w:p w:rsidR="00A46EC8" w:rsidRPr="00F37F52" w:rsidRDefault="00A46EC8" w:rsidP="00A46EC8">
      <w:pPr>
        <w:numPr>
          <w:ilvl w:val="0"/>
          <w:numId w:val="2"/>
        </w:numPr>
        <w:jc w:val="both"/>
        <w:rPr>
          <w:sz w:val="22"/>
          <w:szCs w:val="22"/>
          <w:lang w:val="uk-UA"/>
        </w:rPr>
      </w:pPr>
      <w:r w:rsidRPr="00F37F52">
        <w:rPr>
          <w:sz w:val="22"/>
          <w:szCs w:val="22"/>
          <w:lang w:val="uk-UA"/>
        </w:rPr>
        <w:t xml:space="preserve">На картосхемі показати розміщення населення, виконати серію картосхем, які ілюструють демографічні відмінності в </w:t>
      </w:r>
      <w:r>
        <w:rPr>
          <w:sz w:val="22"/>
          <w:szCs w:val="22"/>
          <w:lang w:val="uk-UA"/>
        </w:rPr>
        <w:t>області</w:t>
      </w:r>
      <w:r w:rsidRPr="00F37F52">
        <w:rPr>
          <w:sz w:val="22"/>
          <w:szCs w:val="22"/>
          <w:lang w:val="uk-UA"/>
        </w:rPr>
        <w:t>.</w:t>
      </w:r>
    </w:p>
    <w:p w:rsidR="00A46EC8" w:rsidRPr="00F37F52" w:rsidRDefault="00A46EC8" w:rsidP="00A46EC8">
      <w:pPr>
        <w:numPr>
          <w:ilvl w:val="0"/>
          <w:numId w:val="2"/>
        </w:numPr>
        <w:jc w:val="both"/>
        <w:rPr>
          <w:sz w:val="22"/>
          <w:szCs w:val="22"/>
          <w:lang w:val="uk-UA"/>
        </w:rPr>
      </w:pPr>
      <w:r w:rsidRPr="00F37F52">
        <w:rPr>
          <w:sz w:val="22"/>
          <w:szCs w:val="22"/>
          <w:lang w:val="uk-UA"/>
        </w:rPr>
        <w:t xml:space="preserve">Якісну характеристику населення здійснювати </w:t>
      </w:r>
      <w:r>
        <w:rPr>
          <w:sz w:val="22"/>
          <w:szCs w:val="22"/>
          <w:lang w:val="uk-UA"/>
        </w:rPr>
        <w:t>на базі д</w:t>
      </w:r>
      <w:r w:rsidRPr="00F37F52">
        <w:rPr>
          <w:sz w:val="22"/>
          <w:szCs w:val="22"/>
          <w:lang w:val="uk-UA"/>
        </w:rPr>
        <w:t>екількох джерел інформації з відповідними посиланнями в тексті.</w:t>
      </w:r>
    </w:p>
    <w:p w:rsidR="00A46EC8" w:rsidRPr="00D408DB" w:rsidRDefault="00A46EC8" w:rsidP="00A46EC8">
      <w:pPr>
        <w:numPr>
          <w:ilvl w:val="0"/>
          <w:numId w:val="2"/>
        </w:numPr>
        <w:jc w:val="both"/>
        <w:rPr>
          <w:b/>
          <w:caps/>
          <w:sz w:val="22"/>
          <w:szCs w:val="22"/>
          <w:lang w:val="uk-UA"/>
        </w:rPr>
      </w:pPr>
      <w:r w:rsidRPr="00F37F52">
        <w:rPr>
          <w:sz w:val="22"/>
          <w:szCs w:val="22"/>
          <w:lang w:val="uk-UA"/>
        </w:rPr>
        <w:t>Висновки повинні бути лаконічні і стосуватися кожного розділу.</w:t>
      </w:r>
    </w:p>
    <w:p w:rsidR="00A46EC8" w:rsidRPr="00D408DB" w:rsidRDefault="00A46EC8" w:rsidP="00A46EC8">
      <w:pPr>
        <w:numPr>
          <w:ilvl w:val="0"/>
          <w:numId w:val="2"/>
        </w:numPr>
        <w:jc w:val="both"/>
        <w:rPr>
          <w:b/>
          <w:caps/>
          <w:sz w:val="22"/>
          <w:szCs w:val="22"/>
          <w:lang w:val="uk-UA"/>
        </w:rPr>
      </w:pPr>
      <w:r w:rsidRPr="00F37F52">
        <w:rPr>
          <w:sz w:val="22"/>
          <w:szCs w:val="22"/>
          <w:lang w:val="uk-UA"/>
        </w:rPr>
        <w:t>Список використаних джерел с</w:t>
      </w:r>
      <w:r>
        <w:rPr>
          <w:sz w:val="22"/>
          <w:szCs w:val="22"/>
          <w:lang w:val="uk-UA"/>
        </w:rPr>
        <w:t>формувати в алфавітному порядку</w:t>
      </w:r>
      <w:r w:rsidRPr="00F37F52">
        <w:rPr>
          <w:sz w:val="22"/>
          <w:szCs w:val="22"/>
          <w:lang w:val="uk-UA"/>
        </w:rPr>
        <w:t>, в кінці</w:t>
      </w:r>
      <w:r>
        <w:rPr>
          <w:sz w:val="22"/>
          <w:szCs w:val="22"/>
          <w:lang w:val="uk-UA"/>
        </w:rPr>
        <w:t xml:space="preserve"> – </w:t>
      </w:r>
      <w:proofErr w:type="spellStart"/>
      <w:r w:rsidRPr="00F37F52">
        <w:rPr>
          <w:sz w:val="22"/>
          <w:szCs w:val="22"/>
          <w:lang w:val="uk-UA"/>
        </w:rPr>
        <w:t>інтернет-ресурси</w:t>
      </w:r>
      <w:proofErr w:type="spellEnd"/>
      <w:r w:rsidRPr="00F37F52">
        <w:rPr>
          <w:sz w:val="22"/>
          <w:szCs w:val="22"/>
          <w:lang w:val="uk-UA"/>
        </w:rPr>
        <w:t>.</w:t>
      </w:r>
    </w:p>
    <w:p w:rsidR="00A46EC8" w:rsidRPr="00460FEE" w:rsidRDefault="00A46EC8" w:rsidP="00A46EC8">
      <w:pPr>
        <w:ind w:left="360"/>
        <w:jc w:val="both"/>
        <w:rPr>
          <w:b/>
          <w:caps/>
          <w:sz w:val="22"/>
          <w:szCs w:val="22"/>
          <w:lang w:val="uk-UA"/>
        </w:rPr>
      </w:pPr>
      <w:r w:rsidRPr="00460FEE">
        <w:rPr>
          <w:b/>
          <w:caps/>
          <w:sz w:val="22"/>
          <w:szCs w:val="22"/>
          <w:lang w:val="uk-UA"/>
        </w:rPr>
        <w:t xml:space="preserve"> </w:t>
      </w:r>
    </w:p>
    <w:p w:rsidR="00A46EC8" w:rsidRPr="0061584A" w:rsidRDefault="00A46EC8" w:rsidP="00A46EC8">
      <w:pPr>
        <w:tabs>
          <w:tab w:val="left" w:pos="284"/>
          <w:tab w:val="left" w:pos="567"/>
        </w:tabs>
        <w:ind w:left="360" w:firstLine="567"/>
        <w:jc w:val="center"/>
        <w:rPr>
          <w:b/>
          <w:caps/>
          <w:sz w:val="22"/>
          <w:szCs w:val="22"/>
          <w:lang w:val="uk-UA"/>
        </w:rPr>
      </w:pPr>
      <w:r>
        <w:rPr>
          <w:b/>
          <w:caps/>
          <w:sz w:val="22"/>
          <w:szCs w:val="22"/>
          <w:lang w:val="uk-UA"/>
        </w:rPr>
        <w:br w:type="page"/>
      </w:r>
      <w:r w:rsidRPr="0061584A">
        <w:rPr>
          <w:b/>
          <w:caps/>
          <w:sz w:val="22"/>
          <w:szCs w:val="22"/>
          <w:lang w:val="uk-UA"/>
        </w:rPr>
        <w:lastRenderedPageBreak/>
        <w:t>Програма навчальної дисципліни</w:t>
      </w:r>
    </w:p>
    <w:p w:rsidR="00A46EC8" w:rsidRPr="00460FEE" w:rsidRDefault="00A46EC8" w:rsidP="00A46EC8">
      <w:pPr>
        <w:ind w:left="540" w:firstLine="567"/>
        <w:rPr>
          <w:b/>
          <w:sz w:val="22"/>
          <w:szCs w:val="22"/>
          <w:lang w:val="uk-UA"/>
        </w:rPr>
      </w:pPr>
    </w:p>
    <w:p w:rsidR="00A46EC8" w:rsidRPr="00460FEE" w:rsidRDefault="00A46EC8" w:rsidP="00A46EC8">
      <w:pPr>
        <w:ind w:firstLine="567"/>
        <w:jc w:val="both"/>
        <w:rPr>
          <w:b/>
          <w:sz w:val="22"/>
          <w:szCs w:val="22"/>
          <w:lang w:val="uk-UA"/>
        </w:rPr>
      </w:pPr>
      <w:r w:rsidRPr="00460FEE">
        <w:rPr>
          <w:b/>
          <w:sz w:val="22"/>
          <w:szCs w:val="22"/>
          <w:lang w:val="uk-UA"/>
        </w:rPr>
        <w:t>Змістовий модуль 1. Теорія та історія демографії. Кількість населення.</w:t>
      </w:r>
    </w:p>
    <w:p w:rsidR="00A46EC8" w:rsidRPr="00460FEE" w:rsidRDefault="00A46EC8" w:rsidP="00A46EC8">
      <w:pPr>
        <w:tabs>
          <w:tab w:val="left" w:pos="0"/>
        </w:tabs>
        <w:ind w:firstLine="567"/>
        <w:jc w:val="both"/>
        <w:rPr>
          <w:b/>
          <w:bCs/>
          <w:sz w:val="22"/>
          <w:szCs w:val="22"/>
          <w:lang w:val="uk-UA"/>
        </w:rPr>
      </w:pPr>
      <w:r w:rsidRPr="00460FEE">
        <w:rPr>
          <w:b/>
          <w:sz w:val="22"/>
          <w:szCs w:val="22"/>
          <w:lang w:val="uk-UA"/>
        </w:rPr>
        <w:tab/>
        <w:t xml:space="preserve">Тема 1. </w:t>
      </w:r>
      <w:r w:rsidRPr="00460FEE">
        <w:rPr>
          <w:b/>
          <w:bCs/>
          <w:sz w:val="22"/>
          <w:szCs w:val="22"/>
          <w:lang w:val="uk-UA"/>
        </w:rPr>
        <w:t>Загальні питання теорії демографії.</w:t>
      </w:r>
    </w:p>
    <w:p w:rsidR="00A46EC8" w:rsidRPr="00460FEE" w:rsidRDefault="00A46EC8" w:rsidP="00A46EC8">
      <w:pPr>
        <w:ind w:firstLine="567"/>
        <w:jc w:val="both"/>
        <w:rPr>
          <w:sz w:val="22"/>
          <w:szCs w:val="22"/>
          <w:lang w:val="uk-UA"/>
        </w:rPr>
      </w:pPr>
      <w:r w:rsidRPr="00460FEE">
        <w:rPr>
          <w:sz w:val="22"/>
          <w:szCs w:val="22"/>
          <w:lang w:val="uk-UA"/>
        </w:rPr>
        <w:t>Населення як об’єкт демографії та інших суспільних наук. Система знань про населення та її структура: філософія, демографія, етнографія, етногеографія, географія населення, економіка населення, соціологія населення, екологія населення, генетика населення. Населення і суспільний розвиток.</w:t>
      </w:r>
    </w:p>
    <w:p w:rsidR="00A46EC8" w:rsidRPr="00460FEE" w:rsidRDefault="00A46EC8" w:rsidP="00A46EC8">
      <w:pPr>
        <w:ind w:firstLine="567"/>
        <w:jc w:val="both"/>
        <w:rPr>
          <w:sz w:val="22"/>
          <w:szCs w:val="22"/>
          <w:lang w:val="uk-UA"/>
        </w:rPr>
      </w:pPr>
      <w:r w:rsidRPr="00460FEE">
        <w:rPr>
          <w:sz w:val="22"/>
          <w:szCs w:val="22"/>
          <w:lang w:val="uk-UA"/>
        </w:rPr>
        <w:t>Основні поняття і категорії демографії: народонаселення, населення, населений пункт, демографічний процес, демографічна структура, демографічна подія, демографічне явище, демографічний стан, демографічна ситуація, якість населення, демографічна поведінка та її різновиди. Природний, механічний та соціальний  рух населення. Методи дослідження в демографії.</w:t>
      </w:r>
    </w:p>
    <w:p w:rsidR="00A46EC8" w:rsidRPr="00675864" w:rsidRDefault="00A46EC8" w:rsidP="00A46EC8">
      <w:pPr>
        <w:ind w:firstLine="567"/>
        <w:jc w:val="both"/>
        <w:rPr>
          <w:sz w:val="22"/>
          <w:szCs w:val="22"/>
          <w:lang w:val="uk-UA"/>
        </w:rPr>
      </w:pPr>
      <w:r w:rsidRPr="00460FEE">
        <w:rPr>
          <w:sz w:val="22"/>
          <w:szCs w:val="22"/>
          <w:lang w:val="uk-UA"/>
        </w:rPr>
        <w:t>Система демографічних наук: теоретична демографія, описова демографія, економічна демографія, соціальна демографія,</w:t>
      </w:r>
      <w:r>
        <w:rPr>
          <w:sz w:val="22"/>
          <w:szCs w:val="22"/>
          <w:lang w:val="uk-UA"/>
        </w:rPr>
        <w:t xml:space="preserve"> демографічна статистика,</w:t>
      </w:r>
      <w:r w:rsidRPr="00460FEE">
        <w:rPr>
          <w:sz w:val="22"/>
          <w:szCs w:val="22"/>
          <w:lang w:val="uk-UA"/>
        </w:rPr>
        <w:t xml:space="preserve"> військова демографія, етнічна демографія, </w:t>
      </w:r>
      <w:r>
        <w:rPr>
          <w:sz w:val="22"/>
          <w:szCs w:val="22"/>
          <w:lang w:val="uk-UA"/>
        </w:rPr>
        <w:t>регіональна</w:t>
      </w:r>
      <w:r w:rsidRPr="00460FEE">
        <w:rPr>
          <w:sz w:val="22"/>
          <w:szCs w:val="22"/>
          <w:lang w:val="uk-UA"/>
        </w:rPr>
        <w:t xml:space="preserve"> демографія. Прикладні демографічні дослідження: демографічне прогнозування та демографічна політика</w:t>
      </w:r>
      <w:r>
        <w:rPr>
          <w:sz w:val="22"/>
          <w:szCs w:val="22"/>
          <w:lang w:val="uk-UA"/>
        </w:rPr>
        <w:t xml:space="preserve"> </w:t>
      </w:r>
      <w:r w:rsidRPr="00675864">
        <w:rPr>
          <w:sz w:val="22"/>
          <w:szCs w:val="22"/>
          <w:lang w:val="uk-UA"/>
        </w:rPr>
        <w:t>[</w:t>
      </w:r>
      <w:r>
        <w:rPr>
          <w:sz w:val="22"/>
          <w:szCs w:val="22"/>
          <w:lang w:val="uk-UA"/>
        </w:rPr>
        <w:t>1, с. 7–26; 2, с. 9–32</w:t>
      </w:r>
      <w:r w:rsidRPr="00675864">
        <w:rPr>
          <w:sz w:val="22"/>
          <w:szCs w:val="22"/>
          <w:lang w:val="uk-UA"/>
        </w:rPr>
        <w:t>]</w:t>
      </w:r>
      <w:r>
        <w:rPr>
          <w:sz w:val="22"/>
          <w:szCs w:val="22"/>
          <w:lang w:val="uk-UA"/>
        </w:rPr>
        <w:t>.</w:t>
      </w:r>
    </w:p>
    <w:p w:rsidR="00A46EC8" w:rsidRPr="00460FEE" w:rsidRDefault="00A46EC8" w:rsidP="00A46EC8">
      <w:pPr>
        <w:ind w:firstLine="567"/>
        <w:jc w:val="both"/>
        <w:rPr>
          <w:sz w:val="22"/>
          <w:szCs w:val="22"/>
          <w:lang w:val="uk-UA"/>
        </w:rPr>
      </w:pPr>
      <w:r w:rsidRPr="00460FEE">
        <w:rPr>
          <w:b/>
          <w:sz w:val="22"/>
          <w:szCs w:val="22"/>
          <w:lang w:val="uk-UA"/>
        </w:rPr>
        <w:t>Тема 2. Історія становлення демографії.</w:t>
      </w:r>
    </w:p>
    <w:p w:rsidR="00A46EC8" w:rsidRPr="00460FEE" w:rsidRDefault="00A46EC8" w:rsidP="00A46EC8">
      <w:pPr>
        <w:ind w:firstLine="567"/>
        <w:jc w:val="both"/>
        <w:rPr>
          <w:sz w:val="22"/>
          <w:szCs w:val="22"/>
          <w:lang w:val="uk-UA"/>
        </w:rPr>
      </w:pPr>
      <w:r w:rsidRPr="00460FEE">
        <w:rPr>
          <w:sz w:val="22"/>
          <w:szCs w:val="22"/>
          <w:lang w:val="uk-UA"/>
        </w:rPr>
        <w:t>Історія розвитку демографії. Ранні концепції населення у працях філософів Античного світу та Давнього Китаю. Суспільно-географічні умови розвитку демографічних концепцій у Середні віки. Демографічні концепції Нового часу: погляди фізіократів та меркантилістів; мальтузіанство. Виникнення демографії у другій половині ХІХ </w:t>
      </w:r>
      <w:r>
        <w:rPr>
          <w:sz w:val="22"/>
          <w:szCs w:val="22"/>
          <w:lang w:val="uk-UA"/>
        </w:rPr>
        <w:t>ст</w:t>
      </w:r>
      <w:r w:rsidRPr="00460FEE">
        <w:rPr>
          <w:sz w:val="22"/>
          <w:szCs w:val="22"/>
          <w:lang w:val="uk-UA"/>
        </w:rPr>
        <w:t>. Напрямки демографічних досліджень у ХХ </w:t>
      </w:r>
      <w:r>
        <w:rPr>
          <w:sz w:val="22"/>
          <w:szCs w:val="22"/>
          <w:lang w:val="uk-UA"/>
        </w:rPr>
        <w:t>ст</w:t>
      </w:r>
      <w:r w:rsidRPr="00460FEE">
        <w:rPr>
          <w:sz w:val="22"/>
          <w:szCs w:val="22"/>
          <w:lang w:val="uk-UA"/>
        </w:rPr>
        <w:t xml:space="preserve">. </w:t>
      </w:r>
    </w:p>
    <w:p w:rsidR="00A46EC8" w:rsidRPr="005B7C67" w:rsidRDefault="00A46EC8" w:rsidP="00A46EC8">
      <w:pPr>
        <w:ind w:firstLine="567"/>
        <w:jc w:val="both"/>
        <w:rPr>
          <w:sz w:val="22"/>
          <w:szCs w:val="22"/>
          <w:lang w:val="uk-UA"/>
        </w:rPr>
      </w:pPr>
      <w:r w:rsidRPr="00460FEE">
        <w:rPr>
          <w:sz w:val="22"/>
          <w:szCs w:val="22"/>
          <w:lang w:val="uk-UA"/>
        </w:rPr>
        <w:t>Історія української демографії. Розвиток демографічних поглядів у радянський період. Сучасний стан демографічних досліджень в Україні. Напрями наукових діяльності Інституту демографії і соціальних досліджень НАН України</w:t>
      </w:r>
      <w:r>
        <w:rPr>
          <w:sz w:val="22"/>
          <w:szCs w:val="22"/>
          <w:lang w:val="uk-UA"/>
        </w:rPr>
        <w:t xml:space="preserve"> імені М. </w:t>
      </w:r>
      <w:proofErr w:type="spellStart"/>
      <w:r>
        <w:rPr>
          <w:sz w:val="22"/>
          <w:szCs w:val="22"/>
          <w:lang w:val="uk-UA"/>
        </w:rPr>
        <w:t>Птухи</w:t>
      </w:r>
      <w:proofErr w:type="spellEnd"/>
      <w:r w:rsidRPr="00460FEE">
        <w:rPr>
          <w:sz w:val="22"/>
          <w:szCs w:val="22"/>
          <w:lang w:val="uk-UA"/>
        </w:rPr>
        <w:t>. Міжнародне співробітництво у сфері демографії</w:t>
      </w:r>
      <w:r>
        <w:rPr>
          <w:sz w:val="22"/>
          <w:szCs w:val="22"/>
          <w:lang w:val="uk-UA"/>
        </w:rPr>
        <w:t xml:space="preserve"> </w:t>
      </w:r>
      <w:r w:rsidRPr="00675864">
        <w:rPr>
          <w:sz w:val="22"/>
          <w:szCs w:val="22"/>
          <w:lang w:val="uk-UA"/>
        </w:rPr>
        <w:t>[</w:t>
      </w:r>
      <w:r>
        <w:rPr>
          <w:sz w:val="22"/>
          <w:szCs w:val="22"/>
          <w:lang w:val="uk-UA"/>
        </w:rPr>
        <w:t>1, с. 7–11; 2, с. 33–58</w:t>
      </w:r>
      <w:r w:rsidRPr="003F7322">
        <w:rPr>
          <w:sz w:val="22"/>
          <w:szCs w:val="22"/>
        </w:rPr>
        <w:t>].</w:t>
      </w:r>
    </w:p>
    <w:p w:rsidR="00A46EC8" w:rsidRPr="00460FEE" w:rsidRDefault="00A46EC8" w:rsidP="00A46EC8">
      <w:pPr>
        <w:ind w:firstLine="567"/>
        <w:jc w:val="both"/>
        <w:rPr>
          <w:sz w:val="22"/>
          <w:szCs w:val="22"/>
          <w:lang w:val="uk-UA"/>
        </w:rPr>
      </w:pPr>
      <w:r w:rsidRPr="00460FEE">
        <w:rPr>
          <w:b/>
          <w:sz w:val="22"/>
          <w:szCs w:val="22"/>
          <w:lang w:val="uk-UA"/>
        </w:rPr>
        <w:t xml:space="preserve">Тема 3. </w:t>
      </w:r>
      <w:r w:rsidRPr="00460FEE">
        <w:rPr>
          <w:b/>
          <w:bCs/>
          <w:sz w:val="22"/>
          <w:szCs w:val="22"/>
          <w:lang w:val="uk-UA"/>
        </w:rPr>
        <w:t>Джерела демографічної інформації.</w:t>
      </w:r>
    </w:p>
    <w:p w:rsidR="00A46EC8" w:rsidRPr="00460FEE" w:rsidRDefault="00A46EC8" w:rsidP="00A46EC8">
      <w:pPr>
        <w:ind w:firstLine="567"/>
        <w:jc w:val="both"/>
        <w:rPr>
          <w:sz w:val="22"/>
          <w:szCs w:val="22"/>
          <w:lang w:val="uk-UA"/>
        </w:rPr>
      </w:pPr>
      <w:r w:rsidRPr="00460FEE">
        <w:rPr>
          <w:sz w:val="22"/>
          <w:szCs w:val="22"/>
          <w:lang w:val="uk-UA"/>
        </w:rPr>
        <w:t xml:space="preserve">Основні джерела відомостей про населення. Переписи населення. Історія переписів населення у світі та Україні. Головні </w:t>
      </w:r>
      <w:r w:rsidRPr="00460FEE">
        <w:rPr>
          <w:sz w:val="22"/>
          <w:szCs w:val="22"/>
          <w:lang w:val="uk-UA"/>
        </w:rPr>
        <w:lastRenderedPageBreak/>
        <w:t>принципи перепису населення. Організація перепису. Критичний момент і дата перепису. Програма перепису. Сім’я як одиниця спостереження. Особливості програми Всеукраїнського перепису населення 2001 року.</w:t>
      </w:r>
    </w:p>
    <w:p w:rsidR="00A46EC8" w:rsidRPr="00460FEE" w:rsidRDefault="00A46EC8" w:rsidP="00A46EC8">
      <w:pPr>
        <w:ind w:firstLine="567"/>
        <w:jc w:val="both"/>
        <w:rPr>
          <w:sz w:val="22"/>
          <w:szCs w:val="22"/>
          <w:lang w:val="uk-UA"/>
        </w:rPr>
      </w:pPr>
      <w:r w:rsidRPr="00460FEE">
        <w:rPr>
          <w:sz w:val="22"/>
          <w:szCs w:val="22"/>
          <w:lang w:val="uk-UA"/>
        </w:rPr>
        <w:t xml:space="preserve">Поточний облік природного руху населення. Облік міграцій. Сучасні списки (реєстри) населення. </w:t>
      </w:r>
      <w:r>
        <w:rPr>
          <w:sz w:val="22"/>
          <w:szCs w:val="22"/>
          <w:lang w:val="uk-UA"/>
        </w:rPr>
        <w:t>В</w:t>
      </w:r>
      <w:r w:rsidRPr="00460FEE">
        <w:rPr>
          <w:sz w:val="22"/>
          <w:szCs w:val="22"/>
          <w:lang w:val="uk-UA"/>
        </w:rPr>
        <w:t>ибірков</w:t>
      </w:r>
      <w:r>
        <w:rPr>
          <w:sz w:val="22"/>
          <w:szCs w:val="22"/>
          <w:lang w:val="uk-UA"/>
        </w:rPr>
        <w:t>і</w:t>
      </w:r>
      <w:r w:rsidRPr="00460FEE">
        <w:rPr>
          <w:sz w:val="22"/>
          <w:szCs w:val="22"/>
          <w:lang w:val="uk-UA"/>
        </w:rPr>
        <w:t xml:space="preserve"> обстеження населення: пробні переписи, </w:t>
      </w:r>
      <w:proofErr w:type="spellStart"/>
      <w:r w:rsidRPr="00460FEE">
        <w:rPr>
          <w:sz w:val="22"/>
          <w:szCs w:val="22"/>
          <w:lang w:val="uk-UA"/>
        </w:rPr>
        <w:t>мікропереписи</w:t>
      </w:r>
      <w:proofErr w:type="spellEnd"/>
      <w:r w:rsidRPr="00460FEE">
        <w:rPr>
          <w:sz w:val="22"/>
          <w:szCs w:val="22"/>
          <w:lang w:val="uk-UA"/>
        </w:rPr>
        <w:t xml:space="preserve">, </w:t>
      </w:r>
      <w:r>
        <w:rPr>
          <w:sz w:val="22"/>
          <w:szCs w:val="22"/>
          <w:lang w:val="uk-UA"/>
        </w:rPr>
        <w:t>соціально-</w:t>
      </w:r>
      <w:r w:rsidRPr="00460FEE">
        <w:rPr>
          <w:sz w:val="22"/>
          <w:szCs w:val="22"/>
          <w:lang w:val="uk-UA"/>
        </w:rPr>
        <w:t>демографічні обстеження та  анамнестичні опитування. Роль соціологічних методів у демографії</w:t>
      </w:r>
      <w:r>
        <w:rPr>
          <w:sz w:val="22"/>
          <w:szCs w:val="22"/>
          <w:lang w:val="uk-UA"/>
        </w:rPr>
        <w:t xml:space="preserve"> </w:t>
      </w:r>
      <w:r w:rsidRPr="00675864">
        <w:rPr>
          <w:sz w:val="22"/>
          <w:szCs w:val="22"/>
          <w:lang w:val="uk-UA"/>
        </w:rPr>
        <w:t>[</w:t>
      </w:r>
      <w:r>
        <w:rPr>
          <w:sz w:val="22"/>
          <w:szCs w:val="22"/>
          <w:lang w:val="uk-UA"/>
        </w:rPr>
        <w:t>1, с. 27–52; 2, с. 60–77; 34</w:t>
      </w:r>
      <w:r w:rsidRPr="00675864">
        <w:rPr>
          <w:sz w:val="22"/>
          <w:szCs w:val="22"/>
          <w:lang w:val="uk-UA"/>
        </w:rPr>
        <w:t>]</w:t>
      </w:r>
      <w:r>
        <w:rPr>
          <w:sz w:val="22"/>
          <w:szCs w:val="22"/>
          <w:lang w:val="uk-UA"/>
        </w:rPr>
        <w:t>.</w:t>
      </w:r>
    </w:p>
    <w:p w:rsidR="00A46EC8" w:rsidRPr="00460FEE" w:rsidRDefault="00A46EC8" w:rsidP="00A46EC8">
      <w:pPr>
        <w:ind w:firstLine="567"/>
        <w:jc w:val="both"/>
        <w:rPr>
          <w:sz w:val="22"/>
          <w:szCs w:val="22"/>
          <w:lang w:val="uk-UA"/>
        </w:rPr>
      </w:pPr>
      <w:r w:rsidRPr="00460FEE">
        <w:rPr>
          <w:b/>
          <w:sz w:val="22"/>
          <w:szCs w:val="22"/>
          <w:lang w:val="uk-UA"/>
        </w:rPr>
        <w:t xml:space="preserve">Тема 4. </w:t>
      </w:r>
      <w:r w:rsidRPr="00460FEE">
        <w:rPr>
          <w:b/>
          <w:bCs/>
          <w:sz w:val="22"/>
          <w:szCs w:val="22"/>
          <w:lang w:val="uk-UA"/>
        </w:rPr>
        <w:t>Демографічний аналіз.</w:t>
      </w:r>
    </w:p>
    <w:p w:rsidR="00A46EC8" w:rsidRPr="00460FEE" w:rsidRDefault="00A46EC8" w:rsidP="00A46EC8">
      <w:pPr>
        <w:ind w:firstLine="567"/>
        <w:jc w:val="both"/>
        <w:rPr>
          <w:sz w:val="22"/>
          <w:szCs w:val="22"/>
          <w:lang w:val="uk-UA"/>
        </w:rPr>
      </w:pPr>
      <w:r w:rsidRPr="00460FEE">
        <w:rPr>
          <w:sz w:val="22"/>
          <w:szCs w:val="22"/>
          <w:lang w:val="uk-UA"/>
        </w:rPr>
        <w:t xml:space="preserve">Демографічний аналіз як розділ демографії. Завдання демографічного аналізу. </w:t>
      </w:r>
      <w:proofErr w:type="spellStart"/>
      <w:r w:rsidRPr="00460FEE">
        <w:rPr>
          <w:sz w:val="22"/>
          <w:szCs w:val="22"/>
          <w:lang w:val="uk-UA"/>
        </w:rPr>
        <w:t>Демометрія</w:t>
      </w:r>
      <w:proofErr w:type="spellEnd"/>
      <w:r w:rsidRPr="00460FEE">
        <w:rPr>
          <w:sz w:val="22"/>
          <w:szCs w:val="22"/>
          <w:lang w:val="uk-UA"/>
        </w:rPr>
        <w:t>. Поняття демографічних сукупностей. Демографічна сітка – графічний засіб аналізу демографічних сукупностей. Демографічні сітки В. </w:t>
      </w:r>
      <w:proofErr w:type="spellStart"/>
      <w:r w:rsidRPr="00460FEE">
        <w:rPr>
          <w:sz w:val="22"/>
          <w:szCs w:val="22"/>
          <w:lang w:val="uk-UA"/>
        </w:rPr>
        <w:t>Лексіса</w:t>
      </w:r>
      <w:proofErr w:type="spellEnd"/>
      <w:r w:rsidRPr="00460FEE">
        <w:rPr>
          <w:sz w:val="22"/>
          <w:szCs w:val="22"/>
          <w:lang w:val="uk-UA"/>
        </w:rPr>
        <w:t>, Р. </w:t>
      </w:r>
      <w:proofErr w:type="spellStart"/>
      <w:r w:rsidRPr="00460FEE">
        <w:rPr>
          <w:sz w:val="22"/>
          <w:szCs w:val="22"/>
          <w:lang w:val="uk-UA"/>
        </w:rPr>
        <w:t>Пресса</w:t>
      </w:r>
      <w:proofErr w:type="spellEnd"/>
      <w:r w:rsidRPr="00460FEE">
        <w:rPr>
          <w:sz w:val="22"/>
          <w:szCs w:val="22"/>
          <w:lang w:val="uk-UA"/>
        </w:rPr>
        <w:t>. Суть методів поздовжнього і поперечного аналізу, їх переваги і недоліки.</w:t>
      </w:r>
    </w:p>
    <w:p w:rsidR="00A46EC8" w:rsidRPr="00460FEE" w:rsidRDefault="00A46EC8" w:rsidP="00A46EC8">
      <w:pPr>
        <w:ind w:firstLine="567"/>
        <w:jc w:val="both"/>
        <w:rPr>
          <w:sz w:val="22"/>
          <w:szCs w:val="22"/>
          <w:lang w:val="uk-UA"/>
        </w:rPr>
      </w:pPr>
      <w:r w:rsidRPr="00460FEE">
        <w:rPr>
          <w:sz w:val="22"/>
          <w:szCs w:val="22"/>
          <w:lang w:val="uk-UA"/>
        </w:rPr>
        <w:t>Демографічні коефіцієнти, їх значення та спектр застосування. Коефіцієнти швидкості зміни населення та інтенсивності демографічних процесів. Структурні коефіцієнти.</w:t>
      </w:r>
    </w:p>
    <w:p w:rsidR="00A46EC8" w:rsidRPr="00460FEE" w:rsidRDefault="00A46EC8" w:rsidP="00A46EC8">
      <w:pPr>
        <w:ind w:firstLine="567"/>
        <w:jc w:val="both"/>
        <w:rPr>
          <w:sz w:val="22"/>
          <w:szCs w:val="22"/>
          <w:lang w:val="uk-UA"/>
        </w:rPr>
      </w:pPr>
      <w:r w:rsidRPr="00460FEE">
        <w:rPr>
          <w:sz w:val="22"/>
          <w:szCs w:val="22"/>
          <w:lang w:val="uk-UA"/>
        </w:rPr>
        <w:t xml:space="preserve">Поняття демографічних таблиць, їх різновиди та специфіка використання. </w:t>
      </w:r>
    </w:p>
    <w:p w:rsidR="00A46EC8" w:rsidRPr="00460FEE" w:rsidRDefault="00A46EC8" w:rsidP="00A46EC8">
      <w:pPr>
        <w:ind w:firstLine="567"/>
        <w:jc w:val="both"/>
        <w:rPr>
          <w:sz w:val="22"/>
          <w:szCs w:val="22"/>
          <w:lang w:val="uk-UA"/>
        </w:rPr>
      </w:pPr>
      <w:r w:rsidRPr="00460FEE">
        <w:rPr>
          <w:sz w:val="22"/>
          <w:szCs w:val="22"/>
          <w:lang w:val="uk-UA"/>
        </w:rPr>
        <w:t>Потенційна демографія як напрям демографічного аналізу. Життєвий потенціал населення. Фактори зміни життєвого потенціалу населення</w:t>
      </w:r>
      <w:r>
        <w:rPr>
          <w:sz w:val="22"/>
          <w:szCs w:val="22"/>
          <w:lang w:val="uk-UA"/>
        </w:rPr>
        <w:t xml:space="preserve"> </w:t>
      </w:r>
      <w:r w:rsidRPr="00675864">
        <w:rPr>
          <w:sz w:val="22"/>
          <w:szCs w:val="22"/>
          <w:lang w:val="uk-UA"/>
        </w:rPr>
        <w:t>[</w:t>
      </w:r>
      <w:r>
        <w:rPr>
          <w:sz w:val="22"/>
          <w:szCs w:val="22"/>
          <w:lang w:val="uk-UA"/>
        </w:rPr>
        <w:t>2, с. 77–120</w:t>
      </w:r>
      <w:r w:rsidRPr="00675864">
        <w:rPr>
          <w:sz w:val="22"/>
          <w:szCs w:val="22"/>
          <w:lang w:val="uk-UA"/>
        </w:rPr>
        <w:t>]</w:t>
      </w:r>
      <w:r>
        <w:rPr>
          <w:sz w:val="22"/>
          <w:szCs w:val="22"/>
          <w:lang w:val="uk-UA"/>
        </w:rPr>
        <w:t>.</w:t>
      </w:r>
    </w:p>
    <w:p w:rsidR="00A46EC8" w:rsidRPr="00460FEE" w:rsidRDefault="00A46EC8" w:rsidP="00A46EC8">
      <w:pPr>
        <w:tabs>
          <w:tab w:val="left" w:pos="284"/>
          <w:tab w:val="left" w:pos="567"/>
        </w:tabs>
        <w:ind w:firstLine="567"/>
        <w:jc w:val="both"/>
        <w:rPr>
          <w:b/>
          <w:sz w:val="22"/>
          <w:szCs w:val="22"/>
          <w:lang w:val="uk-UA"/>
        </w:rPr>
      </w:pPr>
      <w:r w:rsidRPr="00460FEE">
        <w:rPr>
          <w:b/>
          <w:sz w:val="22"/>
          <w:szCs w:val="22"/>
          <w:lang w:val="uk-UA"/>
        </w:rPr>
        <w:t>Тема 5.</w:t>
      </w:r>
      <w:r w:rsidRPr="00460FEE">
        <w:rPr>
          <w:b/>
          <w:sz w:val="22"/>
          <w:szCs w:val="22"/>
        </w:rPr>
        <w:t xml:space="preserve"> </w:t>
      </w:r>
      <w:proofErr w:type="spellStart"/>
      <w:r w:rsidRPr="00460FEE">
        <w:rPr>
          <w:b/>
          <w:sz w:val="22"/>
          <w:szCs w:val="22"/>
        </w:rPr>
        <w:t>Кількість</w:t>
      </w:r>
      <w:proofErr w:type="spellEnd"/>
      <w:r w:rsidRPr="00460FEE">
        <w:rPr>
          <w:b/>
          <w:sz w:val="22"/>
          <w:szCs w:val="22"/>
        </w:rPr>
        <w:t xml:space="preserve"> </w:t>
      </w:r>
      <w:proofErr w:type="spellStart"/>
      <w:r w:rsidRPr="00460FEE">
        <w:rPr>
          <w:b/>
          <w:sz w:val="22"/>
          <w:szCs w:val="22"/>
        </w:rPr>
        <w:t>і</w:t>
      </w:r>
      <w:proofErr w:type="spellEnd"/>
      <w:r w:rsidRPr="00460FEE">
        <w:rPr>
          <w:b/>
          <w:sz w:val="22"/>
          <w:szCs w:val="22"/>
        </w:rPr>
        <w:t xml:space="preserve"> структура </w:t>
      </w:r>
      <w:proofErr w:type="spellStart"/>
      <w:r w:rsidRPr="00460FEE">
        <w:rPr>
          <w:b/>
          <w:sz w:val="22"/>
          <w:szCs w:val="22"/>
        </w:rPr>
        <w:t>населення</w:t>
      </w:r>
      <w:proofErr w:type="spellEnd"/>
      <w:r w:rsidRPr="00460FEE">
        <w:rPr>
          <w:b/>
          <w:sz w:val="22"/>
          <w:szCs w:val="22"/>
          <w:lang w:val="uk-UA"/>
        </w:rPr>
        <w:t>.</w:t>
      </w:r>
    </w:p>
    <w:p w:rsidR="00A46EC8" w:rsidRPr="00460FEE" w:rsidRDefault="00A46EC8" w:rsidP="00A46EC8">
      <w:pPr>
        <w:ind w:firstLine="567"/>
        <w:jc w:val="both"/>
        <w:rPr>
          <w:sz w:val="22"/>
          <w:szCs w:val="22"/>
          <w:lang w:val="uk-UA"/>
        </w:rPr>
      </w:pPr>
      <w:r w:rsidRPr="00460FEE">
        <w:rPr>
          <w:sz w:val="22"/>
          <w:szCs w:val="22"/>
          <w:lang w:val="uk-UA"/>
        </w:rPr>
        <w:t xml:space="preserve">Кількість населення як демографічний показник. Людність. Наявне населення, постійне населення. Формула балансу категорій населення. Чинники формування кількості населення території. Причини депопуляції. Відносні коефіцієнти зростання і приросту населення. </w:t>
      </w:r>
    </w:p>
    <w:p w:rsidR="00A46EC8" w:rsidRPr="00460FEE" w:rsidRDefault="00A46EC8" w:rsidP="00A46EC8">
      <w:pPr>
        <w:ind w:firstLine="567"/>
        <w:jc w:val="both"/>
        <w:rPr>
          <w:sz w:val="22"/>
          <w:szCs w:val="22"/>
          <w:lang w:val="uk-UA"/>
        </w:rPr>
      </w:pPr>
      <w:r w:rsidRPr="00460FEE">
        <w:rPr>
          <w:sz w:val="22"/>
          <w:szCs w:val="22"/>
          <w:lang w:val="uk-UA"/>
        </w:rPr>
        <w:t xml:space="preserve">Щільність населення. Способи обчислення показника щільності населення на підставі різних модифікацій людності (постійної, наявної, денної, нічної, сезонної, тимчасової) та площі території (загалом адміністративної одиниці, суходолу, не беручи до уваги площу лісу, або сільськогосподарських угідь, враховуючи лише житлову зону та </w:t>
      </w:r>
      <w:r>
        <w:rPr>
          <w:sz w:val="22"/>
          <w:szCs w:val="22"/>
          <w:lang w:val="uk-UA"/>
        </w:rPr>
        <w:t>ін</w:t>
      </w:r>
      <w:r w:rsidRPr="00460FEE">
        <w:rPr>
          <w:sz w:val="22"/>
          <w:szCs w:val="22"/>
          <w:lang w:val="uk-UA"/>
        </w:rPr>
        <w:t>.).</w:t>
      </w:r>
    </w:p>
    <w:p w:rsidR="00A46EC8" w:rsidRPr="00460FEE" w:rsidRDefault="00A46EC8" w:rsidP="00A46EC8">
      <w:pPr>
        <w:ind w:firstLine="567"/>
        <w:jc w:val="both"/>
        <w:rPr>
          <w:sz w:val="22"/>
          <w:szCs w:val="22"/>
          <w:lang w:val="uk-UA"/>
        </w:rPr>
      </w:pPr>
      <w:r w:rsidRPr="00460FEE">
        <w:rPr>
          <w:sz w:val="22"/>
          <w:szCs w:val="22"/>
          <w:lang w:val="uk-UA"/>
        </w:rPr>
        <w:t xml:space="preserve">Склад населення за статтю. Чинники формування статевого складу населення: біологічна константа співвідношення статей при </w:t>
      </w:r>
      <w:r w:rsidRPr="00460FEE">
        <w:rPr>
          <w:sz w:val="22"/>
          <w:szCs w:val="22"/>
          <w:lang w:val="uk-UA"/>
        </w:rPr>
        <w:lastRenderedPageBreak/>
        <w:t>народженні, ст</w:t>
      </w:r>
      <w:r>
        <w:rPr>
          <w:sz w:val="22"/>
          <w:szCs w:val="22"/>
          <w:lang w:val="uk-UA"/>
        </w:rPr>
        <w:t>ат</w:t>
      </w:r>
      <w:r w:rsidRPr="00460FEE">
        <w:rPr>
          <w:sz w:val="22"/>
          <w:szCs w:val="22"/>
          <w:lang w:val="uk-UA"/>
        </w:rPr>
        <w:t>еві відмінності смертності та міграції населення. Причини виникнення статевого дисбалансу. Коефіцієнти фемінізації та маскулінізації.</w:t>
      </w:r>
    </w:p>
    <w:p w:rsidR="00A46EC8" w:rsidRPr="00460FEE" w:rsidRDefault="00A46EC8" w:rsidP="00A46EC8">
      <w:pPr>
        <w:ind w:firstLine="567"/>
        <w:jc w:val="both"/>
        <w:rPr>
          <w:sz w:val="22"/>
          <w:szCs w:val="22"/>
          <w:lang w:val="uk-UA"/>
        </w:rPr>
      </w:pPr>
      <w:r w:rsidRPr="00460FEE">
        <w:rPr>
          <w:sz w:val="22"/>
          <w:szCs w:val="22"/>
          <w:lang w:val="uk-UA"/>
        </w:rPr>
        <w:t>Віковий склад населення. Способи групування населення за віком: повне, неповне, за демографічними поколіннями. Використання графічної побудови, гістограми, для відображення вікового складу і вікової динаміки. Коефіцієнт демографічного навантаження. Середній вік населення.</w:t>
      </w:r>
    </w:p>
    <w:p w:rsidR="00A46EC8" w:rsidRPr="00460FEE" w:rsidRDefault="00A46EC8" w:rsidP="00A46EC8">
      <w:pPr>
        <w:ind w:firstLine="567"/>
        <w:jc w:val="both"/>
        <w:rPr>
          <w:sz w:val="22"/>
          <w:szCs w:val="22"/>
          <w:lang w:val="uk-UA"/>
        </w:rPr>
      </w:pPr>
      <w:r w:rsidRPr="00460FEE">
        <w:rPr>
          <w:sz w:val="22"/>
          <w:szCs w:val="22"/>
          <w:lang w:val="uk-UA"/>
        </w:rPr>
        <w:t>Демографічне старіння (старіння населення). Критерії і показники демографічної старості.</w:t>
      </w:r>
    </w:p>
    <w:p w:rsidR="00A46EC8" w:rsidRPr="00460FEE" w:rsidRDefault="00A46EC8" w:rsidP="00A46EC8">
      <w:pPr>
        <w:ind w:firstLine="567"/>
        <w:jc w:val="both"/>
        <w:rPr>
          <w:sz w:val="22"/>
          <w:szCs w:val="22"/>
          <w:lang w:val="uk-UA"/>
        </w:rPr>
      </w:pPr>
      <w:r w:rsidRPr="00460FEE">
        <w:rPr>
          <w:sz w:val="22"/>
          <w:szCs w:val="22"/>
          <w:lang w:val="uk-UA"/>
        </w:rPr>
        <w:t>Методи вивчення віково-статевої структури населення. Віково-статева піраміда. Вік балансування статей. Коефіцієнт демографічного здоров’я</w:t>
      </w:r>
      <w:r>
        <w:rPr>
          <w:sz w:val="22"/>
          <w:szCs w:val="22"/>
          <w:lang w:val="uk-UA"/>
        </w:rPr>
        <w:t xml:space="preserve"> </w:t>
      </w:r>
      <w:r w:rsidRPr="00675864">
        <w:rPr>
          <w:sz w:val="22"/>
          <w:szCs w:val="22"/>
          <w:lang w:val="uk-UA"/>
        </w:rPr>
        <w:t>[</w:t>
      </w:r>
      <w:r>
        <w:rPr>
          <w:sz w:val="22"/>
          <w:szCs w:val="22"/>
          <w:lang w:val="uk-UA"/>
        </w:rPr>
        <w:t>1, с. 53–83; 24</w:t>
      </w:r>
      <w:r w:rsidRPr="00675864">
        <w:rPr>
          <w:sz w:val="22"/>
          <w:szCs w:val="22"/>
          <w:lang w:val="uk-UA"/>
        </w:rPr>
        <w:t>]</w:t>
      </w:r>
      <w:r>
        <w:rPr>
          <w:sz w:val="22"/>
          <w:szCs w:val="22"/>
          <w:lang w:val="uk-UA"/>
        </w:rPr>
        <w:t>.</w:t>
      </w:r>
    </w:p>
    <w:p w:rsidR="00A46EC8" w:rsidRDefault="00A46EC8" w:rsidP="00A46EC8">
      <w:pPr>
        <w:tabs>
          <w:tab w:val="left" w:pos="284"/>
          <w:tab w:val="left" w:pos="567"/>
        </w:tabs>
        <w:ind w:firstLine="567"/>
        <w:jc w:val="both"/>
        <w:rPr>
          <w:b/>
          <w:sz w:val="22"/>
          <w:szCs w:val="22"/>
          <w:lang w:val="uk-UA"/>
        </w:rPr>
      </w:pPr>
    </w:p>
    <w:p w:rsidR="00A46EC8" w:rsidRPr="00460FEE" w:rsidRDefault="00A46EC8" w:rsidP="00A46EC8">
      <w:pPr>
        <w:tabs>
          <w:tab w:val="left" w:pos="284"/>
          <w:tab w:val="left" w:pos="567"/>
        </w:tabs>
        <w:ind w:firstLine="567"/>
        <w:jc w:val="both"/>
        <w:rPr>
          <w:b/>
          <w:sz w:val="22"/>
          <w:szCs w:val="22"/>
          <w:lang w:val="uk-UA"/>
        </w:rPr>
      </w:pPr>
      <w:r w:rsidRPr="00460FEE">
        <w:rPr>
          <w:b/>
          <w:sz w:val="22"/>
          <w:szCs w:val="22"/>
          <w:lang w:val="uk-UA"/>
        </w:rPr>
        <w:t>Змістовий модуль 2. Демографічні процеси. Демографічна ситуація в Україні.</w:t>
      </w:r>
    </w:p>
    <w:p w:rsidR="00A46EC8" w:rsidRPr="00460FEE" w:rsidRDefault="00A46EC8" w:rsidP="00A46EC8">
      <w:pPr>
        <w:tabs>
          <w:tab w:val="left" w:pos="284"/>
          <w:tab w:val="left" w:pos="567"/>
        </w:tabs>
        <w:ind w:firstLine="567"/>
        <w:jc w:val="both"/>
        <w:rPr>
          <w:b/>
          <w:sz w:val="22"/>
          <w:szCs w:val="22"/>
          <w:lang w:val="uk-UA"/>
        </w:rPr>
      </w:pPr>
      <w:r w:rsidRPr="00460FEE">
        <w:rPr>
          <w:b/>
          <w:sz w:val="22"/>
          <w:szCs w:val="22"/>
          <w:lang w:val="uk-UA"/>
        </w:rPr>
        <w:t xml:space="preserve">Тема 6. </w:t>
      </w:r>
      <w:r w:rsidRPr="00460FEE">
        <w:rPr>
          <w:b/>
          <w:bCs/>
          <w:sz w:val="22"/>
          <w:szCs w:val="22"/>
          <w:lang w:val="uk-UA"/>
        </w:rPr>
        <w:t>Народжуваність і репродуктивна поведінка.</w:t>
      </w:r>
    </w:p>
    <w:p w:rsidR="00A46EC8" w:rsidRPr="00460FEE" w:rsidRDefault="00A46EC8" w:rsidP="00A46EC8">
      <w:pPr>
        <w:ind w:firstLine="567"/>
        <w:jc w:val="both"/>
        <w:rPr>
          <w:sz w:val="22"/>
          <w:szCs w:val="22"/>
          <w:lang w:val="uk-UA"/>
        </w:rPr>
      </w:pPr>
      <w:r w:rsidRPr="00460FEE">
        <w:rPr>
          <w:sz w:val="22"/>
          <w:szCs w:val="22"/>
          <w:lang w:val="uk-UA"/>
        </w:rPr>
        <w:t xml:space="preserve">Демографічне розуміння народжуваності. Людність: демографічні та медичні межі плідного віку. Індекси </w:t>
      </w:r>
      <w:proofErr w:type="spellStart"/>
      <w:r w:rsidRPr="00460FEE">
        <w:rPr>
          <w:sz w:val="22"/>
          <w:szCs w:val="22"/>
          <w:lang w:val="uk-UA"/>
        </w:rPr>
        <w:t>Коула</w:t>
      </w:r>
      <w:proofErr w:type="spellEnd"/>
      <w:r w:rsidRPr="00460FEE">
        <w:rPr>
          <w:sz w:val="22"/>
          <w:szCs w:val="22"/>
          <w:lang w:val="uk-UA"/>
        </w:rPr>
        <w:t>.</w:t>
      </w:r>
    </w:p>
    <w:p w:rsidR="00A46EC8" w:rsidRPr="00460FEE" w:rsidRDefault="00A46EC8" w:rsidP="00A46EC8">
      <w:pPr>
        <w:ind w:firstLine="567"/>
        <w:jc w:val="both"/>
        <w:rPr>
          <w:sz w:val="22"/>
          <w:szCs w:val="22"/>
          <w:lang w:val="uk-UA"/>
        </w:rPr>
      </w:pPr>
      <w:r w:rsidRPr="00460FEE">
        <w:rPr>
          <w:sz w:val="22"/>
          <w:szCs w:val="22"/>
          <w:lang w:val="uk-UA"/>
        </w:rPr>
        <w:t xml:space="preserve">Поняття репродуктивної поведінки, установок, мотивів. Типи репродуктивної поведінки. Зовнішні індикатори репродуктивних установок. Регуляція репродуктивної поведінки особистості. </w:t>
      </w:r>
    </w:p>
    <w:p w:rsidR="00A46EC8" w:rsidRPr="00460FEE" w:rsidRDefault="00A46EC8" w:rsidP="00A46EC8">
      <w:pPr>
        <w:ind w:firstLine="567"/>
        <w:jc w:val="both"/>
        <w:rPr>
          <w:sz w:val="22"/>
          <w:szCs w:val="22"/>
          <w:lang w:val="uk-UA"/>
        </w:rPr>
      </w:pPr>
      <w:r w:rsidRPr="00460FEE">
        <w:rPr>
          <w:sz w:val="22"/>
          <w:szCs w:val="22"/>
          <w:lang w:val="uk-UA"/>
        </w:rPr>
        <w:t xml:space="preserve">Показники народжуваності: загальний коефіцієнт народжуваності, </w:t>
      </w:r>
      <w:proofErr w:type="spellStart"/>
      <w:r w:rsidRPr="00460FEE">
        <w:rPr>
          <w:sz w:val="22"/>
          <w:szCs w:val="22"/>
          <w:lang w:val="uk-UA"/>
        </w:rPr>
        <w:t>повіковий</w:t>
      </w:r>
      <w:proofErr w:type="spellEnd"/>
      <w:r w:rsidRPr="00460FEE">
        <w:rPr>
          <w:sz w:val="22"/>
          <w:szCs w:val="22"/>
          <w:lang w:val="uk-UA"/>
        </w:rPr>
        <w:t xml:space="preserve"> і сумарний коефіцієнти народжуваності, коефіцієнт фертильності. Шлюбна і позашлюбна народжуваність. Принципи обчислення значення сумарного коефіцієнта народжуваності, що відповідає рівню простого відтворення населення.</w:t>
      </w:r>
    </w:p>
    <w:p w:rsidR="00A46EC8" w:rsidRPr="00460FEE" w:rsidRDefault="00A46EC8" w:rsidP="00A46EC8">
      <w:pPr>
        <w:ind w:firstLine="567"/>
        <w:jc w:val="both"/>
        <w:rPr>
          <w:sz w:val="22"/>
          <w:szCs w:val="22"/>
          <w:lang w:val="uk-UA"/>
        </w:rPr>
      </w:pPr>
      <w:r w:rsidRPr="00460FEE">
        <w:rPr>
          <w:sz w:val="22"/>
          <w:szCs w:val="22"/>
          <w:lang w:val="uk-UA"/>
        </w:rPr>
        <w:t xml:space="preserve">Глобальні та </w:t>
      </w:r>
      <w:r>
        <w:rPr>
          <w:sz w:val="22"/>
          <w:szCs w:val="22"/>
          <w:lang w:val="uk-UA"/>
        </w:rPr>
        <w:t>регіональні</w:t>
      </w:r>
      <w:r w:rsidRPr="00460FEE">
        <w:rPr>
          <w:sz w:val="22"/>
          <w:szCs w:val="22"/>
          <w:lang w:val="uk-UA"/>
        </w:rPr>
        <w:t xml:space="preserve"> тенденції зміни народжуваності. Сучасний рівень народжуваності в Україні та фактори, що йог</w:t>
      </w:r>
      <w:r>
        <w:rPr>
          <w:sz w:val="22"/>
          <w:szCs w:val="22"/>
          <w:lang w:val="uk-UA"/>
        </w:rPr>
        <w:t>о</w:t>
      </w:r>
      <w:r w:rsidRPr="00460FEE">
        <w:rPr>
          <w:sz w:val="22"/>
          <w:szCs w:val="22"/>
          <w:lang w:val="uk-UA"/>
        </w:rPr>
        <w:t xml:space="preserve"> визначають</w:t>
      </w:r>
      <w:r>
        <w:rPr>
          <w:sz w:val="22"/>
          <w:szCs w:val="22"/>
          <w:lang w:val="uk-UA"/>
        </w:rPr>
        <w:t xml:space="preserve"> </w:t>
      </w:r>
      <w:r w:rsidRPr="00675864">
        <w:rPr>
          <w:sz w:val="22"/>
          <w:szCs w:val="22"/>
          <w:lang w:val="uk-UA"/>
        </w:rPr>
        <w:t>[</w:t>
      </w:r>
      <w:r>
        <w:rPr>
          <w:sz w:val="22"/>
          <w:szCs w:val="22"/>
          <w:lang w:val="uk-UA"/>
        </w:rPr>
        <w:t>1, с. 118–147; 2, с. 140–164; 30</w:t>
      </w:r>
      <w:r w:rsidRPr="00675864">
        <w:rPr>
          <w:sz w:val="22"/>
          <w:szCs w:val="22"/>
          <w:lang w:val="uk-UA"/>
        </w:rPr>
        <w:t>]</w:t>
      </w:r>
      <w:r>
        <w:rPr>
          <w:sz w:val="22"/>
          <w:szCs w:val="22"/>
          <w:lang w:val="uk-UA"/>
        </w:rPr>
        <w:t>.</w:t>
      </w:r>
    </w:p>
    <w:p w:rsidR="00A46EC8" w:rsidRPr="00460FEE" w:rsidRDefault="00A46EC8" w:rsidP="00A46EC8">
      <w:pPr>
        <w:ind w:firstLine="567"/>
        <w:jc w:val="both"/>
        <w:rPr>
          <w:sz w:val="22"/>
          <w:szCs w:val="22"/>
          <w:lang w:val="uk-UA"/>
        </w:rPr>
      </w:pPr>
      <w:r w:rsidRPr="00460FEE">
        <w:rPr>
          <w:b/>
          <w:sz w:val="22"/>
          <w:szCs w:val="22"/>
          <w:lang w:val="uk-UA"/>
        </w:rPr>
        <w:t xml:space="preserve">Тема 7. </w:t>
      </w:r>
      <w:r w:rsidRPr="00460FEE">
        <w:rPr>
          <w:b/>
          <w:bCs/>
          <w:sz w:val="22"/>
          <w:szCs w:val="22"/>
          <w:lang w:val="uk-UA"/>
        </w:rPr>
        <w:t>Смертність і тривалість життя населення.</w:t>
      </w:r>
    </w:p>
    <w:p w:rsidR="00A46EC8" w:rsidRPr="00460FEE" w:rsidRDefault="00A46EC8" w:rsidP="00A46EC8">
      <w:pPr>
        <w:ind w:firstLine="567"/>
        <w:jc w:val="both"/>
        <w:rPr>
          <w:sz w:val="22"/>
          <w:szCs w:val="22"/>
          <w:lang w:val="uk-UA"/>
        </w:rPr>
      </w:pPr>
      <w:r w:rsidRPr="00460FEE">
        <w:rPr>
          <w:sz w:val="22"/>
          <w:szCs w:val="22"/>
          <w:lang w:val="uk-UA"/>
        </w:rPr>
        <w:t xml:space="preserve">Поняття смертності. Історична еволюція причин та </w:t>
      </w:r>
      <w:proofErr w:type="spellStart"/>
      <w:r w:rsidRPr="00460FEE">
        <w:rPr>
          <w:sz w:val="22"/>
          <w:szCs w:val="22"/>
          <w:lang w:val="uk-UA"/>
        </w:rPr>
        <w:t>повікового</w:t>
      </w:r>
      <w:proofErr w:type="spellEnd"/>
      <w:r w:rsidRPr="00460FEE">
        <w:rPr>
          <w:sz w:val="22"/>
          <w:szCs w:val="22"/>
          <w:lang w:val="uk-UA"/>
        </w:rPr>
        <w:t xml:space="preserve"> рівня смертності. Екзогенна та ендогенна смертність. Чинники смертності населення на сучасному етапі: рівень життя населення, стан природного довкілля, якість охорони здоров’я, санітарна культура населення. Структура смертності за причинами смертей.</w:t>
      </w:r>
    </w:p>
    <w:p w:rsidR="00A46EC8" w:rsidRPr="00460FEE" w:rsidRDefault="00A46EC8" w:rsidP="00A46EC8">
      <w:pPr>
        <w:ind w:firstLine="567"/>
        <w:jc w:val="both"/>
        <w:rPr>
          <w:sz w:val="22"/>
          <w:szCs w:val="22"/>
          <w:lang w:val="uk-UA"/>
        </w:rPr>
      </w:pPr>
      <w:r w:rsidRPr="00460FEE">
        <w:rPr>
          <w:sz w:val="22"/>
          <w:szCs w:val="22"/>
          <w:lang w:val="uk-UA"/>
        </w:rPr>
        <w:lastRenderedPageBreak/>
        <w:t>Показники смертності. Дитяча смертність,  фактори її зниження. Таблиці смертності.</w:t>
      </w:r>
    </w:p>
    <w:p w:rsidR="00A46EC8" w:rsidRPr="00460FEE" w:rsidRDefault="00A46EC8" w:rsidP="00A46EC8">
      <w:pPr>
        <w:ind w:firstLine="567"/>
        <w:jc w:val="both"/>
        <w:rPr>
          <w:sz w:val="22"/>
          <w:szCs w:val="22"/>
          <w:lang w:val="uk-UA"/>
        </w:rPr>
      </w:pPr>
      <w:r w:rsidRPr="00460FEE">
        <w:rPr>
          <w:sz w:val="22"/>
          <w:szCs w:val="22"/>
          <w:lang w:val="uk-UA"/>
        </w:rPr>
        <w:t>Середня очікувана тривалість життя населення, статеві відмінності середньої тривалості життя.</w:t>
      </w:r>
    </w:p>
    <w:p w:rsidR="00A46EC8" w:rsidRPr="00460FEE" w:rsidRDefault="00A46EC8" w:rsidP="00A46EC8">
      <w:pPr>
        <w:ind w:firstLine="567"/>
        <w:jc w:val="both"/>
        <w:rPr>
          <w:sz w:val="22"/>
          <w:szCs w:val="22"/>
          <w:lang w:val="uk-UA"/>
        </w:rPr>
      </w:pPr>
      <w:r w:rsidRPr="00460FEE">
        <w:rPr>
          <w:sz w:val="22"/>
          <w:szCs w:val="22"/>
          <w:lang w:val="uk-UA"/>
        </w:rPr>
        <w:t>Динаміка, сучасний рівень та структура смертності населення України. Середня тривалість життя населення України та інших країн світу</w:t>
      </w:r>
      <w:r>
        <w:rPr>
          <w:sz w:val="22"/>
          <w:szCs w:val="22"/>
          <w:lang w:val="uk-UA"/>
        </w:rPr>
        <w:t xml:space="preserve"> </w:t>
      </w:r>
      <w:r w:rsidRPr="00675864">
        <w:rPr>
          <w:sz w:val="22"/>
          <w:szCs w:val="22"/>
          <w:lang w:val="uk-UA"/>
        </w:rPr>
        <w:t>[</w:t>
      </w:r>
      <w:r>
        <w:rPr>
          <w:sz w:val="22"/>
          <w:szCs w:val="22"/>
          <w:lang w:val="uk-UA"/>
        </w:rPr>
        <w:t>1, с. 84–117; 2, с. 165–188</w:t>
      </w:r>
      <w:r w:rsidRPr="00675864">
        <w:rPr>
          <w:sz w:val="22"/>
          <w:szCs w:val="22"/>
          <w:lang w:val="uk-UA"/>
        </w:rPr>
        <w:t>]</w:t>
      </w:r>
      <w:r>
        <w:rPr>
          <w:sz w:val="22"/>
          <w:szCs w:val="22"/>
          <w:lang w:val="uk-UA"/>
        </w:rPr>
        <w:t>.</w:t>
      </w:r>
    </w:p>
    <w:p w:rsidR="00A46EC8" w:rsidRPr="00460FEE" w:rsidRDefault="00A46EC8" w:rsidP="00A46EC8">
      <w:pPr>
        <w:ind w:firstLine="567"/>
        <w:jc w:val="both"/>
        <w:rPr>
          <w:sz w:val="22"/>
          <w:szCs w:val="22"/>
          <w:lang w:val="uk-UA"/>
        </w:rPr>
      </w:pPr>
      <w:r w:rsidRPr="00460FEE">
        <w:rPr>
          <w:b/>
          <w:sz w:val="22"/>
          <w:szCs w:val="22"/>
          <w:lang w:val="uk-UA"/>
        </w:rPr>
        <w:t xml:space="preserve">Тема 8. </w:t>
      </w:r>
      <w:r w:rsidRPr="00460FEE">
        <w:rPr>
          <w:b/>
          <w:bCs/>
          <w:sz w:val="22"/>
          <w:szCs w:val="22"/>
          <w:lang w:val="uk-UA"/>
        </w:rPr>
        <w:t>Шлюб і сім’я.</w:t>
      </w:r>
    </w:p>
    <w:p w:rsidR="00A46EC8" w:rsidRPr="00460FEE" w:rsidRDefault="00A46EC8" w:rsidP="00A46EC8">
      <w:pPr>
        <w:ind w:firstLine="567"/>
        <w:jc w:val="both"/>
        <w:rPr>
          <w:sz w:val="22"/>
          <w:szCs w:val="22"/>
          <w:lang w:val="uk-UA"/>
        </w:rPr>
      </w:pPr>
      <w:r w:rsidRPr="00460FEE">
        <w:rPr>
          <w:sz w:val="22"/>
          <w:szCs w:val="22"/>
          <w:lang w:val="uk-UA"/>
        </w:rPr>
        <w:t xml:space="preserve">Шлюбність і шлюбний стан. Шлюбний ринок. Джерела статистичної інформації про процеси шлюбності та </w:t>
      </w:r>
      <w:proofErr w:type="spellStart"/>
      <w:r w:rsidRPr="00460FEE">
        <w:rPr>
          <w:sz w:val="22"/>
          <w:szCs w:val="22"/>
          <w:lang w:val="uk-UA"/>
        </w:rPr>
        <w:t>розлучуваності</w:t>
      </w:r>
      <w:proofErr w:type="spellEnd"/>
      <w:r w:rsidRPr="00460FEE">
        <w:rPr>
          <w:sz w:val="22"/>
          <w:szCs w:val="22"/>
          <w:lang w:val="uk-UA"/>
        </w:rPr>
        <w:t xml:space="preserve">. Види розірвання шлюбу. </w:t>
      </w:r>
      <w:proofErr w:type="spellStart"/>
      <w:r w:rsidRPr="00460FEE">
        <w:rPr>
          <w:sz w:val="22"/>
          <w:szCs w:val="22"/>
          <w:lang w:val="uk-UA"/>
        </w:rPr>
        <w:t>Овдовіння</w:t>
      </w:r>
      <w:proofErr w:type="spellEnd"/>
      <w:r w:rsidRPr="00460FEE">
        <w:rPr>
          <w:sz w:val="22"/>
          <w:szCs w:val="22"/>
          <w:lang w:val="uk-UA"/>
        </w:rPr>
        <w:t>.</w:t>
      </w:r>
    </w:p>
    <w:p w:rsidR="00A46EC8" w:rsidRPr="00460FEE" w:rsidRDefault="00A46EC8" w:rsidP="00A46EC8">
      <w:pPr>
        <w:ind w:firstLine="567"/>
        <w:jc w:val="both"/>
        <w:rPr>
          <w:sz w:val="22"/>
          <w:szCs w:val="22"/>
          <w:lang w:val="uk-UA"/>
        </w:rPr>
      </w:pPr>
      <w:r w:rsidRPr="00460FEE">
        <w:rPr>
          <w:sz w:val="22"/>
          <w:szCs w:val="22"/>
          <w:lang w:val="uk-UA"/>
        </w:rPr>
        <w:t>Шлюбна поведінка. Зміни у шлюбній поведінці населення як чинник демографічного переходу.</w:t>
      </w:r>
    </w:p>
    <w:p w:rsidR="00A46EC8" w:rsidRPr="00460FEE" w:rsidRDefault="00A46EC8" w:rsidP="00A46EC8">
      <w:pPr>
        <w:ind w:firstLine="567"/>
        <w:jc w:val="both"/>
        <w:rPr>
          <w:sz w:val="22"/>
          <w:szCs w:val="22"/>
          <w:lang w:val="uk-UA"/>
        </w:rPr>
      </w:pPr>
      <w:r w:rsidRPr="00460FEE">
        <w:rPr>
          <w:sz w:val="22"/>
          <w:szCs w:val="22"/>
          <w:lang w:val="uk-UA"/>
        </w:rPr>
        <w:t>Сім’я та її життєвий цикл. Типологія сімей: за шлюбним станом (моногамія, полігамія: полігінія та поліандрія); за структурою (повна і неповна; проста (</w:t>
      </w:r>
      <w:proofErr w:type="spellStart"/>
      <w:r w:rsidRPr="00460FEE">
        <w:rPr>
          <w:sz w:val="22"/>
          <w:szCs w:val="22"/>
          <w:lang w:val="uk-UA"/>
        </w:rPr>
        <w:t>нуклеарна</w:t>
      </w:r>
      <w:proofErr w:type="spellEnd"/>
      <w:r w:rsidRPr="00460FEE">
        <w:rPr>
          <w:sz w:val="22"/>
          <w:szCs w:val="22"/>
          <w:lang w:val="uk-UA"/>
        </w:rPr>
        <w:t xml:space="preserve">) і складна сім’я); за розміром. Фактори зміни структури та середнього розміру сім’ї. Поняття хатнього господарства (домогосподарства). </w:t>
      </w:r>
    </w:p>
    <w:p w:rsidR="00A46EC8" w:rsidRPr="00460FEE" w:rsidRDefault="00A46EC8" w:rsidP="00A46EC8">
      <w:pPr>
        <w:ind w:firstLine="567"/>
        <w:jc w:val="both"/>
        <w:rPr>
          <w:sz w:val="22"/>
          <w:szCs w:val="22"/>
          <w:lang w:val="uk-UA"/>
        </w:rPr>
      </w:pPr>
      <w:r w:rsidRPr="00460FEE">
        <w:rPr>
          <w:sz w:val="22"/>
          <w:szCs w:val="22"/>
          <w:lang w:val="uk-UA"/>
        </w:rPr>
        <w:t xml:space="preserve">Демографічні коефіцієнти шлюбності: загальні та </w:t>
      </w:r>
      <w:proofErr w:type="spellStart"/>
      <w:r w:rsidRPr="00460FEE">
        <w:rPr>
          <w:sz w:val="22"/>
          <w:szCs w:val="22"/>
          <w:lang w:val="uk-UA"/>
        </w:rPr>
        <w:t>повікові</w:t>
      </w:r>
      <w:proofErr w:type="spellEnd"/>
      <w:r w:rsidRPr="00460FEE">
        <w:rPr>
          <w:sz w:val="22"/>
          <w:szCs w:val="22"/>
          <w:lang w:val="uk-UA"/>
        </w:rPr>
        <w:t xml:space="preserve"> коефіцієнти шлюбності і </w:t>
      </w:r>
      <w:proofErr w:type="spellStart"/>
      <w:r w:rsidRPr="00460FEE">
        <w:rPr>
          <w:sz w:val="22"/>
          <w:szCs w:val="22"/>
          <w:lang w:val="uk-UA"/>
        </w:rPr>
        <w:t>розлучуваності</w:t>
      </w:r>
      <w:proofErr w:type="spellEnd"/>
      <w:r w:rsidRPr="00460FEE">
        <w:rPr>
          <w:sz w:val="22"/>
          <w:szCs w:val="22"/>
          <w:lang w:val="uk-UA"/>
        </w:rPr>
        <w:t>; рівень шлюбності; показник остаточної безшлюбності.</w:t>
      </w:r>
    </w:p>
    <w:p w:rsidR="00A46EC8" w:rsidRPr="00460FEE" w:rsidRDefault="00A46EC8" w:rsidP="00A46EC8">
      <w:pPr>
        <w:ind w:firstLine="567"/>
        <w:jc w:val="both"/>
        <w:rPr>
          <w:b/>
          <w:sz w:val="22"/>
          <w:szCs w:val="22"/>
          <w:lang w:val="uk-UA"/>
        </w:rPr>
      </w:pPr>
      <w:r w:rsidRPr="00460FEE">
        <w:rPr>
          <w:sz w:val="22"/>
          <w:szCs w:val="22"/>
          <w:lang w:val="uk-UA"/>
        </w:rPr>
        <w:t>Процеси шлюбності та сімейна структура населення України</w:t>
      </w:r>
      <w:r>
        <w:rPr>
          <w:sz w:val="22"/>
          <w:szCs w:val="22"/>
          <w:lang w:val="uk-UA"/>
        </w:rPr>
        <w:t xml:space="preserve"> </w:t>
      </w:r>
      <w:r w:rsidRPr="00675864">
        <w:rPr>
          <w:sz w:val="22"/>
          <w:szCs w:val="22"/>
          <w:lang w:val="uk-UA"/>
        </w:rPr>
        <w:t>[</w:t>
      </w:r>
      <w:r>
        <w:rPr>
          <w:sz w:val="22"/>
          <w:szCs w:val="22"/>
          <w:lang w:val="uk-UA"/>
        </w:rPr>
        <w:t>1, с. 148–178; 2, с. 189–230; 42</w:t>
      </w:r>
      <w:r w:rsidRPr="00675864">
        <w:rPr>
          <w:sz w:val="22"/>
          <w:szCs w:val="22"/>
          <w:lang w:val="uk-UA"/>
        </w:rPr>
        <w:t>]</w:t>
      </w:r>
      <w:r>
        <w:rPr>
          <w:sz w:val="22"/>
          <w:szCs w:val="22"/>
          <w:lang w:val="uk-UA"/>
        </w:rPr>
        <w:t>.</w:t>
      </w:r>
    </w:p>
    <w:p w:rsidR="00A46EC8" w:rsidRPr="00460FEE" w:rsidRDefault="00A46EC8" w:rsidP="00A46EC8">
      <w:pPr>
        <w:ind w:firstLine="567"/>
        <w:rPr>
          <w:b/>
          <w:bCs/>
          <w:sz w:val="22"/>
          <w:szCs w:val="22"/>
          <w:lang w:val="uk-UA"/>
        </w:rPr>
      </w:pPr>
      <w:r w:rsidRPr="00460FEE">
        <w:rPr>
          <w:b/>
          <w:bCs/>
          <w:sz w:val="22"/>
          <w:szCs w:val="22"/>
          <w:lang w:val="uk-UA"/>
        </w:rPr>
        <w:t xml:space="preserve">Тема 9.  Історичні типи відтворення населення. </w:t>
      </w:r>
    </w:p>
    <w:p w:rsidR="00A46EC8" w:rsidRPr="00460FEE" w:rsidRDefault="00A46EC8" w:rsidP="00A46EC8">
      <w:pPr>
        <w:ind w:firstLine="567"/>
        <w:jc w:val="both"/>
        <w:rPr>
          <w:sz w:val="22"/>
          <w:szCs w:val="22"/>
          <w:lang w:val="uk-UA"/>
        </w:rPr>
      </w:pPr>
      <w:r w:rsidRPr="00460FEE">
        <w:rPr>
          <w:sz w:val="22"/>
          <w:szCs w:val="22"/>
          <w:lang w:val="uk-UA"/>
        </w:rPr>
        <w:t xml:space="preserve">Категорія відтворення населення. Сутність формаційного підходу до встановлення закономірностей відтворення населення. Концепція демографічного переходу, історичні типи відтворення населення. Головні риси архетипу, традиційного і сучасного типів відтворення населення. Демографічні переходи в історії людства. Фази демографічного переходу від традиційного до сучасного типу відтворення населення. Різновиди демографічного переходу: французький, англійський, </w:t>
      </w:r>
      <w:proofErr w:type="spellStart"/>
      <w:r w:rsidRPr="00460FEE">
        <w:rPr>
          <w:sz w:val="22"/>
          <w:szCs w:val="22"/>
          <w:lang w:val="uk-UA"/>
        </w:rPr>
        <w:t>японо-мексиканський</w:t>
      </w:r>
      <w:proofErr w:type="spellEnd"/>
      <w:r w:rsidRPr="00460FEE">
        <w:rPr>
          <w:sz w:val="22"/>
          <w:szCs w:val="22"/>
          <w:lang w:val="uk-UA"/>
        </w:rPr>
        <w:t xml:space="preserve">, </w:t>
      </w:r>
    </w:p>
    <w:p w:rsidR="00A46EC8" w:rsidRPr="00460FEE" w:rsidRDefault="00A46EC8" w:rsidP="00A46EC8">
      <w:pPr>
        <w:widowControl w:val="0"/>
        <w:ind w:firstLine="567"/>
        <w:jc w:val="both"/>
        <w:rPr>
          <w:sz w:val="22"/>
          <w:szCs w:val="22"/>
          <w:lang w:val="uk-UA"/>
        </w:rPr>
      </w:pPr>
      <w:r w:rsidRPr="00460FEE">
        <w:rPr>
          <w:sz w:val="22"/>
          <w:szCs w:val="22"/>
          <w:lang w:val="uk-UA"/>
        </w:rPr>
        <w:t>Зміни демографічної поведінки людей в процесі переходу до сучасного типу відтворення населення. Наукові основи концепцій, що пояснюють зміни демографічної поведінки.</w:t>
      </w:r>
    </w:p>
    <w:p w:rsidR="00A46EC8" w:rsidRPr="00460FEE" w:rsidRDefault="00A46EC8" w:rsidP="00A46EC8">
      <w:pPr>
        <w:ind w:firstLine="567"/>
        <w:jc w:val="both"/>
        <w:rPr>
          <w:sz w:val="22"/>
          <w:szCs w:val="22"/>
          <w:lang w:val="uk-UA"/>
        </w:rPr>
      </w:pPr>
      <w:r w:rsidRPr="00460FEE">
        <w:rPr>
          <w:sz w:val="22"/>
          <w:szCs w:val="22"/>
          <w:lang w:val="uk-UA"/>
        </w:rPr>
        <w:t xml:space="preserve">Наслідки демографічного переходу. Демографічне старіння як один із наслідків демографічного переходу. Проблеми </w:t>
      </w:r>
      <w:r w:rsidRPr="00460FEE">
        <w:rPr>
          <w:sz w:val="22"/>
          <w:szCs w:val="22"/>
          <w:lang w:val="uk-UA"/>
        </w:rPr>
        <w:lastRenderedPageBreak/>
        <w:t>соціально-економічного і демографічного розвитку країн із постарілим населенням.</w:t>
      </w:r>
    </w:p>
    <w:p w:rsidR="00A46EC8" w:rsidRPr="00460FEE" w:rsidRDefault="00A46EC8" w:rsidP="00A46EC8">
      <w:pPr>
        <w:ind w:firstLine="567"/>
        <w:jc w:val="both"/>
        <w:rPr>
          <w:sz w:val="22"/>
          <w:szCs w:val="22"/>
          <w:lang w:val="uk-UA"/>
        </w:rPr>
      </w:pPr>
      <w:r w:rsidRPr="00460FEE">
        <w:rPr>
          <w:sz w:val="22"/>
          <w:szCs w:val="22"/>
          <w:lang w:val="uk-UA"/>
        </w:rPr>
        <w:t xml:space="preserve">Кількісний аналіз режиму відтворення населення. </w:t>
      </w:r>
      <w:proofErr w:type="spellStart"/>
      <w:r w:rsidRPr="00460FEE">
        <w:rPr>
          <w:sz w:val="22"/>
          <w:szCs w:val="22"/>
          <w:lang w:val="uk-UA"/>
        </w:rPr>
        <w:t>Нетто-</w:t>
      </w:r>
      <w:proofErr w:type="spellEnd"/>
      <w:r w:rsidRPr="00460FEE">
        <w:rPr>
          <w:sz w:val="22"/>
          <w:szCs w:val="22"/>
          <w:lang w:val="uk-UA"/>
        </w:rPr>
        <w:t xml:space="preserve"> і брутто-коефіцієнти відтворення</w:t>
      </w:r>
      <w:r>
        <w:rPr>
          <w:sz w:val="22"/>
          <w:szCs w:val="22"/>
          <w:lang w:val="uk-UA"/>
        </w:rPr>
        <w:t xml:space="preserve"> </w:t>
      </w:r>
      <w:r w:rsidRPr="00675864">
        <w:rPr>
          <w:sz w:val="22"/>
          <w:szCs w:val="22"/>
          <w:lang w:val="uk-UA"/>
        </w:rPr>
        <w:t>[</w:t>
      </w:r>
      <w:r>
        <w:rPr>
          <w:sz w:val="22"/>
          <w:szCs w:val="22"/>
          <w:lang w:val="uk-UA"/>
        </w:rPr>
        <w:t>1, с. 179–200; 2, с. 121–139</w:t>
      </w:r>
      <w:r w:rsidRPr="00675864">
        <w:rPr>
          <w:sz w:val="22"/>
          <w:szCs w:val="22"/>
          <w:lang w:val="uk-UA"/>
        </w:rPr>
        <w:t>]</w:t>
      </w:r>
      <w:r>
        <w:rPr>
          <w:sz w:val="22"/>
          <w:szCs w:val="22"/>
          <w:lang w:val="uk-UA"/>
        </w:rPr>
        <w:t>.</w:t>
      </w:r>
    </w:p>
    <w:p w:rsidR="00A46EC8" w:rsidRPr="00460FEE" w:rsidRDefault="00A46EC8" w:rsidP="00A46EC8">
      <w:pPr>
        <w:ind w:firstLine="567"/>
        <w:rPr>
          <w:b/>
          <w:bCs/>
          <w:sz w:val="22"/>
          <w:szCs w:val="22"/>
          <w:lang w:val="uk-UA"/>
        </w:rPr>
      </w:pPr>
      <w:r w:rsidRPr="00460FEE">
        <w:rPr>
          <w:b/>
          <w:bCs/>
          <w:sz w:val="22"/>
          <w:szCs w:val="22"/>
          <w:lang w:val="uk-UA"/>
        </w:rPr>
        <w:t>Тема10.  Міграції населення.</w:t>
      </w:r>
    </w:p>
    <w:p w:rsidR="00A46EC8" w:rsidRPr="00460FEE" w:rsidRDefault="00A46EC8" w:rsidP="00A46EC8">
      <w:pPr>
        <w:ind w:firstLine="567"/>
        <w:jc w:val="both"/>
        <w:rPr>
          <w:sz w:val="22"/>
          <w:szCs w:val="22"/>
          <w:lang w:val="uk-UA"/>
        </w:rPr>
      </w:pPr>
      <w:r w:rsidRPr="00460FEE">
        <w:rPr>
          <w:sz w:val="22"/>
          <w:szCs w:val="22"/>
          <w:lang w:val="uk-UA"/>
        </w:rPr>
        <w:t>Міграції як просторова самоорганізація населення. Міграційний потік. Міграційна когорта. Міграційна поведінка, установка, мотивація.</w:t>
      </w:r>
    </w:p>
    <w:p w:rsidR="00A46EC8" w:rsidRPr="00460FEE" w:rsidRDefault="00A46EC8" w:rsidP="00A46EC8">
      <w:pPr>
        <w:ind w:firstLine="567"/>
        <w:jc w:val="both"/>
        <w:rPr>
          <w:sz w:val="22"/>
          <w:szCs w:val="22"/>
          <w:lang w:val="uk-UA"/>
        </w:rPr>
      </w:pPr>
      <w:r w:rsidRPr="00460FEE">
        <w:rPr>
          <w:sz w:val="22"/>
          <w:szCs w:val="22"/>
          <w:lang w:val="uk-UA"/>
        </w:rPr>
        <w:t>Класифікація міграцій: за фактом перетину державного кордону, за часом, за причинами, за характером організації, за способом прийняття рішення про міграцію. Приживаність новоселів. Адаптація і облаштування.</w:t>
      </w:r>
    </w:p>
    <w:p w:rsidR="00A46EC8" w:rsidRPr="00460FEE" w:rsidRDefault="00A46EC8" w:rsidP="00A46EC8">
      <w:pPr>
        <w:ind w:firstLine="567"/>
        <w:jc w:val="both"/>
        <w:rPr>
          <w:sz w:val="22"/>
          <w:szCs w:val="22"/>
          <w:lang w:val="uk-UA"/>
        </w:rPr>
      </w:pPr>
      <w:r w:rsidRPr="00460FEE">
        <w:rPr>
          <w:sz w:val="22"/>
          <w:szCs w:val="22"/>
          <w:lang w:val="uk-UA"/>
        </w:rPr>
        <w:t>Взаємозв’язок між міграцією та природним відтворенням населення.</w:t>
      </w:r>
    </w:p>
    <w:p w:rsidR="00A46EC8" w:rsidRPr="00460FEE" w:rsidRDefault="00A46EC8" w:rsidP="00A46EC8">
      <w:pPr>
        <w:ind w:firstLine="567"/>
        <w:jc w:val="both"/>
        <w:rPr>
          <w:sz w:val="22"/>
          <w:szCs w:val="22"/>
          <w:lang w:val="uk-UA"/>
        </w:rPr>
      </w:pPr>
      <w:r w:rsidRPr="00460FEE">
        <w:rPr>
          <w:sz w:val="22"/>
          <w:szCs w:val="22"/>
          <w:lang w:val="uk-UA"/>
        </w:rPr>
        <w:t>Вплив міграції на етнокультурні процеси. Загальна схема розвитку етнічного конфлікту, спричиненого міграцією.</w:t>
      </w:r>
    </w:p>
    <w:p w:rsidR="00A46EC8" w:rsidRPr="00460FEE" w:rsidRDefault="00A46EC8" w:rsidP="00A46EC8">
      <w:pPr>
        <w:ind w:firstLine="567"/>
        <w:jc w:val="both"/>
        <w:rPr>
          <w:sz w:val="22"/>
          <w:szCs w:val="22"/>
          <w:lang w:val="uk-UA"/>
        </w:rPr>
      </w:pPr>
      <w:r w:rsidRPr="00460FEE">
        <w:rPr>
          <w:sz w:val="22"/>
          <w:szCs w:val="22"/>
          <w:lang w:val="uk-UA"/>
        </w:rPr>
        <w:t>Показники міграції: валова міграція; сальдо міграції, загальний та спеціальний коефіцієнти рухливості</w:t>
      </w:r>
      <w:r>
        <w:rPr>
          <w:sz w:val="22"/>
          <w:szCs w:val="22"/>
          <w:lang w:val="uk-UA"/>
        </w:rPr>
        <w:t xml:space="preserve"> </w:t>
      </w:r>
      <w:r w:rsidRPr="00675864">
        <w:rPr>
          <w:sz w:val="22"/>
          <w:szCs w:val="22"/>
          <w:lang w:val="uk-UA"/>
        </w:rPr>
        <w:t>[</w:t>
      </w:r>
      <w:r>
        <w:rPr>
          <w:sz w:val="22"/>
          <w:szCs w:val="22"/>
          <w:lang w:val="uk-UA"/>
        </w:rPr>
        <w:t>1, с. 201–225; 2, с. 231–250; 28</w:t>
      </w:r>
      <w:r w:rsidRPr="00675864">
        <w:rPr>
          <w:sz w:val="22"/>
          <w:szCs w:val="22"/>
          <w:lang w:val="uk-UA"/>
        </w:rPr>
        <w:t>]</w:t>
      </w:r>
      <w:r>
        <w:rPr>
          <w:sz w:val="22"/>
          <w:szCs w:val="22"/>
          <w:lang w:val="uk-UA"/>
        </w:rPr>
        <w:t>.</w:t>
      </w:r>
    </w:p>
    <w:p w:rsidR="00A46EC8" w:rsidRPr="00460FEE" w:rsidRDefault="00A46EC8" w:rsidP="00A46EC8">
      <w:pPr>
        <w:ind w:firstLine="567"/>
        <w:rPr>
          <w:b/>
          <w:bCs/>
          <w:sz w:val="22"/>
          <w:szCs w:val="22"/>
          <w:lang w:val="uk-UA"/>
        </w:rPr>
      </w:pPr>
      <w:r w:rsidRPr="00460FEE">
        <w:rPr>
          <w:b/>
          <w:bCs/>
          <w:sz w:val="22"/>
          <w:szCs w:val="22"/>
          <w:lang w:val="uk-UA"/>
        </w:rPr>
        <w:t>Тема 11.  Демографічна ситуація в Україні.</w:t>
      </w:r>
    </w:p>
    <w:p w:rsidR="00A46EC8" w:rsidRPr="00460FEE" w:rsidRDefault="00A46EC8" w:rsidP="00A46EC8">
      <w:pPr>
        <w:ind w:firstLine="567"/>
        <w:jc w:val="both"/>
        <w:rPr>
          <w:sz w:val="22"/>
          <w:szCs w:val="22"/>
          <w:lang w:val="uk-UA"/>
        </w:rPr>
      </w:pPr>
      <w:r w:rsidRPr="00460FEE">
        <w:rPr>
          <w:sz w:val="22"/>
          <w:szCs w:val="22"/>
          <w:lang w:val="uk-UA"/>
        </w:rPr>
        <w:t xml:space="preserve">Динаміка кількості населення України. Народжуваність, смертність, природний приріст населення країни та окремих </w:t>
      </w:r>
      <w:r>
        <w:rPr>
          <w:sz w:val="22"/>
          <w:szCs w:val="22"/>
          <w:lang w:val="uk-UA"/>
        </w:rPr>
        <w:t>областей</w:t>
      </w:r>
      <w:r w:rsidRPr="00460FEE">
        <w:rPr>
          <w:sz w:val="22"/>
          <w:szCs w:val="22"/>
          <w:lang w:val="uk-UA"/>
        </w:rPr>
        <w:t>. Сучасна депопуляція, її причини та наслідки.</w:t>
      </w:r>
    </w:p>
    <w:p w:rsidR="00A46EC8" w:rsidRPr="00460FEE" w:rsidRDefault="00A46EC8" w:rsidP="00A46EC8">
      <w:pPr>
        <w:ind w:firstLine="567"/>
        <w:jc w:val="both"/>
        <w:rPr>
          <w:sz w:val="22"/>
          <w:szCs w:val="22"/>
          <w:lang w:val="uk-UA"/>
        </w:rPr>
      </w:pPr>
      <w:r w:rsidRPr="00460FEE">
        <w:rPr>
          <w:sz w:val="22"/>
          <w:szCs w:val="22"/>
          <w:lang w:val="uk-UA"/>
        </w:rPr>
        <w:t xml:space="preserve">Динаміка шлюбності та </w:t>
      </w:r>
      <w:proofErr w:type="spellStart"/>
      <w:r w:rsidRPr="00460FEE">
        <w:rPr>
          <w:sz w:val="22"/>
          <w:szCs w:val="22"/>
          <w:lang w:val="uk-UA"/>
        </w:rPr>
        <w:t>розлучуваності</w:t>
      </w:r>
      <w:proofErr w:type="spellEnd"/>
      <w:r w:rsidRPr="00460FEE">
        <w:rPr>
          <w:sz w:val="22"/>
          <w:szCs w:val="22"/>
          <w:lang w:val="uk-UA"/>
        </w:rPr>
        <w:t xml:space="preserve"> населення України. Сімейна структура. Головні етапи міграції населення в Україні. Оцінка міграції на сучасному етапі.</w:t>
      </w:r>
    </w:p>
    <w:p w:rsidR="00A46EC8" w:rsidRPr="006622F1" w:rsidRDefault="00A46EC8" w:rsidP="00A46EC8">
      <w:pPr>
        <w:ind w:firstLine="567"/>
        <w:jc w:val="both"/>
        <w:rPr>
          <w:spacing w:val="-2"/>
          <w:sz w:val="22"/>
          <w:szCs w:val="22"/>
          <w:lang w:val="uk-UA"/>
        </w:rPr>
      </w:pPr>
      <w:r w:rsidRPr="006622F1">
        <w:rPr>
          <w:spacing w:val="-2"/>
          <w:sz w:val="22"/>
          <w:szCs w:val="22"/>
          <w:lang w:val="uk-UA"/>
        </w:rPr>
        <w:t>Перший Всеукраїнський перепис населення 5 грудня 2001 р.</w:t>
      </w:r>
      <w:r>
        <w:rPr>
          <w:spacing w:val="-2"/>
          <w:sz w:val="22"/>
          <w:szCs w:val="22"/>
          <w:lang w:val="uk-UA"/>
        </w:rPr>
        <w:t xml:space="preserve"> </w:t>
      </w:r>
      <w:r w:rsidRPr="00675864">
        <w:rPr>
          <w:sz w:val="22"/>
          <w:szCs w:val="22"/>
          <w:lang w:val="uk-UA"/>
        </w:rPr>
        <w:t>[</w:t>
      </w:r>
      <w:r>
        <w:rPr>
          <w:sz w:val="22"/>
          <w:szCs w:val="22"/>
          <w:lang w:val="uk-UA"/>
        </w:rPr>
        <w:t>23, с. 152–234; 14; 15; 24; 30; 34; 42</w:t>
      </w:r>
      <w:r w:rsidRPr="00675864">
        <w:rPr>
          <w:sz w:val="22"/>
          <w:szCs w:val="22"/>
          <w:lang w:val="uk-UA"/>
        </w:rPr>
        <w:t>]</w:t>
      </w:r>
      <w:r>
        <w:rPr>
          <w:sz w:val="22"/>
          <w:szCs w:val="22"/>
          <w:lang w:val="uk-UA"/>
        </w:rPr>
        <w:t>.</w:t>
      </w:r>
    </w:p>
    <w:p w:rsidR="00A46EC8" w:rsidRPr="00460FEE" w:rsidRDefault="00A46EC8" w:rsidP="00A46EC8">
      <w:pPr>
        <w:ind w:firstLine="567"/>
        <w:jc w:val="both"/>
        <w:rPr>
          <w:b/>
          <w:bCs/>
          <w:sz w:val="22"/>
          <w:szCs w:val="22"/>
          <w:lang w:val="uk-UA"/>
        </w:rPr>
      </w:pPr>
      <w:r w:rsidRPr="00460FEE">
        <w:rPr>
          <w:b/>
          <w:bCs/>
          <w:sz w:val="22"/>
          <w:szCs w:val="22"/>
          <w:lang w:val="uk-UA"/>
        </w:rPr>
        <w:t>Тема 12.  Демографічна політика. Демографічна безпека держави.</w:t>
      </w:r>
    </w:p>
    <w:p w:rsidR="00A46EC8" w:rsidRPr="00460FEE" w:rsidRDefault="00A46EC8" w:rsidP="00A46EC8">
      <w:pPr>
        <w:ind w:firstLine="567"/>
        <w:jc w:val="both"/>
        <w:rPr>
          <w:sz w:val="22"/>
          <w:szCs w:val="22"/>
          <w:lang w:val="uk-UA"/>
        </w:rPr>
      </w:pPr>
      <w:r w:rsidRPr="00460FEE">
        <w:rPr>
          <w:sz w:val="22"/>
          <w:szCs w:val="22"/>
          <w:lang w:val="uk-UA"/>
        </w:rPr>
        <w:t xml:space="preserve">Завдання і види демографічної політики: </w:t>
      </w:r>
      <w:proofErr w:type="spellStart"/>
      <w:r w:rsidRPr="00460FEE">
        <w:rPr>
          <w:sz w:val="22"/>
          <w:szCs w:val="22"/>
          <w:lang w:val="uk-UA"/>
        </w:rPr>
        <w:t>пронаталістична</w:t>
      </w:r>
      <w:proofErr w:type="spellEnd"/>
      <w:r w:rsidRPr="00460FEE">
        <w:rPr>
          <w:sz w:val="22"/>
          <w:szCs w:val="22"/>
          <w:lang w:val="uk-UA"/>
        </w:rPr>
        <w:t xml:space="preserve"> та </w:t>
      </w:r>
      <w:proofErr w:type="spellStart"/>
      <w:r w:rsidRPr="00460FEE">
        <w:rPr>
          <w:sz w:val="22"/>
          <w:szCs w:val="22"/>
          <w:lang w:val="uk-UA"/>
        </w:rPr>
        <w:t>антинаталістична</w:t>
      </w:r>
      <w:proofErr w:type="spellEnd"/>
      <w:r w:rsidRPr="00460FEE">
        <w:rPr>
          <w:sz w:val="22"/>
          <w:szCs w:val="22"/>
          <w:lang w:val="uk-UA"/>
        </w:rPr>
        <w:t xml:space="preserve"> політика. Економічні, адміністративні та психологічні (виховні) заходи демографічної політики. Роль і участь спеціалістів психологів у розробці, реалізації та корекції демографічної політики.</w:t>
      </w:r>
    </w:p>
    <w:p w:rsidR="00A46EC8" w:rsidRPr="00C57A25" w:rsidRDefault="00A46EC8" w:rsidP="00A46EC8">
      <w:pPr>
        <w:pStyle w:val="a9"/>
        <w:ind w:left="0" w:firstLine="567"/>
        <w:jc w:val="both"/>
        <w:rPr>
          <w:sz w:val="22"/>
          <w:szCs w:val="22"/>
          <w:lang w:val="uk-UA"/>
        </w:rPr>
      </w:pPr>
      <w:proofErr w:type="spellStart"/>
      <w:r w:rsidRPr="00460FEE">
        <w:rPr>
          <w:sz w:val="22"/>
          <w:szCs w:val="22"/>
        </w:rPr>
        <w:t>Особливості</w:t>
      </w:r>
      <w:proofErr w:type="spellEnd"/>
      <w:r w:rsidRPr="00460FEE">
        <w:rPr>
          <w:sz w:val="22"/>
          <w:szCs w:val="22"/>
        </w:rPr>
        <w:t xml:space="preserve"> </w:t>
      </w:r>
      <w:proofErr w:type="spellStart"/>
      <w:r w:rsidRPr="00460FEE">
        <w:rPr>
          <w:sz w:val="22"/>
          <w:szCs w:val="22"/>
        </w:rPr>
        <w:t>демографічної</w:t>
      </w:r>
      <w:proofErr w:type="spellEnd"/>
      <w:r w:rsidRPr="00460FEE">
        <w:rPr>
          <w:sz w:val="22"/>
          <w:szCs w:val="22"/>
        </w:rPr>
        <w:t xml:space="preserve"> </w:t>
      </w:r>
      <w:proofErr w:type="spellStart"/>
      <w:r w:rsidRPr="00460FEE">
        <w:rPr>
          <w:sz w:val="22"/>
          <w:szCs w:val="22"/>
        </w:rPr>
        <w:t>політики</w:t>
      </w:r>
      <w:proofErr w:type="spellEnd"/>
      <w:r w:rsidRPr="00460FEE">
        <w:rPr>
          <w:sz w:val="22"/>
          <w:szCs w:val="22"/>
        </w:rPr>
        <w:t xml:space="preserve"> у </w:t>
      </w:r>
      <w:proofErr w:type="spellStart"/>
      <w:r w:rsidRPr="00460FEE">
        <w:rPr>
          <w:sz w:val="22"/>
          <w:szCs w:val="22"/>
        </w:rPr>
        <w:t>різних</w:t>
      </w:r>
      <w:proofErr w:type="spellEnd"/>
      <w:r w:rsidRPr="00460FEE">
        <w:rPr>
          <w:sz w:val="22"/>
          <w:szCs w:val="22"/>
        </w:rPr>
        <w:t xml:space="preserve"> </w:t>
      </w:r>
      <w:proofErr w:type="spellStart"/>
      <w:r w:rsidRPr="00460FEE">
        <w:rPr>
          <w:sz w:val="22"/>
          <w:szCs w:val="22"/>
        </w:rPr>
        <w:t>країнах</w:t>
      </w:r>
      <w:proofErr w:type="spellEnd"/>
      <w:r w:rsidRPr="00460FEE">
        <w:rPr>
          <w:sz w:val="22"/>
          <w:szCs w:val="22"/>
        </w:rPr>
        <w:t xml:space="preserve"> </w:t>
      </w:r>
      <w:proofErr w:type="spellStart"/>
      <w:r w:rsidRPr="00460FEE">
        <w:rPr>
          <w:sz w:val="22"/>
          <w:szCs w:val="22"/>
        </w:rPr>
        <w:t>світу</w:t>
      </w:r>
      <w:proofErr w:type="spellEnd"/>
      <w:r w:rsidRPr="00460FEE">
        <w:rPr>
          <w:sz w:val="22"/>
          <w:szCs w:val="22"/>
        </w:rPr>
        <w:t xml:space="preserve">. </w:t>
      </w:r>
      <w:proofErr w:type="spellStart"/>
      <w:r w:rsidRPr="00460FEE">
        <w:rPr>
          <w:sz w:val="22"/>
          <w:szCs w:val="22"/>
        </w:rPr>
        <w:t>Демографічна</w:t>
      </w:r>
      <w:proofErr w:type="spellEnd"/>
      <w:r w:rsidRPr="00460FEE">
        <w:rPr>
          <w:sz w:val="22"/>
          <w:szCs w:val="22"/>
        </w:rPr>
        <w:t xml:space="preserve"> </w:t>
      </w:r>
      <w:proofErr w:type="spellStart"/>
      <w:r w:rsidRPr="00460FEE">
        <w:rPr>
          <w:sz w:val="22"/>
          <w:szCs w:val="22"/>
        </w:rPr>
        <w:t>політика</w:t>
      </w:r>
      <w:proofErr w:type="spellEnd"/>
      <w:r w:rsidRPr="00460FEE">
        <w:rPr>
          <w:sz w:val="22"/>
          <w:szCs w:val="22"/>
        </w:rPr>
        <w:t xml:space="preserve"> в </w:t>
      </w:r>
      <w:proofErr w:type="spellStart"/>
      <w:r w:rsidRPr="00460FEE">
        <w:rPr>
          <w:sz w:val="22"/>
          <w:szCs w:val="22"/>
        </w:rPr>
        <w:t>Україні</w:t>
      </w:r>
      <w:proofErr w:type="spellEnd"/>
      <w:r>
        <w:rPr>
          <w:sz w:val="22"/>
          <w:szCs w:val="22"/>
          <w:lang w:val="uk-UA"/>
        </w:rPr>
        <w:t xml:space="preserve"> </w:t>
      </w:r>
      <w:r w:rsidRPr="00675864">
        <w:rPr>
          <w:sz w:val="22"/>
          <w:szCs w:val="22"/>
          <w:lang w:val="uk-UA"/>
        </w:rPr>
        <w:t>[</w:t>
      </w:r>
      <w:r>
        <w:rPr>
          <w:sz w:val="22"/>
          <w:szCs w:val="22"/>
          <w:lang w:val="uk-UA"/>
        </w:rPr>
        <w:t>1, с. 255–276; 11; 12, с. 96–98; 25</w:t>
      </w:r>
      <w:r w:rsidRPr="00675864">
        <w:rPr>
          <w:sz w:val="22"/>
          <w:szCs w:val="22"/>
          <w:lang w:val="uk-UA"/>
        </w:rPr>
        <w:t>]</w:t>
      </w:r>
      <w:r>
        <w:rPr>
          <w:sz w:val="22"/>
          <w:szCs w:val="22"/>
          <w:lang w:val="uk-UA"/>
        </w:rPr>
        <w:t>.</w:t>
      </w:r>
    </w:p>
    <w:p w:rsidR="00A46EC8" w:rsidRPr="00221DD8" w:rsidRDefault="00A46EC8" w:rsidP="00A46EC8">
      <w:pPr>
        <w:shd w:val="clear" w:color="auto" w:fill="FFFFFF"/>
        <w:jc w:val="center"/>
        <w:rPr>
          <w:b/>
          <w:caps/>
          <w:sz w:val="22"/>
          <w:szCs w:val="22"/>
          <w:lang w:val="uk-UA"/>
        </w:rPr>
      </w:pPr>
      <w:r w:rsidRPr="00221DD8">
        <w:rPr>
          <w:b/>
          <w:caps/>
          <w:sz w:val="22"/>
          <w:szCs w:val="22"/>
          <w:lang w:val="uk-UA"/>
        </w:rPr>
        <w:lastRenderedPageBreak/>
        <w:t>Рекомендована література</w:t>
      </w:r>
    </w:p>
    <w:p w:rsidR="00A46EC8" w:rsidRDefault="00A46EC8" w:rsidP="00A46EC8">
      <w:pPr>
        <w:shd w:val="clear" w:color="auto" w:fill="FFFFFF"/>
        <w:jc w:val="center"/>
        <w:rPr>
          <w:b/>
          <w:bCs/>
          <w:spacing w:val="-6"/>
          <w:sz w:val="22"/>
          <w:szCs w:val="22"/>
          <w:lang w:val="uk-UA"/>
        </w:rPr>
      </w:pPr>
    </w:p>
    <w:p w:rsidR="00A46EC8" w:rsidRPr="00460FEE" w:rsidRDefault="00A46EC8" w:rsidP="00A46EC8">
      <w:pPr>
        <w:shd w:val="clear" w:color="auto" w:fill="FFFFFF"/>
        <w:jc w:val="center"/>
        <w:rPr>
          <w:sz w:val="22"/>
          <w:szCs w:val="22"/>
          <w:lang w:val="uk-UA"/>
        </w:rPr>
      </w:pPr>
      <w:r>
        <w:rPr>
          <w:b/>
          <w:bCs/>
          <w:spacing w:val="-6"/>
          <w:sz w:val="22"/>
          <w:szCs w:val="22"/>
          <w:lang w:val="uk-UA"/>
        </w:rPr>
        <w:t>Основна</w:t>
      </w:r>
    </w:p>
    <w:p w:rsidR="00A46EC8" w:rsidRPr="00460FEE" w:rsidRDefault="00A46EC8" w:rsidP="00A46EC8">
      <w:pPr>
        <w:numPr>
          <w:ilvl w:val="0"/>
          <w:numId w:val="4"/>
        </w:numPr>
        <w:jc w:val="both"/>
        <w:rPr>
          <w:sz w:val="22"/>
          <w:szCs w:val="22"/>
          <w:lang w:val="uk-UA"/>
        </w:rPr>
      </w:pPr>
      <w:proofErr w:type="spellStart"/>
      <w:r w:rsidRPr="00460FEE">
        <w:rPr>
          <w:i/>
          <w:sz w:val="22"/>
          <w:szCs w:val="22"/>
          <w:lang w:val="uk-UA"/>
        </w:rPr>
        <w:t>Муромцева</w:t>
      </w:r>
      <w:proofErr w:type="spellEnd"/>
      <w:r w:rsidRPr="00460FEE">
        <w:rPr>
          <w:i/>
          <w:sz w:val="22"/>
          <w:szCs w:val="22"/>
          <w:lang w:val="uk-UA"/>
        </w:rPr>
        <w:t xml:space="preserve"> Ю. І</w:t>
      </w:r>
      <w:r w:rsidRPr="00460FEE">
        <w:rPr>
          <w:sz w:val="22"/>
          <w:szCs w:val="22"/>
          <w:lang w:val="uk-UA"/>
        </w:rPr>
        <w:t>. Демографія: Навчальний посібник. – К.: Кондор, 2006.</w:t>
      </w:r>
    </w:p>
    <w:p w:rsidR="00A46EC8" w:rsidRPr="00460FEE" w:rsidRDefault="00A46EC8" w:rsidP="00A46EC8">
      <w:pPr>
        <w:numPr>
          <w:ilvl w:val="0"/>
          <w:numId w:val="4"/>
        </w:numPr>
        <w:jc w:val="both"/>
        <w:rPr>
          <w:i/>
          <w:sz w:val="22"/>
          <w:szCs w:val="22"/>
        </w:rPr>
      </w:pPr>
      <w:proofErr w:type="spellStart"/>
      <w:r w:rsidRPr="00460FEE">
        <w:rPr>
          <w:i/>
          <w:sz w:val="22"/>
          <w:szCs w:val="22"/>
          <w:lang w:val="uk-UA"/>
        </w:rPr>
        <w:t>Прибиткова</w:t>
      </w:r>
      <w:proofErr w:type="spellEnd"/>
      <w:r w:rsidRPr="00460FEE">
        <w:rPr>
          <w:i/>
          <w:sz w:val="22"/>
          <w:szCs w:val="22"/>
          <w:lang w:val="uk-UA"/>
        </w:rPr>
        <w:t xml:space="preserve"> І.М.</w:t>
      </w:r>
      <w:r w:rsidRPr="00460FEE">
        <w:rPr>
          <w:sz w:val="22"/>
          <w:szCs w:val="22"/>
          <w:lang w:val="uk-UA"/>
        </w:rPr>
        <w:t xml:space="preserve"> Основи демографії. – К.: </w:t>
      </w:r>
      <w:proofErr w:type="spellStart"/>
      <w:r w:rsidRPr="00460FEE">
        <w:rPr>
          <w:sz w:val="22"/>
          <w:szCs w:val="22"/>
          <w:lang w:val="uk-UA"/>
        </w:rPr>
        <w:t>АртЕК</w:t>
      </w:r>
      <w:proofErr w:type="spellEnd"/>
      <w:r w:rsidRPr="00460FEE">
        <w:rPr>
          <w:sz w:val="22"/>
          <w:szCs w:val="22"/>
          <w:lang w:val="uk-UA"/>
        </w:rPr>
        <w:t xml:space="preserve">, 1995. </w:t>
      </w:r>
    </w:p>
    <w:p w:rsidR="00A46EC8" w:rsidRDefault="00A46EC8" w:rsidP="00A46EC8">
      <w:pPr>
        <w:shd w:val="clear" w:color="auto" w:fill="FFFFFF"/>
        <w:jc w:val="center"/>
        <w:rPr>
          <w:b/>
          <w:bCs/>
          <w:spacing w:val="-6"/>
          <w:sz w:val="22"/>
          <w:szCs w:val="22"/>
          <w:lang w:val="uk-UA"/>
        </w:rPr>
      </w:pPr>
    </w:p>
    <w:p w:rsidR="00A46EC8" w:rsidRPr="00460FEE" w:rsidRDefault="00A46EC8" w:rsidP="00A46EC8">
      <w:pPr>
        <w:shd w:val="clear" w:color="auto" w:fill="FFFFFF"/>
        <w:jc w:val="center"/>
        <w:rPr>
          <w:sz w:val="22"/>
          <w:szCs w:val="22"/>
          <w:lang w:val="uk-UA"/>
        </w:rPr>
      </w:pPr>
      <w:r w:rsidRPr="00460FEE">
        <w:rPr>
          <w:b/>
          <w:bCs/>
          <w:spacing w:val="-6"/>
          <w:sz w:val="22"/>
          <w:szCs w:val="22"/>
          <w:lang w:val="uk-UA"/>
        </w:rPr>
        <w:t>Допоміжна</w:t>
      </w:r>
    </w:p>
    <w:p w:rsidR="00A46EC8" w:rsidRDefault="00A46EC8" w:rsidP="00A46EC8">
      <w:pPr>
        <w:numPr>
          <w:ilvl w:val="0"/>
          <w:numId w:val="4"/>
        </w:numPr>
        <w:tabs>
          <w:tab w:val="left" w:pos="0"/>
        </w:tabs>
        <w:jc w:val="both"/>
        <w:rPr>
          <w:sz w:val="22"/>
          <w:szCs w:val="22"/>
          <w:lang w:val="uk-UA"/>
        </w:rPr>
      </w:pPr>
      <w:r w:rsidRPr="006176EE">
        <w:rPr>
          <w:i/>
          <w:sz w:val="22"/>
          <w:szCs w:val="22"/>
          <w:lang w:val="uk-UA"/>
        </w:rPr>
        <w:t>Антонов А</w:t>
      </w:r>
      <w:r w:rsidRPr="006176EE">
        <w:rPr>
          <w:i/>
          <w:sz w:val="22"/>
          <w:szCs w:val="22"/>
        </w:rPr>
        <w:t xml:space="preserve">.И., Борисов В.А. </w:t>
      </w:r>
      <w:r>
        <w:rPr>
          <w:sz w:val="22"/>
          <w:szCs w:val="22"/>
        </w:rPr>
        <w:t xml:space="preserve">Лекции по демографии. Учебник для вузов. – М.: Академический Проект; </w:t>
      </w:r>
      <w:proofErr w:type="spellStart"/>
      <w:r>
        <w:rPr>
          <w:sz w:val="22"/>
          <w:szCs w:val="22"/>
        </w:rPr>
        <w:t>Альма</w:t>
      </w:r>
      <w:proofErr w:type="spellEnd"/>
      <w:r>
        <w:rPr>
          <w:sz w:val="22"/>
          <w:szCs w:val="22"/>
        </w:rPr>
        <w:t xml:space="preserve"> Матер, 2011.</w:t>
      </w:r>
    </w:p>
    <w:p w:rsidR="00A46EC8" w:rsidRPr="006972F0" w:rsidRDefault="00A46EC8" w:rsidP="00A46EC8">
      <w:pPr>
        <w:numPr>
          <w:ilvl w:val="0"/>
          <w:numId w:val="4"/>
        </w:numPr>
        <w:tabs>
          <w:tab w:val="left" w:pos="0"/>
        </w:tabs>
        <w:jc w:val="both"/>
        <w:rPr>
          <w:sz w:val="22"/>
          <w:szCs w:val="22"/>
          <w:lang w:val="uk-UA"/>
        </w:rPr>
      </w:pPr>
      <w:r w:rsidRPr="006972F0">
        <w:rPr>
          <w:sz w:val="22"/>
          <w:szCs w:val="22"/>
          <w:lang w:val="uk-UA"/>
        </w:rPr>
        <w:t xml:space="preserve">Атлас вчителя / В.В. Молочко, Ж.Є. </w:t>
      </w:r>
      <w:proofErr w:type="spellStart"/>
      <w:r w:rsidRPr="006972F0">
        <w:rPr>
          <w:sz w:val="22"/>
          <w:szCs w:val="22"/>
          <w:lang w:val="uk-UA"/>
        </w:rPr>
        <w:t>Бонк</w:t>
      </w:r>
      <w:proofErr w:type="spellEnd"/>
      <w:r w:rsidRPr="006972F0">
        <w:rPr>
          <w:sz w:val="22"/>
          <w:szCs w:val="22"/>
          <w:lang w:val="uk-UA"/>
        </w:rPr>
        <w:t xml:space="preserve">, І.Л. </w:t>
      </w:r>
      <w:proofErr w:type="spellStart"/>
      <w:r w:rsidRPr="006972F0">
        <w:rPr>
          <w:sz w:val="22"/>
          <w:szCs w:val="22"/>
          <w:lang w:val="uk-UA"/>
        </w:rPr>
        <w:t>Дрогушевська</w:t>
      </w:r>
      <w:proofErr w:type="spellEnd"/>
      <w:r w:rsidRPr="006972F0">
        <w:rPr>
          <w:sz w:val="22"/>
          <w:szCs w:val="22"/>
          <w:lang w:val="uk-UA"/>
        </w:rPr>
        <w:t xml:space="preserve"> та </w:t>
      </w:r>
      <w:r>
        <w:rPr>
          <w:sz w:val="22"/>
          <w:szCs w:val="22"/>
          <w:lang w:val="uk-UA"/>
        </w:rPr>
        <w:t>ін</w:t>
      </w:r>
      <w:r w:rsidRPr="006972F0">
        <w:rPr>
          <w:sz w:val="22"/>
          <w:szCs w:val="22"/>
          <w:lang w:val="uk-UA"/>
        </w:rPr>
        <w:t xml:space="preserve">. – К.: ДНВП </w:t>
      </w:r>
      <w:proofErr w:type="spellStart"/>
      <w:r w:rsidRPr="006972F0">
        <w:rPr>
          <w:sz w:val="22"/>
          <w:szCs w:val="22"/>
          <w:lang w:val="uk-UA"/>
        </w:rPr>
        <w:t>“Картографія”</w:t>
      </w:r>
      <w:proofErr w:type="spellEnd"/>
      <w:r w:rsidRPr="006972F0">
        <w:rPr>
          <w:sz w:val="22"/>
          <w:szCs w:val="22"/>
          <w:lang w:val="uk-UA"/>
        </w:rPr>
        <w:t>, 2010.</w:t>
      </w:r>
    </w:p>
    <w:p w:rsidR="00A46EC8" w:rsidRPr="00460FEE" w:rsidRDefault="00A46EC8" w:rsidP="00A46EC8">
      <w:pPr>
        <w:numPr>
          <w:ilvl w:val="0"/>
          <w:numId w:val="4"/>
        </w:numPr>
        <w:jc w:val="both"/>
        <w:rPr>
          <w:sz w:val="22"/>
          <w:szCs w:val="22"/>
          <w:lang w:val="uk-UA"/>
        </w:rPr>
      </w:pPr>
      <w:r w:rsidRPr="00460FEE">
        <w:rPr>
          <w:i/>
          <w:sz w:val="22"/>
          <w:szCs w:val="22"/>
        </w:rPr>
        <w:t>Борисов</w:t>
      </w:r>
      <w:r w:rsidRPr="00460FEE">
        <w:rPr>
          <w:i/>
          <w:sz w:val="22"/>
          <w:szCs w:val="22"/>
          <w:lang w:val="en-US"/>
        </w:rPr>
        <w:t> </w:t>
      </w:r>
      <w:r w:rsidRPr="00460FEE">
        <w:rPr>
          <w:i/>
          <w:sz w:val="22"/>
          <w:szCs w:val="22"/>
        </w:rPr>
        <w:t>В.</w:t>
      </w:r>
      <w:r w:rsidRPr="00460FEE">
        <w:rPr>
          <w:i/>
          <w:sz w:val="22"/>
          <w:szCs w:val="22"/>
          <w:lang w:val="en-US"/>
        </w:rPr>
        <w:t> </w:t>
      </w:r>
      <w:r w:rsidRPr="00460FEE">
        <w:rPr>
          <w:i/>
          <w:sz w:val="22"/>
          <w:szCs w:val="22"/>
        </w:rPr>
        <w:t>А.</w:t>
      </w:r>
      <w:r w:rsidRPr="00460FEE">
        <w:rPr>
          <w:sz w:val="22"/>
          <w:szCs w:val="22"/>
        </w:rPr>
        <w:t xml:space="preserve"> Демография. </w:t>
      </w:r>
      <w:r w:rsidRPr="00460FEE">
        <w:rPr>
          <w:sz w:val="22"/>
          <w:szCs w:val="22"/>
        </w:rPr>
        <w:sym w:font="Symbol" w:char="002D"/>
      </w:r>
      <w:r w:rsidRPr="00460FEE">
        <w:rPr>
          <w:sz w:val="22"/>
          <w:szCs w:val="22"/>
        </w:rPr>
        <w:t xml:space="preserve"> М.: Изд. Дом </w:t>
      </w:r>
      <w:r w:rsidRPr="00460FEE">
        <w:rPr>
          <w:sz w:val="22"/>
          <w:szCs w:val="22"/>
          <w:lang w:val="en-US"/>
        </w:rPr>
        <w:t>NOTA</w:t>
      </w:r>
      <w:r w:rsidRPr="00460FEE">
        <w:rPr>
          <w:sz w:val="22"/>
          <w:szCs w:val="22"/>
        </w:rPr>
        <w:t xml:space="preserve"> </w:t>
      </w:r>
      <w:r w:rsidRPr="00460FEE">
        <w:rPr>
          <w:sz w:val="22"/>
          <w:szCs w:val="22"/>
          <w:lang w:val="en-US"/>
        </w:rPr>
        <w:t>BENE</w:t>
      </w:r>
      <w:r w:rsidRPr="00460FEE">
        <w:rPr>
          <w:sz w:val="22"/>
          <w:szCs w:val="22"/>
        </w:rPr>
        <w:t>, 2001.</w:t>
      </w:r>
    </w:p>
    <w:p w:rsidR="00A46EC8" w:rsidRPr="00460FEE" w:rsidRDefault="00A46EC8" w:rsidP="00A46EC8">
      <w:pPr>
        <w:numPr>
          <w:ilvl w:val="0"/>
          <w:numId w:val="4"/>
        </w:numPr>
        <w:tabs>
          <w:tab w:val="left" w:pos="0"/>
        </w:tabs>
        <w:jc w:val="both"/>
        <w:rPr>
          <w:sz w:val="22"/>
          <w:szCs w:val="22"/>
          <w:lang w:val="uk-UA"/>
        </w:rPr>
      </w:pPr>
      <w:proofErr w:type="spellStart"/>
      <w:r w:rsidRPr="00460FEE">
        <w:rPr>
          <w:i/>
          <w:sz w:val="22"/>
          <w:szCs w:val="22"/>
        </w:rPr>
        <w:t>Брук</w:t>
      </w:r>
      <w:proofErr w:type="spellEnd"/>
      <w:r w:rsidRPr="00460FEE">
        <w:rPr>
          <w:i/>
          <w:sz w:val="22"/>
          <w:szCs w:val="22"/>
        </w:rPr>
        <w:t> С. И.</w:t>
      </w:r>
      <w:r w:rsidRPr="00460FEE">
        <w:rPr>
          <w:sz w:val="22"/>
          <w:szCs w:val="22"/>
        </w:rPr>
        <w:t xml:space="preserve"> Население мира: </w:t>
      </w:r>
      <w:proofErr w:type="spellStart"/>
      <w:r w:rsidRPr="00460FEE">
        <w:rPr>
          <w:sz w:val="22"/>
          <w:szCs w:val="22"/>
        </w:rPr>
        <w:t>Этнодемографический</w:t>
      </w:r>
      <w:proofErr w:type="spellEnd"/>
      <w:r w:rsidRPr="00460FEE">
        <w:rPr>
          <w:sz w:val="22"/>
          <w:szCs w:val="22"/>
        </w:rPr>
        <w:t xml:space="preserve"> справочник. </w:t>
      </w:r>
      <w:r w:rsidRPr="00460FEE">
        <w:rPr>
          <w:sz w:val="22"/>
          <w:szCs w:val="22"/>
        </w:rPr>
        <w:sym w:font="Symbol" w:char="002D"/>
      </w:r>
      <w:r w:rsidRPr="00460FEE">
        <w:rPr>
          <w:sz w:val="22"/>
          <w:szCs w:val="22"/>
        </w:rPr>
        <w:t xml:space="preserve"> М., 1986.</w:t>
      </w:r>
    </w:p>
    <w:p w:rsidR="00A46EC8" w:rsidRPr="00460FEE" w:rsidRDefault="00A46EC8" w:rsidP="00A46EC8">
      <w:pPr>
        <w:numPr>
          <w:ilvl w:val="0"/>
          <w:numId w:val="4"/>
        </w:numPr>
        <w:rPr>
          <w:sz w:val="22"/>
          <w:szCs w:val="22"/>
          <w:lang w:val="uk-UA"/>
        </w:rPr>
      </w:pPr>
      <w:proofErr w:type="spellStart"/>
      <w:r w:rsidRPr="006176EE">
        <w:rPr>
          <w:i/>
          <w:sz w:val="22"/>
          <w:szCs w:val="22"/>
          <w:lang w:val="uk-UA"/>
        </w:rPr>
        <w:t>Валентей</w:t>
      </w:r>
      <w:proofErr w:type="spellEnd"/>
      <w:r w:rsidRPr="006176EE">
        <w:rPr>
          <w:i/>
          <w:sz w:val="22"/>
          <w:szCs w:val="22"/>
          <w:lang w:val="uk-UA"/>
        </w:rPr>
        <w:t xml:space="preserve"> Д.И., Кваша А.Я.</w:t>
      </w:r>
      <w:r w:rsidRPr="00460FEE">
        <w:rPr>
          <w:sz w:val="22"/>
          <w:szCs w:val="22"/>
          <w:lang w:val="uk-UA"/>
        </w:rPr>
        <w:t xml:space="preserve"> </w:t>
      </w:r>
      <w:proofErr w:type="spellStart"/>
      <w:r w:rsidRPr="00460FEE">
        <w:rPr>
          <w:sz w:val="22"/>
          <w:szCs w:val="22"/>
          <w:lang w:val="uk-UA"/>
        </w:rPr>
        <w:t>Основы</w:t>
      </w:r>
      <w:proofErr w:type="spellEnd"/>
      <w:r w:rsidRPr="00460FEE">
        <w:rPr>
          <w:sz w:val="22"/>
          <w:szCs w:val="22"/>
          <w:lang w:val="uk-UA"/>
        </w:rPr>
        <w:t xml:space="preserve"> </w:t>
      </w:r>
      <w:proofErr w:type="spellStart"/>
      <w:r>
        <w:rPr>
          <w:sz w:val="22"/>
          <w:szCs w:val="22"/>
          <w:lang w:val="uk-UA"/>
        </w:rPr>
        <w:t>демографии</w:t>
      </w:r>
      <w:proofErr w:type="spellEnd"/>
      <w:r w:rsidRPr="00460FEE">
        <w:rPr>
          <w:sz w:val="22"/>
          <w:szCs w:val="22"/>
          <w:lang w:val="uk-UA"/>
        </w:rPr>
        <w:t xml:space="preserve">: </w:t>
      </w:r>
      <w:proofErr w:type="spellStart"/>
      <w:r w:rsidRPr="00460FEE">
        <w:rPr>
          <w:sz w:val="22"/>
          <w:szCs w:val="22"/>
          <w:lang w:val="uk-UA"/>
        </w:rPr>
        <w:t>Учебник</w:t>
      </w:r>
      <w:proofErr w:type="spellEnd"/>
      <w:r w:rsidRPr="00460FEE">
        <w:rPr>
          <w:sz w:val="22"/>
          <w:szCs w:val="22"/>
          <w:lang w:val="uk-UA"/>
        </w:rPr>
        <w:t>. – М., 1989.</w:t>
      </w:r>
    </w:p>
    <w:p w:rsidR="00A46EC8" w:rsidRDefault="00A46EC8" w:rsidP="00A46EC8">
      <w:pPr>
        <w:numPr>
          <w:ilvl w:val="0"/>
          <w:numId w:val="4"/>
        </w:numPr>
        <w:jc w:val="both"/>
        <w:rPr>
          <w:sz w:val="22"/>
          <w:szCs w:val="22"/>
          <w:lang w:val="uk-UA"/>
        </w:rPr>
      </w:pPr>
      <w:proofErr w:type="spellStart"/>
      <w:r w:rsidRPr="00460FEE">
        <w:rPr>
          <w:i/>
          <w:sz w:val="22"/>
          <w:szCs w:val="22"/>
          <w:lang w:val="uk-UA"/>
        </w:rPr>
        <w:t>Вандескрик</w:t>
      </w:r>
      <w:proofErr w:type="spellEnd"/>
      <w:r w:rsidRPr="00460FEE">
        <w:rPr>
          <w:i/>
          <w:sz w:val="22"/>
          <w:szCs w:val="22"/>
          <w:lang w:val="uk-UA"/>
        </w:rPr>
        <w:t xml:space="preserve"> К. </w:t>
      </w:r>
      <w:proofErr w:type="spellStart"/>
      <w:r w:rsidRPr="00460FEE">
        <w:rPr>
          <w:sz w:val="22"/>
          <w:szCs w:val="22"/>
          <w:lang w:val="uk-UA"/>
        </w:rPr>
        <w:t>Демографический</w:t>
      </w:r>
      <w:proofErr w:type="spellEnd"/>
      <w:r w:rsidRPr="00460FEE">
        <w:rPr>
          <w:sz w:val="22"/>
          <w:szCs w:val="22"/>
          <w:lang w:val="uk-UA"/>
        </w:rPr>
        <w:t xml:space="preserve"> </w:t>
      </w:r>
      <w:proofErr w:type="spellStart"/>
      <w:r w:rsidRPr="00460FEE">
        <w:rPr>
          <w:sz w:val="22"/>
          <w:szCs w:val="22"/>
          <w:lang w:val="uk-UA"/>
        </w:rPr>
        <w:t>анал</w:t>
      </w:r>
      <w:r>
        <w:rPr>
          <w:sz w:val="22"/>
          <w:szCs w:val="22"/>
          <w:lang w:val="uk-UA"/>
        </w:rPr>
        <w:t>и</w:t>
      </w:r>
      <w:r w:rsidRPr="00460FEE">
        <w:rPr>
          <w:sz w:val="22"/>
          <w:szCs w:val="22"/>
          <w:lang w:val="uk-UA"/>
        </w:rPr>
        <w:t>з</w:t>
      </w:r>
      <w:proofErr w:type="spellEnd"/>
      <w:r w:rsidRPr="00460FEE">
        <w:rPr>
          <w:sz w:val="22"/>
          <w:szCs w:val="22"/>
          <w:lang w:val="uk-UA"/>
        </w:rPr>
        <w:t xml:space="preserve"> /</w:t>
      </w:r>
      <w:r w:rsidRPr="00460FEE">
        <w:rPr>
          <w:i/>
          <w:sz w:val="22"/>
          <w:szCs w:val="22"/>
          <w:lang w:val="uk-UA"/>
        </w:rPr>
        <w:t xml:space="preserve"> </w:t>
      </w:r>
      <w:r w:rsidRPr="00460FEE">
        <w:rPr>
          <w:sz w:val="22"/>
          <w:szCs w:val="22"/>
          <w:lang w:val="uk-UA"/>
        </w:rPr>
        <w:t xml:space="preserve">Пер. </w:t>
      </w:r>
      <w:r>
        <w:rPr>
          <w:sz w:val="22"/>
          <w:szCs w:val="22"/>
          <w:lang w:val="uk-UA"/>
        </w:rPr>
        <w:t>с</w:t>
      </w:r>
      <w:r w:rsidRPr="00460FEE">
        <w:rPr>
          <w:sz w:val="22"/>
          <w:szCs w:val="22"/>
          <w:lang w:val="uk-UA"/>
        </w:rPr>
        <w:t xml:space="preserve"> </w:t>
      </w:r>
      <w:proofErr w:type="spellStart"/>
      <w:r w:rsidRPr="00460FEE">
        <w:rPr>
          <w:sz w:val="22"/>
          <w:szCs w:val="22"/>
          <w:lang w:val="uk-UA"/>
        </w:rPr>
        <w:t>фр</w:t>
      </w:r>
      <w:proofErr w:type="spellEnd"/>
      <w:r w:rsidRPr="00460FEE">
        <w:rPr>
          <w:sz w:val="22"/>
          <w:szCs w:val="22"/>
          <w:lang w:val="uk-UA"/>
        </w:rPr>
        <w:t xml:space="preserve">. Н. </w:t>
      </w:r>
      <w:proofErr w:type="spellStart"/>
      <w:r w:rsidRPr="00460FEE">
        <w:rPr>
          <w:sz w:val="22"/>
          <w:szCs w:val="22"/>
          <w:lang w:val="uk-UA"/>
        </w:rPr>
        <w:t>Калм</w:t>
      </w:r>
      <w:r w:rsidRPr="00460FEE">
        <w:rPr>
          <w:sz w:val="22"/>
          <w:szCs w:val="22"/>
        </w:rPr>
        <w:t>ыковой</w:t>
      </w:r>
      <w:proofErr w:type="spellEnd"/>
      <w:r w:rsidRPr="00460FEE">
        <w:rPr>
          <w:sz w:val="22"/>
          <w:szCs w:val="22"/>
        </w:rPr>
        <w:t xml:space="preserve"> – М</w:t>
      </w:r>
      <w:r w:rsidRPr="00460FEE">
        <w:rPr>
          <w:sz w:val="22"/>
          <w:szCs w:val="22"/>
          <w:lang w:val="uk-UA"/>
        </w:rPr>
        <w:t>.:</w:t>
      </w:r>
      <w:proofErr w:type="spellStart"/>
      <w:r w:rsidRPr="00460FEE">
        <w:rPr>
          <w:sz w:val="22"/>
          <w:szCs w:val="22"/>
          <w:lang w:val="uk-UA"/>
        </w:rPr>
        <w:t>Академический</w:t>
      </w:r>
      <w:proofErr w:type="spellEnd"/>
      <w:r w:rsidRPr="00460FEE">
        <w:rPr>
          <w:sz w:val="22"/>
          <w:szCs w:val="22"/>
          <w:lang w:val="uk-UA"/>
        </w:rPr>
        <w:t xml:space="preserve"> Проект; </w:t>
      </w:r>
      <w:proofErr w:type="spellStart"/>
      <w:r w:rsidRPr="00460FEE">
        <w:rPr>
          <w:sz w:val="22"/>
          <w:szCs w:val="22"/>
          <w:lang w:val="uk-UA"/>
        </w:rPr>
        <w:t>Гаудеамус</w:t>
      </w:r>
      <w:proofErr w:type="spellEnd"/>
      <w:r w:rsidRPr="00460FEE">
        <w:rPr>
          <w:sz w:val="22"/>
          <w:szCs w:val="22"/>
          <w:lang w:val="uk-UA"/>
        </w:rPr>
        <w:t>, 2005.</w:t>
      </w:r>
    </w:p>
    <w:p w:rsidR="00A46EC8" w:rsidRPr="00460FEE" w:rsidRDefault="00A46EC8" w:rsidP="00A46EC8">
      <w:pPr>
        <w:numPr>
          <w:ilvl w:val="0"/>
          <w:numId w:val="4"/>
        </w:numPr>
        <w:jc w:val="both"/>
        <w:rPr>
          <w:sz w:val="22"/>
          <w:szCs w:val="22"/>
          <w:lang w:val="uk-UA"/>
        </w:rPr>
      </w:pPr>
      <w:proofErr w:type="spellStart"/>
      <w:r>
        <w:rPr>
          <w:i/>
          <w:sz w:val="22"/>
          <w:szCs w:val="22"/>
          <w:lang w:val="uk-UA"/>
        </w:rPr>
        <w:t>Верещагина</w:t>
      </w:r>
      <w:proofErr w:type="spellEnd"/>
      <w:r>
        <w:rPr>
          <w:i/>
          <w:sz w:val="22"/>
          <w:szCs w:val="22"/>
          <w:lang w:val="uk-UA"/>
        </w:rPr>
        <w:t xml:space="preserve"> </w:t>
      </w:r>
      <w:r w:rsidRPr="006176EE">
        <w:rPr>
          <w:i/>
          <w:sz w:val="22"/>
          <w:szCs w:val="22"/>
          <w:lang w:val="uk-UA"/>
        </w:rPr>
        <w:t>А.В.</w:t>
      </w:r>
      <w:r>
        <w:rPr>
          <w:sz w:val="22"/>
          <w:szCs w:val="22"/>
          <w:lang w:val="uk-UA"/>
        </w:rPr>
        <w:t xml:space="preserve"> </w:t>
      </w:r>
      <w:proofErr w:type="spellStart"/>
      <w:r>
        <w:rPr>
          <w:sz w:val="22"/>
          <w:szCs w:val="22"/>
          <w:lang w:val="uk-UA"/>
        </w:rPr>
        <w:t>Демография</w:t>
      </w:r>
      <w:proofErr w:type="spellEnd"/>
      <w:r>
        <w:rPr>
          <w:sz w:val="22"/>
          <w:szCs w:val="22"/>
          <w:lang w:val="uk-UA"/>
        </w:rPr>
        <w:t xml:space="preserve">: </w:t>
      </w:r>
      <w:proofErr w:type="spellStart"/>
      <w:r>
        <w:rPr>
          <w:sz w:val="22"/>
          <w:szCs w:val="22"/>
          <w:lang w:val="uk-UA"/>
        </w:rPr>
        <w:t>Учебное</w:t>
      </w:r>
      <w:proofErr w:type="spellEnd"/>
      <w:r>
        <w:rPr>
          <w:sz w:val="22"/>
          <w:szCs w:val="22"/>
          <w:lang w:val="uk-UA"/>
        </w:rPr>
        <w:t xml:space="preserve"> </w:t>
      </w:r>
      <w:proofErr w:type="spellStart"/>
      <w:r>
        <w:rPr>
          <w:sz w:val="22"/>
          <w:szCs w:val="22"/>
          <w:lang w:val="uk-UA"/>
        </w:rPr>
        <w:t>пособие</w:t>
      </w:r>
      <w:proofErr w:type="spellEnd"/>
      <w:r>
        <w:rPr>
          <w:sz w:val="22"/>
          <w:szCs w:val="22"/>
          <w:lang w:val="uk-UA"/>
        </w:rPr>
        <w:t xml:space="preserve">. – М.: </w:t>
      </w:r>
      <w:proofErr w:type="spellStart"/>
      <w:r>
        <w:rPr>
          <w:sz w:val="22"/>
          <w:szCs w:val="22"/>
          <w:lang w:val="uk-UA"/>
        </w:rPr>
        <w:t>Издательско-торговая</w:t>
      </w:r>
      <w:proofErr w:type="spellEnd"/>
      <w:r>
        <w:rPr>
          <w:sz w:val="22"/>
          <w:szCs w:val="22"/>
          <w:lang w:val="uk-UA"/>
        </w:rPr>
        <w:t xml:space="preserve"> корпорація </w:t>
      </w:r>
      <w:proofErr w:type="spellStart"/>
      <w:r>
        <w:rPr>
          <w:sz w:val="22"/>
          <w:szCs w:val="22"/>
          <w:lang w:val="uk-UA"/>
        </w:rPr>
        <w:t>“Дашков</w:t>
      </w:r>
      <w:proofErr w:type="spellEnd"/>
      <w:r>
        <w:rPr>
          <w:sz w:val="22"/>
          <w:szCs w:val="22"/>
          <w:lang w:val="uk-UA"/>
        </w:rPr>
        <w:t xml:space="preserve"> и К”; Ростов / н Д.: Наука-Спектр, 2011.</w:t>
      </w:r>
    </w:p>
    <w:p w:rsidR="00A46EC8" w:rsidRPr="00460FEE" w:rsidRDefault="00A46EC8" w:rsidP="00A46EC8">
      <w:pPr>
        <w:numPr>
          <w:ilvl w:val="0"/>
          <w:numId w:val="4"/>
        </w:numPr>
        <w:jc w:val="both"/>
        <w:rPr>
          <w:sz w:val="22"/>
          <w:szCs w:val="22"/>
          <w:lang w:val="uk-UA"/>
        </w:rPr>
      </w:pPr>
      <w:r w:rsidRPr="00460FEE">
        <w:rPr>
          <w:i/>
          <w:sz w:val="22"/>
          <w:szCs w:val="22"/>
        </w:rPr>
        <w:t>Влах М.</w:t>
      </w:r>
      <w:r w:rsidRPr="00460FEE">
        <w:rPr>
          <w:sz w:val="22"/>
          <w:szCs w:val="22"/>
        </w:rPr>
        <w:t xml:space="preserve"> </w:t>
      </w:r>
      <w:proofErr w:type="spellStart"/>
      <w:r w:rsidRPr="00460FEE">
        <w:rPr>
          <w:sz w:val="22"/>
          <w:szCs w:val="22"/>
        </w:rPr>
        <w:t>Географія</w:t>
      </w:r>
      <w:proofErr w:type="spellEnd"/>
      <w:r w:rsidRPr="00460FEE">
        <w:rPr>
          <w:sz w:val="22"/>
          <w:szCs w:val="22"/>
        </w:rPr>
        <w:t xml:space="preserve"> </w:t>
      </w:r>
      <w:proofErr w:type="spellStart"/>
      <w:r w:rsidRPr="00460FEE">
        <w:rPr>
          <w:sz w:val="22"/>
          <w:szCs w:val="22"/>
        </w:rPr>
        <w:t>населення</w:t>
      </w:r>
      <w:proofErr w:type="spellEnd"/>
      <w:r w:rsidRPr="00460FEE">
        <w:rPr>
          <w:sz w:val="22"/>
          <w:szCs w:val="22"/>
        </w:rPr>
        <w:t xml:space="preserve">: </w:t>
      </w:r>
      <w:proofErr w:type="spellStart"/>
      <w:r w:rsidRPr="00460FEE">
        <w:rPr>
          <w:sz w:val="22"/>
          <w:szCs w:val="22"/>
        </w:rPr>
        <w:t>Словник-довідник</w:t>
      </w:r>
      <w:proofErr w:type="spellEnd"/>
      <w:r w:rsidRPr="00460FEE">
        <w:rPr>
          <w:sz w:val="22"/>
          <w:szCs w:val="22"/>
        </w:rPr>
        <w:t xml:space="preserve">. – </w:t>
      </w:r>
      <w:proofErr w:type="spellStart"/>
      <w:r w:rsidRPr="00460FEE">
        <w:rPr>
          <w:sz w:val="22"/>
          <w:szCs w:val="22"/>
        </w:rPr>
        <w:t>Львів</w:t>
      </w:r>
      <w:proofErr w:type="spellEnd"/>
      <w:r w:rsidRPr="00460FEE">
        <w:rPr>
          <w:sz w:val="22"/>
          <w:szCs w:val="22"/>
        </w:rPr>
        <w:t xml:space="preserve">: </w:t>
      </w:r>
      <w:proofErr w:type="spellStart"/>
      <w:r w:rsidRPr="00460FEE">
        <w:rPr>
          <w:sz w:val="22"/>
          <w:szCs w:val="22"/>
        </w:rPr>
        <w:t>Видавничий</w:t>
      </w:r>
      <w:proofErr w:type="spellEnd"/>
      <w:r w:rsidRPr="00460FEE">
        <w:rPr>
          <w:sz w:val="22"/>
          <w:szCs w:val="22"/>
        </w:rPr>
        <w:t xml:space="preserve"> центр ЛНУ </w:t>
      </w:r>
      <w:proofErr w:type="spellStart"/>
      <w:r w:rsidRPr="00460FEE">
        <w:rPr>
          <w:sz w:val="22"/>
          <w:szCs w:val="22"/>
        </w:rPr>
        <w:t>ім</w:t>
      </w:r>
      <w:proofErr w:type="spellEnd"/>
      <w:r w:rsidRPr="00460FEE">
        <w:rPr>
          <w:sz w:val="22"/>
          <w:szCs w:val="22"/>
        </w:rPr>
        <w:t xml:space="preserve">. </w:t>
      </w:r>
      <w:proofErr w:type="spellStart"/>
      <w:r w:rsidRPr="00460FEE">
        <w:rPr>
          <w:sz w:val="22"/>
          <w:szCs w:val="22"/>
        </w:rPr>
        <w:t>Івана</w:t>
      </w:r>
      <w:proofErr w:type="spellEnd"/>
      <w:r w:rsidRPr="00460FEE">
        <w:rPr>
          <w:sz w:val="22"/>
          <w:szCs w:val="22"/>
        </w:rPr>
        <w:t xml:space="preserve"> Франка, 2005. </w:t>
      </w:r>
    </w:p>
    <w:p w:rsidR="00A46EC8" w:rsidRPr="00460FEE" w:rsidRDefault="00A46EC8" w:rsidP="00A46EC8">
      <w:pPr>
        <w:numPr>
          <w:ilvl w:val="0"/>
          <w:numId w:val="4"/>
        </w:numPr>
        <w:jc w:val="both"/>
        <w:rPr>
          <w:sz w:val="22"/>
          <w:szCs w:val="22"/>
        </w:rPr>
      </w:pPr>
      <w:proofErr w:type="spellStart"/>
      <w:r w:rsidRPr="00460FEE">
        <w:rPr>
          <w:sz w:val="22"/>
          <w:szCs w:val="22"/>
        </w:rPr>
        <w:t>Головні</w:t>
      </w:r>
      <w:proofErr w:type="spellEnd"/>
      <w:r w:rsidRPr="00460FEE">
        <w:rPr>
          <w:sz w:val="22"/>
          <w:szCs w:val="22"/>
        </w:rPr>
        <w:t xml:space="preserve"> напрямки </w:t>
      </w:r>
      <w:proofErr w:type="spellStart"/>
      <w:r w:rsidRPr="00460FEE">
        <w:rPr>
          <w:sz w:val="22"/>
          <w:szCs w:val="22"/>
        </w:rPr>
        <w:t>демографічної</w:t>
      </w:r>
      <w:proofErr w:type="spellEnd"/>
      <w:r w:rsidRPr="00460FEE">
        <w:rPr>
          <w:sz w:val="22"/>
          <w:szCs w:val="22"/>
        </w:rPr>
        <w:t xml:space="preserve"> </w:t>
      </w:r>
      <w:proofErr w:type="spellStart"/>
      <w:r w:rsidRPr="00460FEE">
        <w:rPr>
          <w:sz w:val="22"/>
          <w:szCs w:val="22"/>
        </w:rPr>
        <w:t>політики</w:t>
      </w:r>
      <w:proofErr w:type="spellEnd"/>
      <w:r w:rsidRPr="00460FEE">
        <w:rPr>
          <w:sz w:val="22"/>
          <w:szCs w:val="22"/>
        </w:rPr>
        <w:t xml:space="preserve"> </w:t>
      </w:r>
      <w:proofErr w:type="spellStart"/>
      <w:r w:rsidRPr="00460FEE">
        <w:rPr>
          <w:sz w:val="22"/>
          <w:szCs w:val="22"/>
        </w:rPr>
        <w:t>України</w:t>
      </w:r>
      <w:proofErr w:type="spellEnd"/>
      <w:r w:rsidRPr="00460FEE">
        <w:rPr>
          <w:sz w:val="22"/>
          <w:szCs w:val="22"/>
        </w:rPr>
        <w:t xml:space="preserve"> // </w:t>
      </w:r>
      <w:hyperlink r:id="rId7" w:history="1">
        <w:r w:rsidRPr="00274E4B">
          <w:rPr>
            <w:rStyle w:val="a4"/>
            <w:sz w:val="22"/>
            <w:szCs w:val="22"/>
            <w:lang w:val="en-US"/>
          </w:rPr>
          <w:t>http</w:t>
        </w:r>
        <w:r w:rsidRPr="00274E4B">
          <w:rPr>
            <w:rStyle w:val="a4"/>
            <w:sz w:val="22"/>
            <w:szCs w:val="22"/>
          </w:rPr>
          <w:t>://</w:t>
        </w:r>
        <w:r w:rsidRPr="00274E4B">
          <w:rPr>
            <w:rStyle w:val="a4"/>
            <w:sz w:val="22"/>
            <w:szCs w:val="22"/>
            <w:lang w:val="en-US"/>
          </w:rPr>
          <w:t>www</w:t>
        </w:r>
        <w:r w:rsidRPr="00274E4B">
          <w:rPr>
            <w:rStyle w:val="a4"/>
            <w:sz w:val="22"/>
            <w:szCs w:val="22"/>
          </w:rPr>
          <w:t>.</w:t>
        </w:r>
        <w:proofErr w:type="spellStart"/>
        <w:r w:rsidRPr="00274E4B">
          <w:rPr>
            <w:rStyle w:val="a4"/>
            <w:sz w:val="22"/>
            <w:szCs w:val="22"/>
            <w:lang w:val="en-US"/>
          </w:rPr>
          <w:t>niss</w:t>
        </w:r>
        <w:proofErr w:type="spellEnd"/>
        <w:r w:rsidRPr="00274E4B">
          <w:rPr>
            <w:rStyle w:val="a4"/>
            <w:sz w:val="22"/>
            <w:szCs w:val="22"/>
          </w:rPr>
          <w:t>.</w:t>
        </w:r>
        <w:proofErr w:type="spellStart"/>
        <w:r w:rsidRPr="00274E4B">
          <w:rPr>
            <w:rStyle w:val="a4"/>
            <w:sz w:val="22"/>
            <w:szCs w:val="22"/>
            <w:lang w:val="en-US"/>
          </w:rPr>
          <w:t>gov</w:t>
        </w:r>
        <w:proofErr w:type="spellEnd"/>
        <w:r w:rsidRPr="00274E4B">
          <w:rPr>
            <w:rStyle w:val="a4"/>
            <w:sz w:val="22"/>
            <w:szCs w:val="22"/>
          </w:rPr>
          <w:t>.</w:t>
        </w:r>
        <w:proofErr w:type="spellStart"/>
        <w:r w:rsidRPr="00274E4B">
          <w:rPr>
            <w:rStyle w:val="a4"/>
            <w:sz w:val="22"/>
            <w:szCs w:val="22"/>
            <w:lang w:val="en-US"/>
          </w:rPr>
          <w:t>ua</w:t>
        </w:r>
        <w:proofErr w:type="spellEnd"/>
        <w:r w:rsidRPr="00274E4B">
          <w:rPr>
            <w:rStyle w:val="a4"/>
            <w:sz w:val="22"/>
            <w:szCs w:val="22"/>
          </w:rPr>
          <w:t>/</w:t>
        </w:r>
        <w:r w:rsidRPr="00274E4B">
          <w:rPr>
            <w:rStyle w:val="a4"/>
            <w:sz w:val="22"/>
            <w:szCs w:val="22"/>
            <w:lang w:val="en-US"/>
          </w:rPr>
          <w:t>book</w:t>
        </w:r>
        <w:r w:rsidRPr="00274E4B">
          <w:rPr>
            <w:rStyle w:val="a4"/>
            <w:sz w:val="22"/>
            <w:szCs w:val="22"/>
          </w:rPr>
          <w:t>/</w:t>
        </w:r>
        <w:proofErr w:type="spellStart"/>
        <w:r w:rsidRPr="00274E4B">
          <w:rPr>
            <w:rStyle w:val="a4"/>
            <w:sz w:val="22"/>
            <w:szCs w:val="22"/>
            <w:lang w:val="en-US"/>
          </w:rPr>
          <w:t>otch</w:t>
        </w:r>
        <w:proofErr w:type="spellEnd"/>
        <w:r w:rsidRPr="00274E4B">
          <w:rPr>
            <w:rStyle w:val="a4"/>
            <w:sz w:val="22"/>
            <w:szCs w:val="22"/>
          </w:rPr>
          <w:t>/</w:t>
        </w:r>
        <w:proofErr w:type="spellStart"/>
        <w:r w:rsidRPr="00274E4B">
          <w:rPr>
            <w:rStyle w:val="a4"/>
            <w:sz w:val="22"/>
            <w:szCs w:val="22"/>
            <w:lang w:val="en-US"/>
          </w:rPr>
          <w:t>roz</w:t>
        </w:r>
        <w:proofErr w:type="spellEnd"/>
        <w:r w:rsidRPr="00274E4B">
          <w:rPr>
            <w:rStyle w:val="a4"/>
            <w:sz w:val="22"/>
            <w:szCs w:val="22"/>
          </w:rPr>
          <w:t>21.</w:t>
        </w:r>
        <w:proofErr w:type="spellStart"/>
        <w:r w:rsidRPr="00274E4B">
          <w:rPr>
            <w:rStyle w:val="a4"/>
            <w:sz w:val="22"/>
            <w:szCs w:val="22"/>
            <w:lang w:val="en-US"/>
          </w:rPr>
          <w:t>htm</w:t>
        </w:r>
        <w:proofErr w:type="spellEnd"/>
      </w:hyperlink>
    </w:p>
    <w:p w:rsidR="00A46EC8" w:rsidRPr="00460FEE" w:rsidRDefault="00A46EC8" w:rsidP="00A46EC8">
      <w:pPr>
        <w:numPr>
          <w:ilvl w:val="0"/>
          <w:numId w:val="4"/>
        </w:numPr>
        <w:jc w:val="both"/>
        <w:rPr>
          <w:sz w:val="22"/>
          <w:szCs w:val="22"/>
          <w:lang w:val="uk-UA"/>
        </w:rPr>
      </w:pPr>
      <w:proofErr w:type="spellStart"/>
      <w:r w:rsidRPr="00460FEE">
        <w:rPr>
          <w:i/>
          <w:sz w:val="22"/>
          <w:szCs w:val="22"/>
          <w:lang w:val="uk-UA"/>
        </w:rPr>
        <w:t>Гудзеляк</w:t>
      </w:r>
      <w:proofErr w:type="spellEnd"/>
      <w:r w:rsidRPr="00460FEE">
        <w:rPr>
          <w:i/>
          <w:sz w:val="22"/>
          <w:szCs w:val="22"/>
          <w:lang w:val="uk-UA"/>
        </w:rPr>
        <w:t xml:space="preserve"> І.І. </w:t>
      </w:r>
      <w:r w:rsidRPr="00460FEE">
        <w:rPr>
          <w:sz w:val="22"/>
          <w:szCs w:val="22"/>
          <w:lang w:val="uk-UA"/>
        </w:rPr>
        <w:t xml:space="preserve">Географія населення: </w:t>
      </w:r>
      <w:proofErr w:type="spellStart"/>
      <w:r w:rsidRPr="00460FEE">
        <w:rPr>
          <w:sz w:val="22"/>
          <w:szCs w:val="22"/>
          <w:lang w:val="uk-UA"/>
        </w:rPr>
        <w:t>Навч</w:t>
      </w:r>
      <w:proofErr w:type="spellEnd"/>
      <w:r w:rsidRPr="00460FEE">
        <w:rPr>
          <w:sz w:val="22"/>
          <w:szCs w:val="22"/>
          <w:lang w:val="uk-UA"/>
        </w:rPr>
        <w:t xml:space="preserve">. </w:t>
      </w:r>
      <w:r>
        <w:rPr>
          <w:sz w:val="22"/>
          <w:szCs w:val="22"/>
          <w:lang w:val="uk-UA"/>
        </w:rPr>
        <w:t>п</w:t>
      </w:r>
      <w:r w:rsidRPr="00460FEE">
        <w:rPr>
          <w:sz w:val="22"/>
          <w:szCs w:val="22"/>
          <w:lang w:val="uk-UA"/>
        </w:rPr>
        <w:t xml:space="preserve">осібник. – Львів: Видавничий центр ЛНУ </w:t>
      </w:r>
      <w:r>
        <w:rPr>
          <w:sz w:val="22"/>
          <w:szCs w:val="22"/>
          <w:lang w:val="uk-UA"/>
        </w:rPr>
        <w:t>ім.</w:t>
      </w:r>
      <w:r w:rsidRPr="00460FEE">
        <w:rPr>
          <w:sz w:val="22"/>
          <w:szCs w:val="22"/>
          <w:lang w:val="uk-UA"/>
        </w:rPr>
        <w:t xml:space="preserve"> </w:t>
      </w:r>
      <w:r w:rsidRPr="004E5BA0">
        <w:rPr>
          <w:sz w:val="22"/>
          <w:szCs w:val="22"/>
          <w:lang w:val="uk-UA"/>
        </w:rPr>
        <w:t>Івана Франка, 2008.</w:t>
      </w:r>
    </w:p>
    <w:p w:rsidR="00A46EC8" w:rsidRPr="0045111B" w:rsidRDefault="00A46EC8" w:rsidP="00A46EC8">
      <w:pPr>
        <w:numPr>
          <w:ilvl w:val="0"/>
          <w:numId w:val="4"/>
        </w:numPr>
        <w:jc w:val="both"/>
        <w:rPr>
          <w:sz w:val="22"/>
          <w:szCs w:val="22"/>
          <w:lang w:val="uk-UA"/>
        </w:rPr>
      </w:pPr>
      <w:proofErr w:type="spellStart"/>
      <w:r w:rsidRPr="0045111B">
        <w:rPr>
          <w:i/>
          <w:sz w:val="22"/>
          <w:szCs w:val="22"/>
          <w:lang w:val="uk-UA"/>
        </w:rPr>
        <w:t>Гукалова</w:t>
      </w:r>
      <w:proofErr w:type="spellEnd"/>
      <w:r w:rsidRPr="0045111B">
        <w:rPr>
          <w:i/>
          <w:sz w:val="22"/>
          <w:szCs w:val="22"/>
          <w:lang w:val="uk-UA"/>
        </w:rPr>
        <w:t xml:space="preserve"> І.В.</w:t>
      </w:r>
      <w:r>
        <w:rPr>
          <w:sz w:val="22"/>
          <w:szCs w:val="22"/>
          <w:lang w:val="uk-UA"/>
        </w:rPr>
        <w:t xml:space="preserve"> Якість життя населення України: суспільно-географічна концептуалізація. Монографія. – К.: МВС України, 2009.</w:t>
      </w:r>
    </w:p>
    <w:p w:rsidR="00A46EC8" w:rsidRPr="00460FEE" w:rsidRDefault="00A46EC8" w:rsidP="00A46EC8">
      <w:pPr>
        <w:numPr>
          <w:ilvl w:val="0"/>
          <w:numId w:val="4"/>
        </w:numPr>
        <w:jc w:val="both"/>
        <w:rPr>
          <w:sz w:val="22"/>
          <w:szCs w:val="22"/>
          <w:lang w:val="uk-UA"/>
        </w:rPr>
      </w:pPr>
      <w:r w:rsidRPr="00460FEE">
        <w:rPr>
          <w:sz w:val="22"/>
          <w:szCs w:val="22"/>
          <w:lang w:val="uk-UA"/>
        </w:rPr>
        <w:t>Демографічна криза в Україні: причини і наслідки. / Е.М.</w:t>
      </w:r>
      <w:proofErr w:type="spellStart"/>
      <w:r w:rsidRPr="00460FEE">
        <w:rPr>
          <w:sz w:val="22"/>
          <w:szCs w:val="22"/>
          <w:lang w:val="uk-UA"/>
        </w:rPr>
        <w:t>Лібанова</w:t>
      </w:r>
      <w:proofErr w:type="spellEnd"/>
      <w:r w:rsidRPr="00460FEE">
        <w:rPr>
          <w:sz w:val="22"/>
          <w:szCs w:val="22"/>
          <w:lang w:val="uk-UA"/>
        </w:rPr>
        <w:t xml:space="preserve"> та </w:t>
      </w:r>
      <w:r>
        <w:rPr>
          <w:sz w:val="22"/>
          <w:szCs w:val="22"/>
          <w:lang w:val="uk-UA"/>
        </w:rPr>
        <w:t>ін</w:t>
      </w:r>
      <w:r w:rsidRPr="00460FEE">
        <w:rPr>
          <w:sz w:val="22"/>
          <w:szCs w:val="22"/>
          <w:lang w:val="uk-UA"/>
        </w:rPr>
        <w:t xml:space="preserve">.; Інститут демографії та соціальних досліджень НАН України. – К., 2003. </w:t>
      </w:r>
    </w:p>
    <w:p w:rsidR="00A46EC8" w:rsidRPr="00460FEE" w:rsidRDefault="00A46EC8" w:rsidP="00A46EC8">
      <w:pPr>
        <w:numPr>
          <w:ilvl w:val="0"/>
          <w:numId w:val="4"/>
        </w:numPr>
        <w:jc w:val="both"/>
        <w:rPr>
          <w:sz w:val="22"/>
          <w:szCs w:val="22"/>
          <w:lang w:val="uk-UA"/>
        </w:rPr>
      </w:pPr>
      <w:r w:rsidRPr="00460FEE">
        <w:rPr>
          <w:sz w:val="22"/>
          <w:szCs w:val="22"/>
          <w:lang w:val="uk-UA"/>
        </w:rPr>
        <w:lastRenderedPageBreak/>
        <w:t xml:space="preserve">Демографічна криза в Україні: Проблеми дослідження, витоки, складові, напрямки протидії / В. </w:t>
      </w:r>
      <w:proofErr w:type="spellStart"/>
      <w:r w:rsidRPr="00460FEE">
        <w:rPr>
          <w:sz w:val="22"/>
          <w:szCs w:val="22"/>
          <w:lang w:val="uk-UA"/>
        </w:rPr>
        <w:t>Стешенко</w:t>
      </w:r>
      <w:proofErr w:type="spellEnd"/>
      <w:r w:rsidRPr="00460FEE">
        <w:rPr>
          <w:sz w:val="22"/>
          <w:szCs w:val="22"/>
          <w:lang w:val="uk-UA"/>
        </w:rPr>
        <w:t xml:space="preserve"> (</w:t>
      </w:r>
      <w:r>
        <w:rPr>
          <w:sz w:val="22"/>
          <w:szCs w:val="22"/>
          <w:lang w:val="uk-UA"/>
        </w:rPr>
        <w:t>ред</w:t>
      </w:r>
      <w:r w:rsidRPr="00460FEE">
        <w:rPr>
          <w:sz w:val="22"/>
          <w:szCs w:val="22"/>
          <w:lang w:val="uk-UA"/>
        </w:rPr>
        <w:t xml:space="preserve">.). – К.: НАН України. Інститут економіки, 2001. </w:t>
      </w:r>
    </w:p>
    <w:p w:rsidR="00A46EC8" w:rsidRPr="00460FEE" w:rsidRDefault="00A46EC8" w:rsidP="00A46EC8">
      <w:pPr>
        <w:numPr>
          <w:ilvl w:val="0"/>
          <w:numId w:val="4"/>
        </w:numPr>
        <w:jc w:val="both"/>
        <w:rPr>
          <w:sz w:val="22"/>
          <w:szCs w:val="22"/>
          <w:lang w:val="uk-UA"/>
        </w:rPr>
      </w:pPr>
      <w:proofErr w:type="spellStart"/>
      <w:r w:rsidRPr="00460FEE">
        <w:rPr>
          <w:sz w:val="22"/>
          <w:szCs w:val="22"/>
        </w:rPr>
        <w:t>Демографічні</w:t>
      </w:r>
      <w:proofErr w:type="spellEnd"/>
      <w:r w:rsidRPr="00460FEE">
        <w:rPr>
          <w:sz w:val="22"/>
          <w:szCs w:val="22"/>
        </w:rPr>
        <w:t xml:space="preserve"> </w:t>
      </w:r>
      <w:proofErr w:type="spellStart"/>
      <w:r w:rsidRPr="00460FEE">
        <w:rPr>
          <w:sz w:val="22"/>
          <w:szCs w:val="22"/>
        </w:rPr>
        <w:t>перспективи</w:t>
      </w:r>
      <w:proofErr w:type="spellEnd"/>
      <w:r w:rsidRPr="00460FEE">
        <w:rPr>
          <w:sz w:val="22"/>
          <w:szCs w:val="22"/>
        </w:rPr>
        <w:t xml:space="preserve"> </w:t>
      </w:r>
      <w:proofErr w:type="spellStart"/>
      <w:r w:rsidRPr="00460FEE">
        <w:rPr>
          <w:sz w:val="22"/>
          <w:szCs w:val="22"/>
        </w:rPr>
        <w:t>України</w:t>
      </w:r>
      <w:proofErr w:type="spellEnd"/>
      <w:r w:rsidRPr="00460FEE">
        <w:rPr>
          <w:sz w:val="22"/>
          <w:szCs w:val="22"/>
        </w:rPr>
        <w:t xml:space="preserve"> до 2026 року / В. Стешенко, О. </w:t>
      </w:r>
      <w:proofErr w:type="spellStart"/>
      <w:r w:rsidRPr="00460FEE">
        <w:rPr>
          <w:sz w:val="22"/>
          <w:szCs w:val="22"/>
        </w:rPr>
        <w:t>Рудницький</w:t>
      </w:r>
      <w:proofErr w:type="spellEnd"/>
      <w:r w:rsidRPr="00460FEE">
        <w:rPr>
          <w:sz w:val="22"/>
          <w:szCs w:val="22"/>
        </w:rPr>
        <w:t xml:space="preserve"> та </w:t>
      </w:r>
      <w:proofErr w:type="spellStart"/>
      <w:r w:rsidRPr="00460FEE">
        <w:rPr>
          <w:sz w:val="22"/>
          <w:szCs w:val="22"/>
        </w:rPr>
        <w:t>ін</w:t>
      </w:r>
      <w:proofErr w:type="spellEnd"/>
      <w:r w:rsidRPr="00460FEE">
        <w:rPr>
          <w:sz w:val="22"/>
          <w:szCs w:val="22"/>
        </w:rPr>
        <w:t>. – К., 1999.</w:t>
      </w:r>
    </w:p>
    <w:p w:rsidR="00A46EC8" w:rsidRPr="00460FEE" w:rsidRDefault="00A46EC8" w:rsidP="00A46EC8">
      <w:pPr>
        <w:numPr>
          <w:ilvl w:val="0"/>
          <w:numId w:val="4"/>
        </w:numPr>
        <w:jc w:val="both"/>
        <w:rPr>
          <w:sz w:val="22"/>
          <w:szCs w:val="22"/>
          <w:lang w:val="uk-UA"/>
        </w:rPr>
      </w:pPr>
      <w:proofErr w:type="spellStart"/>
      <w:r w:rsidRPr="00460FEE">
        <w:rPr>
          <w:sz w:val="22"/>
          <w:szCs w:val="22"/>
        </w:rPr>
        <w:t>Демографічний</w:t>
      </w:r>
      <w:proofErr w:type="spellEnd"/>
      <w:r w:rsidRPr="00460FEE">
        <w:rPr>
          <w:sz w:val="22"/>
          <w:szCs w:val="22"/>
        </w:rPr>
        <w:t xml:space="preserve"> </w:t>
      </w:r>
      <w:proofErr w:type="spellStart"/>
      <w:r w:rsidRPr="00460FEE">
        <w:rPr>
          <w:sz w:val="22"/>
          <w:szCs w:val="22"/>
        </w:rPr>
        <w:t>щорічник</w:t>
      </w:r>
      <w:proofErr w:type="spellEnd"/>
      <w:r w:rsidRPr="00460FEE">
        <w:rPr>
          <w:sz w:val="22"/>
          <w:szCs w:val="22"/>
        </w:rPr>
        <w:t xml:space="preserve"> </w:t>
      </w:r>
      <w:proofErr w:type="spellStart"/>
      <w:r w:rsidRPr="00460FEE">
        <w:rPr>
          <w:sz w:val="22"/>
          <w:szCs w:val="22"/>
        </w:rPr>
        <w:t>України</w:t>
      </w:r>
      <w:proofErr w:type="spellEnd"/>
      <w:r w:rsidRPr="00460FEE">
        <w:rPr>
          <w:sz w:val="22"/>
          <w:szCs w:val="22"/>
          <w:lang w:val="uk-UA"/>
        </w:rPr>
        <w:t>. Статистичний збірник.</w:t>
      </w:r>
    </w:p>
    <w:p w:rsidR="00A46EC8" w:rsidRPr="00460FEE" w:rsidRDefault="00A46EC8" w:rsidP="00A46EC8">
      <w:pPr>
        <w:numPr>
          <w:ilvl w:val="0"/>
          <w:numId w:val="4"/>
        </w:numPr>
        <w:jc w:val="both"/>
        <w:rPr>
          <w:sz w:val="22"/>
          <w:szCs w:val="22"/>
          <w:lang w:val="uk-UA"/>
        </w:rPr>
      </w:pPr>
      <w:r w:rsidRPr="00460FEE">
        <w:rPr>
          <w:sz w:val="22"/>
          <w:szCs w:val="22"/>
          <w:lang w:val="uk-UA"/>
        </w:rPr>
        <w:t>Демографія та соціальна економіка. Журнал.</w:t>
      </w:r>
    </w:p>
    <w:p w:rsidR="00A46EC8" w:rsidRPr="00460FEE" w:rsidRDefault="00A46EC8" w:rsidP="00A46EC8">
      <w:pPr>
        <w:numPr>
          <w:ilvl w:val="0"/>
          <w:numId w:val="4"/>
        </w:numPr>
        <w:jc w:val="both"/>
        <w:rPr>
          <w:sz w:val="22"/>
          <w:szCs w:val="22"/>
          <w:lang w:val="uk-UA"/>
        </w:rPr>
      </w:pPr>
      <w:r w:rsidRPr="00460FEE">
        <w:rPr>
          <w:sz w:val="22"/>
          <w:szCs w:val="22"/>
          <w:lang w:val="uk-UA"/>
        </w:rPr>
        <w:t>Демографічні чинники бідності. – К.: Інститут демографії та соціальних досліджень НАН України. – К., 2008.</w:t>
      </w:r>
    </w:p>
    <w:p w:rsidR="00A46EC8" w:rsidRPr="00460FEE" w:rsidRDefault="00A46EC8" w:rsidP="00A46EC8">
      <w:pPr>
        <w:numPr>
          <w:ilvl w:val="0"/>
          <w:numId w:val="4"/>
        </w:numPr>
        <w:jc w:val="both"/>
        <w:rPr>
          <w:sz w:val="22"/>
          <w:szCs w:val="22"/>
          <w:lang w:val="uk-UA"/>
        </w:rPr>
      </w:pPr>
      <w:r w:rsidRPr="00460FEE">
        <w:rPr>
          <w:sz w:val="22"/>
          <w:szCs w:val="22"/>
        </w:rPr>
        <w:t xml:space="preserve">Демографический энциклопедический словарь. </w:t>
      </w:r>
      <w:r w:rsidRPr="00460FEE">
        <w:rPr>
          <w:sz w:val="22"/>
          <w:szCs w:val="22"/>
        </w:rPr>
        <w:sym w:font="Symbol" w:char="002D"/>
      </w:r>
      <w:r w:rsidRPr="00460FEE">
        <w:rPr>
          <w:sz w:val="22"/>
          <w:szCs w:val="22"/>
        </w:rPr>
        <w:t xml:space="preserve"> М., 1985</w:t>
      </w:r>
      <w:r w:rsidRPr="00460FEE">
        <w:rPr>
          <w:sz w:val="22"/>
          <w:szCs w:val="22"/>
          <w:lang w:val="uk-UA"/>
        </w:rPr>
        <w:t>.</w:t>
      </w:r>
    </w:p>
    <w:p w:rsidR="00A46EC8" w:rsidRPr="00460FEE" w:rsidRDefault="00A46EC8" w:rsidP="00A46EC8">
      <w:pPr>
        <w:numPr>
          <w:ilvl w:val="0"/>
          <w:numId w:val="4"/>
        </w:numPr>
        <w:jc w:val="both"/>
        <w:rPr>
          <w:sz w:val="22"/>
          <w:szCs w:val="22"/>
          <w:lang w:val="uk-UA"/>
        </w:rPr>
      </w:pPr>
      <w:proofErr w:type="spellStart"/>
      <w:r w:rsidRPr="00460FEE">
        <w:rPr>
          <w:sz w:val="22"/>
          <w:szCs w:val="22"/>
          <w:lang w:val="uk-UA"/>
        </w:rPr>
        <w:t>Демография</w:t>
      </w:r>
      <w:proofErr w:type="spellEnd"/>
      <w:r w:rsidRPr="00460FEE">
        <w:rPr>
          <w:sz w:val="22"/>
          <w:szCs w:val="22"/>
          <w:lang w:val="uk-UA"/>
        </w:rPr>
        <w:t xml:space="preserve"> и статистика </w:t>
      </w:r>
      <w:proofErr w:type="spellStart"/>
      <w:r w:rsidRPr="00460FEE">
        <w:rPr>
          <w:sz w:val="22"/>
          <w:szCs w:val="22"/>
          <w:lang w:val="uk-UA"/>
        </w:rPr>
        <w:t>населения</w:t>
      </w:r>
      <w:proofErr w:type="spellEnd"/>
      <w:r w:rsidRPr="00460FEE">
        <w:rPr>
          <w:sz w:val="22"/>
          <w:szCs w:val="22"/>
          <w:lang w:val="uk-UA"/>
        </w:rPr>
        <w:t xml:space="preserve">: </w:t>
      </w:r>
      <w:proofErr w:type="spellStart"/>
      <w:r w:rsidRPr="00460FEE">
        <w:rPr>
          <w:sz w:val="22"/>
          <w:szCs w:val="22"/>
          <w:lang w:val="uk-UA"/>
        </w:rPr>
        <w:t>Учебник</w:t>
      </w:r>
      <w:proofErr w:type="spellEnd"/>
      <w:r w:rsidRPr="00460FEE">
        <w:rPr>
          <w:sz w:val="22"/>
          <w:szCs w:val="22"/>
          <w:lang w:val="uk-UA"/>
        </w:rPr>
        <w:t xml:space="preserve"> // И.И.</w:t>
      </w:r>
      <w:r w:rsidRPr="00460FEE">
        <w:rPr>
          <w:sz w:val="22"/>
          <w:szCs w:val="22"/>
        </w:rPr>
        <w:t> </w:t>
      </w:r>
      <w:proofErr w:type="spellStart"/>
      <w:r w:rsidRPr="00460FEE">
        <w:rPr>
          <w:sz w:val="22"/>
          <w:szCs w:val="22"/>
          <w:lang w:val="uk-UA"/>
        </w:rPr>
        <w:t>Елисеева</w:t>
      </w:r>
      <w:proofErr w:type="spellEnd"/>
      <w:r w:rsidRPr="00460FEE">
        <w:rPr>
          <w:sz w:val="22"/>
          <w:szCs w:val="22"/>
          <w:lang w:val="uk-UA"/>
        </w:rPr>
        <w:t>, Э.К.</w:t>
      </w:r>
      <w:r w:rsidRPr="00460FEE">
        <w:rPr>
          <w:sz w:val="22"/>
          <w:szCs w:val="22"/>
        </w:rPr>
        <w:t> </w:t>
      </w:r>
      <w:proofErr w:type="spellStart"/>
      <w:r w:rsidRPr="00460FEE">
        <w:rPr>
          <w:sz w:val="22"/>
          <w:szCs w:val="22"/>
          <w:lang w:val="uk-UA"/>
        </w:rPr>
        <w:t>Васильева</w:t>
      </w:r>
      <w:proofErr w:type="spellEnd"/>
      <w:r w:rsidRPr="00460FEE">
        <w:rPr>
          <w:sz w:val="22"/>
          <w:szCs w:val="22"/>
          <w:lang w:val="uk-UA"/>
        </w:rPr>
        <w:t>, М.А.</w:t>
      </w:r>
      <w:r w:rsidRPr="00460FEE">
        <w:rPr>
          <w:sz w:val="22"/>
          <w:szCs w:val="22"/>
        </w:rPr>
        <w:t> </w:t>
      </w:r>
      <w:proofErr w:type="spellStart"/>
      <w:r w:rsidRPr="00460FEE">
        <w:rPr>
          <w:sz w:val="22"/>
          <w:szCs w:val="22"/>
          <w:lang w:val="uk-UA"/>
        </w:rPr>
        <w:t>Клупт</w:t>
      </w:r>
      <w:proofErr w:type="spellEnd"/>
      <w:r w:rsidRPr="00460FEE">
        <w:rPr>
          <w:sz w:val="22"/>
          <w:szCs w:val="22"/>
          <w:lang w:val="uk-UA"/>
        </w:rPr>
        <w:t xml:space="preserve"> и </w:t>
      </w:r>
      <w:r>
        <w:rPr>
          <w:sz w:val="22"/>
          <w:szCs w:val="22"/>
          <w:lang w:val="uk-UA"/>
        </w:rPr>
        <w:t>др</w:t>
      </w:r>
      <w:r w:rsidRPr="00460FEE">
        <w:rPr>
          <w:sz w:val="22"/>
          <w:szCs w:val="22"/>
          <w:lang w:val="uk-UA"/>
        </w:rPr>
        <w:t xml:space="preserve">.; </w:t>
      </w:r>
      <w:proofErr w:type="spellStart"/>
      <w:r w:rsidRPr="00460FEE">
        <w:rPr>
          <w:sz w:val="22"/>
          <w:szCs w:val="22"/>
          <w:lang w:val="uk-UA"/>
        </w:rPr>
        <w:t>Под</w:t>
      </w:r>
      <w:proofErr w:type="spellEnd"/>
      <w:r w:rsidRPr="00460FEE">
        <w:rPr>
          <w:sz w:val="22"/>
          <w:szCs w:val="22"/>
          <w:lang w:val="uk-UA"/>
        </w:rPr>
        <w:t xml:space="preserve"> </w:t>
      </w:r>
      <w:r>
        <w:rPr>
          <w:sz w:val="22"/>
          <w:szCs w:val="22"/>
          <w:lang w:val="uk-UA"/>
        </w:rPr>
        <w:t>ред</w:t>
      </w:r>
      <w:r w:rsidRPr="00460FEE">
        <w:rPr>
          <w:sz w:val="22"/>
          <w:szCs w:val="22"/>
          <w:lang w:val="uk-UA"/>
        </w:rPr>
        <w:t>.</w:t>
      </w:r>
      <w:r w:rsidRPr="00460FEE">
        <w:rPr>
          <w:sz w:val="22"/>
          <w:szCs w:val="22"/>
        </w:rPr>
        <w:t> </w:t>
      </w:r>
      <w:r w:rsidRPr="00460FEE">
        <w:rPr>
          <w:sz w:val="22"/>
          <w:szCs w:val="22"/>
          <w:lang w:val="uk-UA"/>
        </w:rPr>
        <w:t>И.И.</w:t>
      </w:r>
      <w:r w:rsidRPr="00460FEE">
        <w:rPr>
          <w:sz w:val="22"/>
          <w:szCs w:val="22"/>
        </w:rPr>
        <w:t> </w:t>
      </w:r>
      <w:proofErr w:type="spellStart"/>
      <w:r w:rsidRPr="00460FEE">
        <w:rPr>
          <w:sz w:val="22"/>
          <w:szCs w:val="22"/>
          <w:lang w:val="uk-UA"/>
        </w:rPr>
        <w:t>Елисеевой</w:t>
      </w:r>
      <w:proofErr w:type="spellEnd"/>
      <w:r w:rsidRPr="00460FEE">
        <w:rPr>
          <w:sz w:val="22"/>
          <w:szCs w:val="22"/>
          <w:lang w:val="uk-UA"/>
        </w:rPr>
        <w:t xml:space="preserve">. – М.: </w:t>
      </w:r>
      <w:proofErr w:type="spellStart"/>
      <w:r w:rsidRPr="00460FEE">
        <w:rPr>
          <w:sz w:val="22"/>
          <w:szCs w:val="22"/>
          <w:lang w:val="uk-UA"/>
        </w:rPr>
        <w:t>Финансы</w:t>
      </w:r>
      <w:proofErr w:type="spellEnd"/>
      <w:r w:rsidRPr="00460FEE">
        <w:rPr>
          <w:sz w:val="22"/>
          <w:szCs w:val="22"/>
          <w:lang w:val="uk-UA"/>
        </w:rPr>
        <w:t xml:space="preserve"> и статистика, 2006. </w:t>
      </w:r>
    </w:p>
    <w:p w:rsidR="00A46EC8" w:rsidRPr="00460FEE" w:rsidRDefault="00A46EC8" w:rsidP="00A46EC8">
      <w:pPr>
        <w:numPr>
          <w:ilvl w:val="0"/>
          <w:numId w:val="4"/>
        </w:numPr>
        <w:jc w:val="both"/>
        <w:rPr>
          <w:sz w:val="22"/>
          <w:szCs w:val="22"/>
          <w:lang w:val="uk-UA"/>
        </w:rPr>
      </w:pPr>
      <w:proofErr w:type="spellStart"/>
      <w:r w:rsidRPr="00460FEE">
        <w:rPr>
          <w:i/>
          <w:sz w:val="22"/>
          <w:szCs w:val="22"/>
          <w:lang w:val="uk-UA"/>
        </w:rPr>
        <w:t>Джаман</w:t>
      </w:r>
      <w:proofErr w:type="spellEnd"/>
      <w:r w:rsidRPr="00460FEE">
        <w:rPr>
          <w:i/>
          <w:sz w:val="22"/>
          <w:szCs w:val="22"/>
          <w:lang w:val="uk-UA"/>
        </w:rPr>
        <w:t xml:space="preserve"> В.О., </w:t>
      </w:r>
      <w:proofErr w:type="spellStart"/>
      <w:r w:rsidRPr="00460FEE">
        <w:rPr>
          <w:i/>
          <w:sz w:val="22"/>
          <w:szCs w:val="22"/>
          <w:lang w:val="uk-UA"/>
        </w:rPr>
        <w:t>Круль</w:t>
      </w:r>
      <w:proofErr w:type="spellEnd"/>
      <w:r w:rsidRPr="00460FEE">
        <w:rPr>
          <w:i/>
          <w:sz w:val="22"/>
          <w:szCs w:val="22"/>
          <w:lang w:val="uk-UA"/>
        </w:rPr>
        <w:t xml:space="preserve"> В.П., </w:t>
      </w:r>
      <w:proofErr w:type="spellStart"/>
      <w:r w:rsidRPr="00460FEE">
        <w:rPr>
          <w:i/>
          <w:sz w:val="22"/>
          <w:szCs w:val="22"/>
          <w:lang w:val="uk-UA"/>
        </w:rPr>
        <w:t>Чернюх</w:t>
      </w:r>
      <w:proofErr w:type="spellEnd"/>
      <w:r w:rsidRPr="00460FEE">
        <w:rPr>
          <w:i/>
          <w:sz w:val="22"/>
          <w:szCs w:val="22"/>
          <w:lang w:val="uk-UA"/>
        </w:rPr>
        <w:t xml:space="preserve"> Г.Я.</w:t>
      </w:r>
      <w:r w:rsidRPr="00460FEE">
        <w:rPr>
          <w:sz w:val="22"/>
          <w:szCs w:val="22"/>
          <w:lang w:val="uk-UA"/>
        </w:rPr>
        <w:t xml:space="preserve"> </w:t>
      </w:r>
      <w:proofErr w:type="spellStart"/>
      <w:r w:rsidRPr="00460FEE">
        <w:rPr>
          <w:sz w:val="22"/>
          <w:szCs w:val="22"/>
          <w:lang w:val="uk-UA"/>
        </w:rPr>
        <w:t>Демогеографія</w:t>
      </w:r>
      <w:proofErr w:type="spellEnd"/>
      <w:r w:rsidRPr="00460FEE">
        <w:rPr>
          <w:sz w:val="22"/>
          <w:szCs w:val="22"/>
          <w:lang w:val="uk-UA"/>
        </w:rPr>
        <w:t xml:space="preserve">. Навчальний посібник. – Чернівці: Рута, 2002. </w:t>
      </w:r>
    </w:p>
    <w:p w:rsidR="00A46EC8" w:rsidRPr="008E5968" w:rsidRDefault="00A46EC8" w:rsidP="00A46EC8">
      <w:pPr>
        <w:numPr>
          <w:ilvl w:val="0"/>
          <w:numId w:val="4"/>
        </w:numPr>
        <w:tabs>
          <w:tab w:val="left" w:pos="0"/>
        </w:tabs>
        <w:jc w:val="both"/>
        <w:rPr>
          <w:sz w:val="22"/>
          <w:szCs w:val="22"/>
          <w:lang w:val="uk-UA"/>
        </w:rPr>
      </w:pPr>
      <w:r w:rsidRPr="008E5968">
        <w:rPr>
          <w:i/>
          <w:sz w:val="22"/>
          <w:szCs w:val="22"/>
          <w:lang w:val="uk-UA"/>
        </w:rPr>
        <w:t>Заставний Ф. Д.</w:t>
      </w:r>
      <w:r w:rsidRPr="008E5968">
        <w:rPr>
          <w:sz w:val="22"/>
          <w:szCs w:val="22"/>
          <w:lang w:val="uk-UA"/>
        </w:rPr>
        <w:t xml:space="preserve"> </w:t>
      </w:r>
      <w:r>
        <w:rPr>
          <w:sz w:val="22"/>
          <w:szCs w:val="22"/>
          <w:lang w:val="uk-UA"/>
        </w:rPr>
        <w:t>Україна</w:t>
      </w:r>
      <w:r w:rsidRPr="008E5968">
        <w:rPr>
          <w:sz w:val="22"/>
          <w:szCs w:val="22"/>
          <w:lang w:val="uk-UA"/>
        </w:rPr>
        <w:t xml:space="preserve">. Природа, населення, економіка. </w:t>
      </w:r>
      <w:r w:rsidRPr="008E5968">
        <w:rPr>
          <w:sz w:val="22"/>
          <w:szCs w:val="22"/>
          <w:lang w:val="uk-UA"/>
        </w:rPr>
        <w:sym w:font="Symbol" w:char="002D"/>
      </w:r>
      <w:r w:rsidRPr="008E5968">
        <w:rPr>
          <w:sz w:val="22"/>
          <w:szCs w:val="22"/>
          <w:lang w:val="uk-UA"/>
        </w:rPr>
        <w:t xml:space="preserve"> Львів: Апріорі, 2011.</w:t>
      </w:r>
    </w:p>
    <w:p w:rsidR="00A46EC8" w:rsidRPr="00460FEE" w:rsidRDefault="00A46EC8" w:rsidP="00A46EC8">
      <w:pPr>
        <w:numPr>
          <w:ilvl w:val="0"/>
          <w:numId w:val="4"/>
        </w:numPr>
        <w:jc w:val="both"/>
        <w:rPr>
          <w:sz w:val="22"/>
          <w:szCs w:val="22"/>
          <w:lang w:val="uk-UA"/>
        </w:rPr>
      </w:pPr>
      <w:r w:rsidRPr="00460FEE">
        <w:rPr>
          <w:sz w:val="22"/>
          <w:szCs w:val="22"/>
          <w:lang w:val="uk-UA"/>
        </w:rPr>
        <w:t xml:space="preserve">Комплексний демографічний прогноз України на період до 2050 р. (колектив авторів) / За </w:t>
      </w:r>
      <w:r>
        <w:rPr>
          <w:sz w:val="22"/>
          <w:szCs w:val="22"/>
          <w:lang w:val="uk-UA"/>
        </w:rPr>
        <w:t>ред</w:t>
      </w:r>
      <w:r w:rsidRPr="00460FEE">
        <w:rPr>
          <w:sz w:val="22"/>
          <w:szCs w:val="22"/>
          <w:lang w:val="uk-UA"/>
        </w:rPr>
        <w:t xml:space="preserve">. </w:t>
      </w:r>
      <w:r>
        <w:rPr>
          <w:sz w:val="22"/>
          <w:szCs w:val="22"/>
          <w:lang w:val="uk-UA"/>
        </w:rPr>
        <w:t>чл</w:t>
      </w:r>
      <w:r w:rsidRPr="00460FEE">
        <w:rPr>
          <w:sz w:val="22"/>
          <w:szCs w:val="22"/>
          <w:lang w:val="uk-UA"/>
        </w:rPr>
        <w:t xml:space="preserve">.-кор. НАНУ, д. е. н., </w:t>
      </w:r>
      <w:r>
        <w:rPr>
          <w:sz w:val="22"/>
          <w:szCs w:val="22"/>
          <w:lang w:val="uk-UA"/>
        </w:rPr>
        <w:t>проф</w:t>
      </w:r>
      <w:r w:rsidRPr="00460FEE">
        <w:rPr>
          <w:sz w:val="22"/>
          <w:szCs w:val="22"/>
          <w:lang w:val="uk-UA"/>
        </w:rPr>
        <w:t>., Е.</w:t>
      </w:r>
      <w:r>
        <w:rPr>
          <w:sz w:val="22"/>
          <w:szCs w:val="22"/>
          <w:lang w:val="uk-UA"/>
        </w:rPr>
        <w:t xml:space="preserve"> </w:t>
      </w:r>
      <w:r w:rsidRPr="00460FEE">
        <w:rPr>
          <w:sz w:val="22"/>
          <w:szCs w:val="22"/>
          <w:lang w:val="uk-UA"/>
        </w:rPr>
        <w:t>М.</w:t>
      </w:r>
      <w:r>
        <w:rPr>
          <w:sz w:val="22"/>
          <w:szCs w:val="22"/>
          <w:lang w:val="uk-UA"/>
        </w:rPr>
        <w:t xml:space="preserve"> </w:t>
      </w:r>
      <w:proofErr w:type="spellStart"/>
      <w:r w:rsidRPr="00460FEE">
        <w:rPr>
          <w:sz w:val="22"/>
          <w:szCs w:val="22"/>
          <w:lang w:val="uk-UA"/>
        </w:rPr>
        <w:t>Лібанової</w:t>
      </w:r>
      <w:proofErr w:type="spellEnd"/>
      <w:r w:rsidRPr="00460FEE">
        <w:rPr>
          <w:sz w:val="22"/>
          <w:szCs w:val="22"/>
          <w:lang w:val="uk-UA"/>
        </w:rPr>
        <w:t xml:space="preserve"> – К.: Український центр соціальних реформ, 2006.</w:t>
      </w:r>
    </w:p>
    <w:p w:rsidR="00A46EC8" w:rsidRPr="00460FEE" w:rsidRDefault="00A46EC8" w:rsidP="00A46EC8">
      <w:pPr>
        <w:numPr>
          <w:ilvl w:val="0"/>
          <w:numId w:val="4"/>
        </w:numPr>
        <w:jc w:val="both"/>
        <w:rPr>
          <w:sz w:val="22"/>
          <w:szCs w:val="22"/>
          <w:lang w:val="uk-UA"/>
        </w:rPr>
      </w:pPr>
      <w:r w:rsidRPr="007F50EC">
        <w:rPr>
          <w:sz w:val="22"/>
          <w:szCs w:val="22"/>
          <w:lang w:val="uk-UA"/>
        </w:rPr>
        <w:t>Концепція демографічного розвитку України на 2005–</w:t>
      </w:r>
      <w:r>
        <w:rPr>
          <w:sz w:val="22"/>
          <w:szCs w:val="22"/>
          <w:lang w:val="uk-UA"/>
        </w:rPr>
        <w:t>20</w:t>
      </w:r>
      <w:r w:rsidRPr="007F50EC">
        <w:rPr>
          <w:sz w:val="22"/>
          <w:szCs w:val="22"/>
          <w:lang w:val="uk-UA"/>
        </w:rPr>
        <w:t>15</w:t>
      </w:r>
      <w:r w:rsidRPr="00460FEE">
        <w:rPr>
          <w:sz w:val="22"/>
          <w:szCs w:val="22"/>
        </w:rPr>
        <w:t> </w:t>
      </w:r>
      <w:r w:rsidRPr="007F50EC">
        <w:rPr>
          <w:sz w:val="22"/>
          <w:szCs w:val="22"/>
          <w:lang w:val="uk-UA"/>
        </w:rPr>
        <w:t>рр.</w:t>
      </w:r>
    </w:p>
    <w:p w:rsidR="00A46EC8" w:rsidRPr="00460FEE" w:rsidRDefault="00A46EC8" w:rsidP="00A46EC8">
      <w:pPr>
        <w:numPr>
          <w:ilvl w:val="0"/>
          <w:numId w:val="4"/>
        </w:numPr>
        <w:shd w:val="clear" w:color="auto" w:fill="FFFFFF"/>
        <w:jc w:val="both"/>
        <w:rPr>
          <w:bCs/>
          <w:spacing w:val="-6"/>
          <w:sz w:val="22"/>
          <w:szCs w:val="22"/>
          <w:lang w:val="uk-UA"/>
        </w:rPr>
      </w:pPr>
      <w:r w:rsidRPr="00460FEE">
        <w:rPr>
          <w:i/>
          <w:sz w:val="22"/>
          <w:szCs w:val="22"/>
          <w:lang w:val="uk-UA"/>
        </w:rPr>
        <w:t>Корж О.В.</w:t>
      </w:r>
      <w:r w:rsidRPr="00460FEE">
        <w:rPr>
          <w:sz w:val="22"/>
          <w:szCs w:val="22"/>
          <w:lang w:val="uk-UA"/>
        </w:rPr>
        <w:t xml:space="preserve"> Курс лекцій з демографії. – Тернопіль: </w:t>
      </w:r>
      <w:proofErr w:type="spellStart"/>
      <w:r w:rsidRPr="00460FEE">
        <w:rPr>
          <w:sz w:val="22"/>
          <w:szCs w:val="22"/>
          <w:lang w:val="uk-UA"/>
        </w:rPr>
        <w:t>Інфотехцентр</w:t>
      </w:r>
      <w:proofErr w:type="spellEnd"/>
      <w:r w:rsidRPr="00460FEE">
        <w:rPr>
          <w:sz w:val="22"/>
          <w:szCs w:val="22"/>
          <w:lang w:val="uk-UA"/>
        </w:rPr>
        <w:t>, 1998.</w:t>
      </w:r>
    </w:p>
    <w:p w:rsidR="00A46EC8" w:rsidRPr="00460FEE" w:rsidRDefault="00A46EC8" w:rsidP="00A46EC8">
      <w:pPr>
        <w:numPr>
          <w:ilvl w:val="0"/>
          <w:numId w:val="4"/>
        </w:numPr>
        <w:jc w:val="both"/>
        <w:rPr>
          <w:sz w:val="22"/>
          <w:szCs w:val="22"/>
          <w:lang w:val="uk-UA"/>
        </w:rPr>
      </w:pPr>
      <w:r w:rsidRPr="00460FEE">
        <w:rPr>
          <w:sz w:val="22"/>
          <w:szCs w:val="22"/>
          <w:lang w:val="uk-UA"/>
        </w:rPr>
        <w:t xml:space="preserve">Курс </w:t>
      </w:r>
      <w:proofErr w:type="spellStart"/>
      <w:r>
        <w:rPr>
          <w:sz w:val="22"/>
          <w:szCs w:val="22"/>
          <w:lang w:val="uk-UA"/>
        </w:rPr>
        <w:t>демографии</w:t>
      </w:r>
      <w:proofErr w:type="spellEnd"/>
      <w:r w:rsidRPr="00460FEE">
        <w:rPr>
          <w:sz w:val="22"/>
          <w:szCs w:val="22"/>
          <w:lang w:val="uk-UA"/>
        </w:rPr>
        <w:t xml:space="preserve">. </w:t>
      </w:r>
      <w:proofErr w:type="spellStart"/>
      <w:r w:rsidRPr="00460FEE">
        <w:rPr>
          <w:sz w:val="22"/>
          <w:szCs w:val="22"/>
          <w:lang w:val="uk-UA"/>
        </w:rPr>
        <w:t>Учебник</w:t>
      </w:r>
      <w:proofErr w:type="spellEnd"/>
      <w:r w:rsidRPr="00460FEE">
        <w:rPr>
          <w:sz w:val="22"/>
          <w:szCs w:val="22"/>
          <w:lang w:val="uk-UA"/>
        </w:rPr>
        <w:t xml:space="preserve"> </w:t>
      </w:r>
      <w:r w:rsidRPr="00460FEE">
        <w:rPr>
          <w:sz w:val="22"/>
          <w:szCs w:val="22"/>
        </w:rPr>
        <w:t>//</w:t>
      </w:r>
      <w:r w:rsidRPr="00460FEE">
        <w:rPr>
          <w:sz w:val="22"/>
          <w:szCs w:val="22"/>
          <w:lang w:val="uk-UA"/>
        </w:rPr>
        <w:t xml:space="preserve"> Под. </w:t>
      </w:r>
      <w:r>
        <w:rPr>
          <w:sz w:val="22"/>
          <w:szCs w:val="22"/>
          <w:lang w:val="uk-UA"/>
        </w:rPr>
        <w:t>ред</w:t>
      </w:r>
      <w:r w:rsidRPr="00460FEE">
        <w:rPr>
          <w:sz w:val="22"/>
          <w:szCs w:val="22"/>
          <w:lang w:val="uk-UA"/>
        </w:rPr>
        <w:t>. А.Я.</w:t>
      </w:r>
      <w:r>
        <w:rPr>
          <w:sz w:val="22"/>
          <w:szCs w:val="22"/>
          <w:lang w:val="uk-UA"/>
        </w:rPr>
        <w:t xml:space="preserve"> </w:t>
      </w:r>
      <w:proofErr w:type="spellStart"/>
      <w:r w:rsidRPr="00460FEE">
        <w:rPr>
          <w:sz w:val="22"/>
          <w:szCs w:val="22"/>
          <w:lang w:val="uk-UA"/>
        </w:rPr>
        <w:t>Боярского</w:t>
      </w:r>
      <w:proofErr w:type="spellEnd"/>
      <w:r w:rsidRPr="00460FEE">
        <w:rPr>
          <w:sz w:val="22"/>
          <w:szCs w:val="22"/>
          <w:lang w:val="uk-UA"/>
        </w:rPr>
        <w:t xml:space="preserve">. – </w:t>
      </w:r>
      <w:r>
        <w:rPr>
          <w:sz w:val="22"/>
          <w:szCs w:val="22"/>
          <w:lang w:val="uk-UA"/>
        </w:rPr>
        <w:t xml:space="preserve">  </w:t>
      </w:r>
      <w:r w:rsidRPr="00460FEE">
        <w:rPr>
          <w:sz w:val="22"/>
          <w:szCs w:val="22"/>
          <w:lang w:val="uk-UA"/>
        </w:rPr>
        <w:t xml:space="preserve">3-е </w:t>
      </w:r>
      <w:proofErr w:type="spellStart"/>
      <w:r>
        <w:rPr>
          <w:sz w:val="22"/>
          <w:szCs w:val="22"/>
          <w:lang w:val="uk-UA"/>
        </w:rPr>
        <w:t>изд</w:t>
      </w:r>
      <w:proofErr w:type="spellEnd"/>
      <w:r w:rsidRPr="00460FEE">
        <w:rPr>
          <w:sz w:val="22"/>
          <w:szCs w:val="22"/>
          <w:lang w:val="uk-UA"/>
        </w:rPr>
        <w:t xml:space="preserve">. – М.: </w:t>
      </w:r>
      <w:proofErr w:type="spellStart"/>
      <w:r w:rsidRPr="00460FEE">
        <w:rPr>
          <w:sz w:val="22"/>
          <w:szCs w:val="22"/>
          <w:lang w:val="uk-UA"/>
        </w:rPr>
        <w:t>Финанс</w:t>
      </w:r>
      <w:r w:rsidRPr="00460FEE">
        <w:rPr>
          <w:sz w:val="22"/>
          <w:szCs w:val="22"/>
        </w:rPr>
        <w:t>ы</w:t>
      </w:r>
      <w:proofErr w:type="spellEnd"/>
      <w:r w:rsidRPr="00460FEE">
        <w:rPr>
          <w:sz w:val="22"/>
          <w:szCs w:val="22"/>
        </w:rPr>
        <w:t xml:space="preserve"> и статистика, 1985</w:t>
      </w:r>
      <w:r w:rsidRPr="00460FEE">
        <w:rPr>
          <w:sz w:val="22"/>
          <w:szCs w:val="22"/>
          <w:lang w:val="uk-UA"/>
        </w:rPr>
        <w:t>.</w:t>
      </w:r>
    </w:p>
    <w:p w:rsidR="00A46EC8" w:rsidRPr="00460FEE" w:rsidRDefault="00A46EC8" w:rsidP="00A46EC8">
      <w:pPr>
        <w:numPr>
          <w:ilvl w:val="0"/>
          <w:numId w:val="4"/>
        </w:numPr>
        <w:jc w:val="both"/>
        <w:rPr>
          <w:sz w:val="22"/>
          <w:szCs w:val="22"/>
          <w:lang w:val="uk-UA"/>
        </w:rPr>
      </w:pPr>
      <w:proofErr w:type="spellStart"/>
      <w:r w:rsidRPr="00460FEE">
        <w:rPr>
          <w:sz w:val="22"/>
          <w:szCs w:val="22"/>
        </w:rPr>
        <w:t>Міґраційні</w:t>
      </w:r>
      <w:proofErr w:type="spellEnd"/>
      <w:r w:rsidRPr="00460FEE">
        <w:rPr>
          <w:sz w:val="22"/>
          <w:szCs w:val="22"/>
        </w:rPr>
        <w:t xml:space="preserve"> </w:t>
      </w:r>
      <w:proofErr w:type="spellStart"/>
      <w:r w:rsidRPr="00460FEE">
        <w:rPr>
          <w:sz w:val="22"/>
          <w:szCs w:val="22"/>
        </w:rPr>
        <w:t>процеси</w:t>
      </w:r>
      <w:proofErr w:type="spellEnd"/>
      <w:r w:rsidRPr="00460FEE">
        <w:rPr>
          <w:sz w:val="22"/>
          <w:szCs w:val="22"/>
        </w:rPr>
        <w:t xml:space="preserve"> в </w:t>
      </w:r>
      <w:proofErr w:type="spellStart"/>
      <w:r w:rsidRPr="00460FEE">
        <w:rPr>
          <w:sz w:val="22"/>
          <w:szCs w:val="22"/>
        </w:rPr>
        <w:t>сучасному</w:t>
      </w:r>
      <w:proofErr w:type="spellEnd"/>
      <w:r w:rsidRPr="00460FEE">
        <w:rPr>
          <w:sz w:val="22"/>
          <w:szCs w:val="22"/>
        </w:rPr>
        <w:t xml:space="preserve"> </w:t>
      </w:r>
      <w:proofErr w:type="spellStart"/>
      <w:r w:rsidRPr="00460FEE">
        <w:rPr>
          <w:sz w:val="22"/>
          <w:szCs w:val="22"/>
        </w:rPr>
        <w:t>світі</w:t>
      </w:r>
      <w:proofErr w:type="spellEnd"/>
      <w:r w:rsidRPr="00460FEE">
        <w:rPr>
          <w:sz w:val="22"/>
          <w:szCs w:val="22"/>
        </w:rPr>
        <w:t xml:space="preserve">: </w:t>
      </w:r>
      <w:proofErr w:type="spellStart"/>
      <w:r w:rsidRPr="00460FEE">
        <w:rPr>
          <w:sz w:val="22"/>
          <w:szCs w:val="22"/>
        </w:rPr>
        <w:t>світовий</w:t>
      </w:r>
      <w:proofErr w:type="spellEnd"/>
      <w:r w:rsidRPr="00460FEE">
        <w:rPr>
          <w:sz w:val="22"/>
          <w:szCs w:val="22"/>
        </w:rPr>
        <w:t xml:space="preserve">, </w:t>
      </w:r>
      <w:proofErr w:type="spellStart"/>
      <w:r w:rsidRPr="00460FEE">
        <w:rPr>
          <w:sz w:val="22"/>
          <w:szCs w:val="22"/>
        </w:rPr>
        <w:t>реґіональний</w:t>
      </w:r>
      <w:proofErr w:type="spellEnd"/>
      <w:r w:rsidRPr="00460FEE">
        <w:rPr>
          <w:sz w:val="22"/>
          <w:szCs w:val="22"/>
        </w:rPr>
        <w:t xml:space="preserve"> та </w:t>
      </w:r>
      <w:proofErr w:type="spellStart"/>
      <w:r w:rsidRPr="00460FEE">
        <w:rPr>
          <w:sz w:val="22"/>
          <w:szCs w:val="22"/>
        </w:rPr>
        <w:t>націо</w:t>
      </w:r>
      <w:proofErr w:type="spellEnd"/>
      <w:r w:rsidRPr="00460FEE">
        <w:rPr>
          <w:sz w:val="22"/>
          <w:szCs w:val="22"/>
          <w:lang w:val="uk-UA"/>
        </w:rPr>
        <w:t>-</w:t>
      </w:r>
      <w:proofErr w:type="spellStart"/>
      <w:r w:rsidRPr="00460FEE">
        <w:rPr>
          <w:sz w:val="22"/>
          <w:szCs w:val="22"/>
        </w:rPr>
        <w:t>нальний</w:t>
      </w:r>
      <w:proofErr w:type="spellEnd"/>
      <w:r w:rsidRPr="00460FEE">
        <w:rPr>
          <w:sz w:val="22"/>
          <w:szCs w:val="22"/>
        </w:rPr>
        <w:t xml:space="preserve"> </w:t>
      </w:r>
      <w:proofErr w:type="spellStart"/>
      <w:r w:rsidRPr="00460FEE">
        <w:rPr>
          <w:sz w:val="22"/>
          <w:szCs w:val="22"/>
        </w:rPr>
        <w:t>виміри</w:t>
      </w:r>
      <w:proofErr w:type="spellEnd"/>
      <w:r w:rsidRPr="00460FEE">
        <w:rPr>
          <w:sz w:val="22"/>
          <w:szCs w:val="22"/>
        </w:rPr>
        <w:t xml:space="preserve">. </w:t>
      </w:r>
      <w:proofErr w:type="spellStart"/>
      <w:r w:rsidRPr="00460FEE">
        <w:rPr>
          <w:sz w:val="22"/>
          <w:szCs w:val="22"/>
        </w:rPr>
        <w:t>Енциклопедія</w:t>
      </w:r>
      <w:proofErr w:type="spellEnd"/>
      <w:r w:rsidRPr="00460FEE">
        <w:rPr>
          <w:sz w:val="22"/>
          <w:szCs w:val="22"/>
        </w:rPr>
        <w:t xml:space="preserve"> / За ред. Ю. </w:t>
      </w:r>
      <w:proofErr w:type="spellStart"/>
      <w:r w:rsidRPr="00460FEE">
        <w:rPr>
          <w:sz w:val="22"/>
          <w:szCs w:val="22"/>
        </w:rPr>
        <w:t>Римаренка</w:t>
      </w:r>
      <w:proofErr w:type="spellEnd"/>
      <w:r w:rsidRPr="00460FEE">
        <w:rPr>
          <w:sz w:val="22"/>
          <w:szCs w:val="22"/>
        </w:rPr>
        <w:t xml:space="preserve">. </w:t>
      </w:r>
      <w:r w:rsidRPr="00460FEE">
        <w:rPr>
          <w:sz w:val="22"/>
          <w:szCs w:val="22"/>
        </w:rPr>
        <w:sym w:font="Symbol" w:char="002D"/>
      </w:r>
      <w:r w:rsidRPr="00460FEE">
        <w:rPr>
          <w:sz w:val="22"/>
          <w:szCs w:val="22"/>
        </w:rPr>
        <w:t xml:space="preserve"> К.: </w:t>
      </w:r>
      <w:proofErr w:type="spellStart"/>
      <w:r w:rsidRPr="00460FEE">
        <w:rPr>
          <w:sz w:val="22"/>
          <w:szCs w:val="22"/>
        </w:rPr>
        <w:t>Довіра</w:t>
      </w:r>
      <w:proofErr w:type="spellEnd"/>
      <w:r w:rsidRPr="00460FEE">
        <w:rPr>
          <w:sz w:val="22"/>
          <w:szCs w:val="22"/>
        </w:rPr>
        <w:t>, 1998.</w:t>
      </w:r>
    </w:p>
    <w:p w:rsidR="00A46EC8" w:rsidRPr="00460FEE" w:rsidRDefault="00A46EC8" w:rsidP="00A46EC8">
      <w:pPr>
        <w:numPr>
          <w:ilvl w:val="0"/>
          <w:numId w:val="4"/>
        </w:numPr>
        <w:tabs>
          <w:tab w:val="left" w:pos="0"/>
        </w:tabs>
        <w:jc w:val="both"/>
        <w:rPr>
          <w:sz w:val="22"/>
          <w:szCs w:val="22"/>
          <w:lang w:val="uk-UA"/>
        </w:rPr>
      </w:pPr>
      <w:r w:rsidRPr="00460FEE">
        <w:rPr>
          <w:sz w:val="22"/>
          <w:szCs w:val="22"/>
        </w:rPr>
        <w:t xml:space="preserve">Население мира: Демографический справочник / Сост. В. Борисов. </w:t>
      </w:r>
      <w:r w:rsidRPr="00460FEE">
        <w:rPr>
          <w:sz w:val="22"/>
          <w:szCs w:val="22"/>
        </w:rPr>
        <w:sym w:font="Symbol" w:char="002D"/>
      </w:r>
      <w:r w:rsidRPr="00460FEE">
        <w:rPr>
          <w:sz w:val="22"/>
          <w:szCs w:val="22"/>
        </w:rPr>
        <w:t xml:space="preserve"> М.: Мысль, 1989.</w:t>
      </w:r>
    </w:p>
    <w:p w:rsidR="00A46EC8" w:rsidRPr="00460FEE" w:rsidRDefault="00A46EC8" w:rsidP="00A46EC8">
      <w:pPr>
        <w:numPr>
          <w:ilvl w:val="0"/>
          <w:numId w:val="4"/>
        </w:numPr>
        <w:tabs>
          <w:tab w:val="left" w:pos="0"/>
        </w:tabs>
        <w:jc w:val="both"/>
        <w:rPr>
          <w:sz w:val="22"/>
          <w:szCs w:val="22"/>
          <w:lang w:val="uk-UA"/>
        </w:rPr>
      </w:pPr>
      <w:r w:rsidRPr="00460FEE">
        <w:rPr>
          <w:sz w:val="22"/>
          <w:szCs w:val="22"/>
          <w:lang w:val="uk-UA"/>
        </w:rPr>
        <w:t>Населення України. Народжуваність в Україні у контексті суспільно-трансформаційних процесів. – К.: Інститут демографії і соціальних досліджень НАН України, 2009.</w:t>
      </w:r>
    </w:p>
    <w:p w:rsidR="00A46EC8" w:rsidRPr="00460FEE" w:rsidRDefault="00A46EC8" w:rsidP="00A46EC8">
      <w:pPr>
        <w:numPr>
          <w:ilvl w:val="0"/>
          <w:numId w:val="4"/>
        </w:numPr>
        <w:tabs>
          <w:tab w:val="left" w:pos="0"/>
        </w:tabs>
        <w:jc w:val="both"/>
        <w:rPr>
          <w:sz w:val="22"/>
          <w:szCs w:val="22"/>
          <w:lang w:val="uk-UA"/>
        </w:rPr>
      </w:pPr>
      <w:r w:rsidRPr="00460FEE">
        <w:rPr>
          <w:sz w:val="22"/>
          <w:szCs w:val="22"/>
          <w:lang w:val="uk-UA"/>
        </w:rPr>
        <w:lastRenderedPageBreak/>
        <w:t>Населення України. Соціально-демографічні проблеми українського села. – К.: Інститут демографії і соціальних досліджень НАН України, 2008.</w:t>
      </w:r>
    </w:p>
    <w:p w:rsidR="00A46EC8" w:rsidRPr="00460FEE" w:rsidRDefault="00A46EC8" w:rsidP="00A46EC8">
      <w:pPr>
        <w:numPr>
          <w:ilvl w:val="0"/>
          <w:numId w:val="4"/>
        </w:numPr>
        <w:tabs>
          <w:tab w:val="left" w:pos="0"/>
        </w:tabs>
        <w:jc w:val="both"/>
        <w:rPr>
          <w:sz w:val="22"/>
          <w:szCs w:val="22"/>
          <w:lang w:val="uk-UA"/>
        </w:rPr>
      </w:pPr>
      <w:r w:rsidRPr="00460FEE">
        <w:rPr>
          <w:sz w:val="22"/>
          <w:szCs w:val="22"/>
        </w:rPr>
        <w:t xml:space="preserve">Народонаселение стран мира: Справочник / Вед. </w:t>
      </w:r>
      <w:proofErr w:type="spellStart"/>
      <w:r w:rsidRPr="00460FEE">
        <w:rPr>
          <w:sz w:val="22"/>
          <w:szCs w:val="22"/>
        </w:rPr>
        <w:t>Урланис</w:t>
      </w:r>
      <w:proofErr w:type="spellEnd"/>
      <w:r w:rsidRPr="00460FEE">
        <w:rPr>
          <w:sz w:val="22"/>
          <w:szCs w:val="22"/>
        </w:rPr>
        <w:t xml:space="preserve"> Б.,  Борисов В. </w:t>
      </w:r>
      <w:r w:rsidRPr="00460FEE">
        <w:rPr>
          <w:sz w:val="22"/>
          <w:szCs w:val="22"/>
        </w:rPr>
        <w:sym w:font="Symbol" w:char="002D"/>
      </w:r>
      <w:r w:rsidRPr="00460FEE">
        <w:rPr>
          <w:sz w:val="22"/>
          <w:szCs w:val="22"/>
        </w:rPr>
        <w:t xml:space="preserve"> М., 1983.</w:t>
      </w:r>
    </w:p>
    <w:p w:rsidR="00A46EC8" w:rsidRPr="00460FEE" w:rsidRDefault="00A46EC8" w:rsidP="00A46EC8">
      <w:pPr>
        <w:numPr>
          <w:ilvl w:val="0"/>
          <w:numId w:val="4"/>
        </w:numPr>
        <w:tabs>
          <w:tab w:val="left" w:pos="0"/>
        </w:tabs>
        <w:jc w:val="both"/>
        <w:rPr>
          <w:sz w:val="22"/>
          <w:szCs w:val="22"/>
          <w:lang w:val="uk-UA"/>
        </w:rPr>
      </w:pPr>
      <w:r w:rsidRPr="00460FEE">
        <w:rPr>
          <w:sz w:val="22"/>
          <w:szCs w:val="22"/>
        </w:rPr>
        <w:t>Народонаселение. Энциклопедический словарь / Гл. ред. Г.Г. </w:t>
      </w:r>
      <w:proofErr w:type="spellStart"/>
      <w:r w:rsidRPr="00460FEE">
        <w:rPr>
          <w:sz w:val="22"/>
          <w:szCs w:val="22"/>
        </w:rPr>
        <w:t>Меликьян</w:t>
      </w:r>
      <w:proofErr w:type="spellEnd"/>
      <w:r w:rsidRPr="00460FEE">
        <w:rPr>
          <w:sz w:val="22"/>
          <w:szCs w:val="22"/>
        </w:rPr>
        <w:t xml:space="preserve">. </w:t>
      </w:r>
      <w:r w:rsidRPr="00460FEE">
        <w:rPr>
          <w:sz w:val="22"/>
          <w:szCs w:val="22"/>
        </w:rPr>
        <w:sym w:font="Symbol" w:char="002D"/>
      </w:r>
      <w:r w:rsidRPr="00460FEE">
        <w:rPr>
          <w:sz w:val="22"/>
          <w:szCs w:val="22"/>
        </w:rPr>
        <w:t xml:space="preserve"> М.: БРЭ, 1994. </w:t>
      </w:r>
    </w:p>
    <w:p w:rsidR="00A46EC8" w:rsidRPr="00460FEE" w:rsidRDefault="00A46EC8" w:rsidP="00A46EC8">
      <w:pPr>
        <w:numPr>
          <w:ilvl w:val="0"/>
          <w:numId w:val="4"/>
        </w:numPr>
        <w:tabs>
          <w:tab w:val="left" w:pos="0"/>
        </w:tabs>
        <w:jc w:val="both"/>
        <w:rPr>
          <w:sz w:val="22"/>
          <w:szCs w:val="22"/>
          <w:lang w:val="uk-UA"/>
        </w:rPr>
      </w:pPr>
      <w:r w:rsidRPr="00460FEE">
        <w:rPr>
          <w:sz w:val="22"/>
          <w:szCs w:val="22"/>
          <w:lang w:val="uk-UA"/>
        </w:rPr>
        <w:t xml:space="preserve">Перший Всеукраїнський перепис населення: історичні, методологічні, соціальні, економічні, етнічні аспекти. – К.: Інститут демографії і соціальних досліджень НАН України, 2007. </w:t>
      </w:r>
    </w:p>
    <w:p w:rsidR="00A46EC8" w:rsidRPr="00460FEE" w:rsidRDefault="00A46EC8" w:rsidP="00A46EC8">
      <w:pPr>
        <w:numPr>
          <w:ilvl w:val="0"/>
          <w:numId w:val="4"/>
        </w:numPr>
        <w:tabs>
          <w:tab w:val="left" w:pos="0"/>
        </w:tabs>
        <w:jc w:val="both"/>
        <w:rPr>
          <w:sz w:val="22"/>
          <w:szCs w:val="22"/>
          <w:lang w:val="uk-UA"/>
        </w:rPr>
      </w:pPr>
      <w:proofErr w:type="spellStart"/>
      <w:r w:rsidRPr="00460FEE">
        <w:rPr>
          <w:i/>
          <w:sz w:val="22"/>
          <w:szCs w:val="22"/>
          <w:lang w:val="uk-UA"/>
        </w:rPr>
        <w:t>Пирожков</w:t>
      </w:r>
      <w:proofErr w:type="spellEnd"/>
      <w:r w:rsidRPr="00460FEE">
        <w:rPr>
          <w:i/>
          <w:sz w:val="22"/>
          <w:szCs w:val="22"/>
        </w:rPr>
        <w:t> </w:t>
      </w:r>
      <w:r w:rsidRPr="00460FEE">
        <w:rPr>
          <w:i/>
          <w:sz w:val="22"/>
          <w:szCs w:val="22"/>
          <w:lang w:val="uk-UA"/>
        </w:rPr>
        <w:t>С., Малиновська</w:t>
      </w:r>
      <w:r w:rsidRPr="00460FEE">
        <w:rPr>
          <w:i/>
          <w:sz w:val="22"/>
          <w:szCs w:val="22"/>
        </w:rPr>
        <w:t> </w:t>
      </w:r>
      <w:r w:rsidRPr="00460FEE">
        <w:rPr>
          <w:i/>
          <w:sz w:val="22"/>
          <w:szCs w:val="22"/>
          <w:lang w:val="uk-UA"/>
        </w:rPr>
        <w:t>О., Марченко</w:t>
      </w:r>
      <w:r w:rsidRPr="00460FEE">
        <w:rPr>
          <w:i/>
          <w:sz w:val="22"/>
          <w:szCs w:val="22"/>
        </w:rPr>
        <w:t> </w:t>
      </w:r>
      <w:r w:rsidRPr="00460FEE">
        <w:rPr>
          <w:i/>
          <w:sz w:val="22"/>
          <w:szCs w:val="22"/>
          <w:lang w:val="uk-UA"/>
        </w:rPr>
        <w:t xml:space="preserve">Н. </w:t>
      </w:r>
      <w:r w:rsidRPr="00460FEE">
        <w:rPr>
          <w:sz w:val="22"/>
          <w:szCs w:val="22"/>
          <w:lang w:val="uk-UA"/>
        </w:rPr>
        <w:t>Зовнішня міграція в Україні: причини, наслідки, стратегія. – К., 1998.</w:t>
      </w:r>
    </w:p>
    <w:p w:rsidR="00A46EC8" w:rsidRPr="00460FEE" w:rsidRDefault="00A46EC8" w:rsidP="00A46EC8">
      <w:pPr>
        <w:numPr>
          <w:ilvl w:val="0"/>
          <w:numId w:val="4"/>
        </w:numPr>
        <w:tabs>
          <w:tab w:val="left" w:pos="0"/>
        </w:tabs>
        <w:jc w:val="both"/>
        <w:rPr>
          <w:sz w:val="22"/>
          <w:szCs w:val="22"/>
          <w:lang w:val="uk-UA"/>
        </w:rPr>
      </w:pPr>
      <w:r w:rsidRPr="00460FEE">
        <w:rPr>
          <w:sz w:val="22"/>
          <w:szCs w:val="22"/>
          <w:lang w:val="uk-UA"/>
        </w:rPr>
        <w:t>Рівень життя населення України. – К.: Інститут демографії і соціальних досліджень НАН України, 2008.</w:t>
      </w:r>
    </w:p>
    <w:p w:rsidR="00A46EC8" w:rsidRPr="00460FEE" w:rsidRDefault="00A46EC8" w:rsidP="00A46EC8">
      <w:pPr>
        <w:numPr>
          <w:ilvl w:val="0"/>
          <w:numId w:val="4"/>
        </w:numPr>
        <w:jc w:val="both"/>
        <w:rPr>
          <w:spacing w:val="-6"/>
          <w:sz w:val="22"/>
          <w:szCs w:val="22"/>
          <w:lang w:val="uk-UA"/>
        </w:rPr>
      </w:pPr>
      <w:proofErr w:type="spellStart"/>
      <w:r w:rsidRPr="00460FEE">
        <w:rPr>
          <w:spacing w:val="-6"/>
          <w:sz w:val="22"/>
          <w:szCs w:val="22"/>
          <w:lang w:val="uk-UA"/>
        </w:rPr>
        <w:t>Современная</w:t>
      </w:r>
      <w:proofErr w:type="spellEnd"/>
      <w:r w:rsidRPr="00460FEE">
        <w:rPr>
          <w:spacing w:val="-6"/>
          <w:sz w:val="22"/>
          <w:szCs w:val="22"/>
          <w:lang w:val="uk-UA"/>
        </w:rPr>
        <w:t xml:space="preserve"> </w:t>
      </w:r>
      <w:proofErr w:type="spellStart"/>
      <w:r w:rsidRPr="00460FEE">
        <w:rPr>
          <w:spacing w:val="-6"/>
          <w:sz w:val="22"/>
          <w:szCs w:val="22"/>
          <w:lang w:val="uk-UA"/>
        </w:rPr>
        <w:t>демография</w:t>
      </w:r>
      <w:proofErr w:type="spellEnd"/>
      <w:r w:rsidRPr="00460FEE">
        <w:rPr>
          <w:spacing w:val="-6"/>
          <w:sz w:val="22"/>
          <w:szCs w:val="22"/>
          <w:lang w:val="uk-UA"/>
        </w:rPr>
        <w:t xml:space="preserve"> // </w:t>
      </w:r>
      <w:proofErr w:type="spellStart"/>
      <w:r w:rsidRPr="00460FEE">
        <w:rPr>
          <w:spacing w:val="-6"/>
          <w:sz w:val="22"/>
          <w:szCs w:val="22"/>
          <w:lang w:val="uk-UA"/>
        </w:rPr>
        <w:t>Под</w:t>
      </w:r>
      <w:proofErr w:type="spellEnd"/>
      <w:r w:rsidRPr="00460FEE">
        <w:rPr>
          <w:spacing w:val="-6"/>
          <w:sz w:val="22"/>
          <w:szCs w:val="22"/>
          <w:lang w:val="uk-UA"/>
        </w:rPr>
        <w:t xml:space="preserve"> </w:t>
      </w:r>
      <w:r>
        <w:rPr>
          <w:spacing w:val="-6"/>
          <w:sz w:val="22"/>
          <w:szCs w:val="22"/>
          <w:lang w:val="uk-UA"/>
        </w:rPr>
        <w:t xml:space="preserve"> ред. </w:t>
      </w:r>
      <w:r w:rsidRPr="00460FEE">
        <w:rPr>
          <w:spacing w:val="-6"/>
          <w:sz w:val="22"/>
          <w:szCs w:val="22"/>
          <w:lang w:val="uk-UA"/>
        </w:rPr>
        <w:t> А.Я. </w:t>
      </w:r>
      <w:proofErr w:type="spellStart"/>
      <w:r w:rsidRPr="00460FEE">
        <w:rPr>
          <w:spacing w:val="-6"/>
          <w:sz w:val="22"/>
          <w:szCs w:val="22"/>
          <w:lang w:val="uk-UA"/>
        </w:rPr>
        <w:t>Кваши</w:t>
      </w:r>
      <w:proofErr w:type="spellEnd"/>
      <w:r w:rsidRPr="00460FEE">
        <w:rPr>
          <w:spacing w:val="-6"/>
          <w:sz w:val="22"/>
          <w:szCs w:val="22"/>
          <w:lang w:val="uk-UA"/>
        </w:rPr>
        <w:t>, В.А. </w:t>
      </w:r>
      <w:proofErr w:type="spellStart"/>
      <w:r w:rsidRPr="00460FEE">
        <w:rPr>
          <w:spacing w:val="-6"/>
          <w:sz w:val="22"/>
          <w:szCs w:val="22"/>
          <w:lang w:val="uk-UA"/>
        </w:rPr>
        <w:t>Ионцева</w:t>
      </w:r>
      <w:proofErr w:type="spellEnd"/>
      <w:r w:rsidRPr="00460FEE">
        <w:rPr>
          <w:spacing w:val="-6"/>
          <w:sz w:val="22"/>
          <w:szCs w:val="22"/>
          <w:lang w:val="uk-UA"/>
        </w:rPr>
        <w:t>. – М., 1995.</w:t>
      </w:r>
    </w:p>
    <w:p w:rsidR="00A46EC8" w:rsidRPr="00460FEE" w:rsidRDefault="00A46EC8" w:rsidP="00A46EC8">
      <w:pPr>
        <w:numPr>
          <w:ilvl w:val="0"/>
          <w:numId w:val="4"/>
        </w:numPr>
        <w:jc w:val="both"/>
        <w:rPr>
          <w:sz w:val="22"/>
          <w:szCs w:val="22"/>
          <w:lang w:val="uk-UA"/>
        </w:rPr>
      </w:pPr>
      <w:r w:rsidRPr="00460FEE">
        <w:rPr>
          <w:sz w:val="22"/>
          <w:szCs w:val="22"/>
          <w:lang w:val="uk-UA"/>
        </w:rPr>
        <w:t xml:space="preserve">Соціально-економічна географія України </w:t>
      </w:r>
      <w:r w:rsidRPr="00460FEE">
        <w:rPr>
          <w:sz w:val="22"/>
          <w:szCs w:val="22"/>
        </w:rPr>
        <w:t>//</w:t>
      </w:r>
      <w:r w:rsidRPr="00460FEE">
        <w:rPr>
          <w:sz w:val="22"/>
          <w:szCs w:val="22"/>
          <w:lang w:val="uk-UA"/>
        </w:rPr>
        <w:t xml:space="preserve"> За </w:t>
      </w:r>
      <w:r>
        <w:rPr>
          <w:sz w:val="22"/>
          <w:szCs w:val="22"/>
          <w:lang w:val="uk-UA"/>
        </w:rPr>
        <w:t>ред</w:t>
      </w:r>
      <w:r w:rsidRPr="00460FEE">
        <w:rPr>
          <w:sz w:val="22"/>
          <w:szCs w:val="22"/>
          <w:lang w:val="uk-UA"/>
        </w:rPr>
        <w:t>. О.І.</w:t>
      </w:r>
      <w:proofErr w:type="spellStart"/>
      <w:r w:rsidRPr="00460FEE">
        <w:rPr>
          <w:sz w:val="22"/>
          <w:szCs w:val="22"/>
          <w:lang w:val="uk-UA"/>
        </w:rPr>
        <w:t>Шаблія</w:t>
      </w:r>
      <w:proofErr w:type="spellEnd"/>
      <w:r w:rsidRPr="00460FEE">
        <w:rPr>
          <w:sz w:val="22"/>
          <w:szCs w:val="22"/>
          <w:lang w:val="uk-UA"/>
        </w:rPr>
        <w:t>. – Львів: Світ, 2000.</w:t>
      </w:r>
    </w:p>
    <w:p w:rsidR="00A46EC8" w:rsidRPr="00460FEE" w:rsidRDefault="00A46EC8" w:rsidP="00A46EC8">
      <w:pPr>
        <w:numPr>
          <w:ilvl w:val="0"/>
          <w:numId w:val="4"/>
        </w:numPr>
        <w:jc w:val="both"/>
        <w:rPr>
          <w:sz w:val="22"/>
          <w:szCs w:val="22"/>
          <w:lang w:val="uk-UA"/>
        </w:rPr>
      </w:pPr>
      <w:proofErr w:type="spellStart"/>
      <w:r w:rsidRPr="00460FEE">
        <w:rPr>
          <w:i/>
          <w:sz w:val="22"/>
          <w:szCs w:val="22"/>
          <w:lang w:val="uk-UA"/>
        </w:rPr>
        <w:t>Старостенко</w:t>
      </w:r>
      <w:proofErr w:type="spellEnd"/>
      <w:r w:rsidRPr="00460FEE">
        <w:rPr>
          <w:i/>
          <w:sz w:val="22"/>
          <w:szCs w:val="22"/>
          <w:lang w:val="uk-UA"/>
        </w:rPr>
        <w:t xml:space="preserve"> Г.Г.</w:t>
      </w:r>
      <w:r w:rsidRPr="00460FEE">
        <w:rPr>
          <w:sz w:val="22"/>
          <w:szCs w:val="22"/>
          <w:lang w:val="uk-UA"/>
        </w:rPr>
        <w:t xml:space="preserve"> Методологія і практика </w:t>
      </w:r>
      <w:r>
        <w:rPr>
          <w:sz w:val="22"/>
          <w:szCs w:val="22"/>
          <w:lang w:val="uk-UA"/>
        </w:rPr>
        <w:t>досліджень</w:t>
      </w:r>
      <w:r w:rsidRPr="00460FEE">
        <w:rPr>
          <w:sz w:val="22"/>
          <w:szCs w:val="22"/>
          <w:lang w:val="uk-UA"/>
        </w:rPr>
        <w:t xml:space="preserve"> відтворення населення України (регіональний аспект) – К.: УФЕІ, 1997. – 270 с.</w:t>
      </w:r>
    </w:p>
    <w:p w:rsidR="00A46EC8" w:rsidRPr="00460FEE" w:rsidRDefault="00A46EC8" w:rsidP="00A46EC8">
      <w:pPr>
        <w:numPr>
          <w:ilvl w:val="0"/>
          <w:numId w:val="4"/>
        </w:numPr>
        <w:jc w:val="both"/>
        <w:rPr>
          <w:sz w:val="22"/>
          <w:szCs w:val="22"/>
          <w:lang w:val="uk-UA"/>
        </w:rPr>
      </w:pPr>
      <w:proofErr w:type="spellStart"/>
      <w:r w:rsidRPr="00460FEE">
        <w:rPr>
          <w:i/>
          <w:sz w:val="22"/>
          <w:szCs w:val="22"/>
          <w:lang w:val="uk-UA"/>
        </w:rPr>
        <w:t>Стеценко</w:t>
      </w:r>
      <w:proofErr w:type="spellEnd"/>
      <w:r w:rsidRPr="00460FEE">
        <w:rPr>
          <w:i/>
          <w:sz w:val="22"/>
          <w:szCs w:val="22"/>
          <w:lang w:val="uk-UA"/>
        </w:rPr>
        <w:t xml:space="preserve"> С.Г.</w:t>
      </w:r>
      <w:r w:rsidRPr="00460FEE">
        <w:rPr>
          <w:sz w:val="22"/>
          <w:szCs w:val="22"/>
          <w:lang w:val="uk-UA"/>
        </w:rPr>
        <w:t xml:space="preserve"> Демографічна статистика: Підручник. –  К.: Вища школа, 2005.</w:t>
      </w:r>
    </w:p>
    <w:p w:rsidR="00A46EC8" w:rsidRPr="00460FEE" w:rsidRDefault="00A46EC8" w:rsidP="00A46EC8">
      <w:pPr>
        <w:numPr>
          <w:ilvl w:val="0"/>
          <w:numId w:val="4"/>
        </w:numPr>
        <w:jc w:val="both"/>
        <w:rPr>
          <w:sz w:val="22"/>
          <w:szCs w:val="22"/>
          <w:lang w:val="uk-UA"/>
        </w:rPr>
      </w:pPr>
      <w:proofErr w:type="spellStart"/>
      <w:r w:rsidRPr="00460FEE">
        <w:rPr>
          <w:i/>
          <w:sz w:val="22"/>
          <w:szCs w:val="22"/>
        </w:rPr>
        <w:t>Стефановський</w:t>
      </w:r>
      <w:proofErr w:type="spellEnd"/>
      <w:r w:rsidRPr="00460FEE">
        <w:rPr>
          <w:i/>
          <w:sz w:val="22"/>
          <w:szCs w:val="22"/>
        </w:rPr>
        <w:t> А.І. </w:t>
      </w:r>
      <w:proofErr w:type="spellStart"/>
      <w:r w:rsidRPr="00460FEE">
        <w:rPr>
          <w:sz w:val="22"/>
          <w:szCs w:val="22"/>
        </w:rPr>
        <w:t>Компонентний</w:t>
      </w:r>
      <w:proofErr w:type="spellEnd"/>
      <w:r w:rsidRPr="00460FEE">
        <w:rPr>
          <w:sz w:val="22"/>
          <w:szCs w:val="22"/>
        </w:rPr>
        <w:t xml:space="preserve"> </w:t>
      </w:r>
      <w:proofErr w:type="spellStart"/>
      <w:r w:rsidRPr="00460FEE">
        <w:rPr>
          <w:sz w:val="22"/>
          <w:szCs w:val="22"/>
        </w:rPr>
        <w:t>аналіз</w:t>
      </w:r>
      <w:proofErr w:type="spellEnd"/>
      <w:r w:rsidRPr="00460FEE">
        <w:rPr>
          <w:sz w:val="22"/>
          <w:szCs w:val="22"/>
        </w:rPr>
        <w:t xml:space="preserve"> </w:t>
      </w:r>
      <w:proofErr w:type="spellStart"/>
      <w:r w:rsidRPr="00460FEE">
        <w:rPr>
          <w:sz w:val="22"/>
          <w:szCs w:val="22"/>
        </w:rPr>
        <w:t>середньої</w:t>
      </w:r>
      <w:proofErr w:type="spellEnd"/>
      <w:r w:rsidRPr="00460FEE">
        <w:rPr>
          <w:sz w:val="22"/>
          <w:szCs w:val="22"/>
        </w:rPr>
        <w:t xml:space="preserve"> </w:t>
      </w:r>
      <w:proofErr w:type="spellStart"/>
      <w:r w:rsidRPr="00460FEE">
        <w:rPr>
          <w:sz w:val="22"/>
          <w:szCs w:val="22"/>
        </w:rPr>
        <w:t>тривалості</w:t>
      </w:r>
      <w:proofErr w:type="spellEnd"/>
      <w:r w:rsidRPr="00460FEE">
        <w:rPr>
          <w:sz w:val="22"/>
          <w:szCs w:val="22"/>
        </w:rPr>
        <w:t xml:space="preserve"> </w:t>
      </w:r>
      <w:proofErr w:type="spellStart"/>
      <w:r w:rsidRPr="00460FEE">
        <w:rPr>
          <w:sz w:val="22"/>
          <w:szCs w:val="22"/>
        </w:rPr>
        <w:t>життя</w:t>
      </w:r>
      <w:proofErr w:type="spellEnd"/>
      <w:r w:rsidRPr="00460FEE">
        <w:rPr>
          <w:sz w:val="22"/>
          <w:szCs w:val="22"/>
        </w:rPr>
        <w:t xml:space="preserve"> </w:t>
      </w:r>
      <w:proofErr w:type="spellStart"/>
      <w:r w:rsidRPr="00460FEE">
        <w:rPr>
          <w:sz w:val="22"/>
          <w:szCs w:val="22"/>
        </w:rPr>
        <w:t>населення</w:t>
      </w:r>
      <w:proofErr w:type="spellEnd"/>
      <w:r w:rsidRPr="00460FEE">
        <w:rPr>
          <w:sz w:val="22"/>
          <w:szCs w:val="22"/>
        </w:rPr>
        <w:t xml:space="preserve"> / НАН </w:t>
      </w:r>
      <w:proofErr w:type="spellStart"/>
      <w:r w:rsidRPr="00460FEE">
        <w:rPr>
          <w:sz w:val="22"/>
          <w:szCs w:val="22"/>
        </w:rPr>
        <w:t>України</w:t>
      </w:r>
      <w:proofErr w:type="spellEnd"/>
      <w:r w:rsidRPr="00460FEE">
        <w:rPr>
          <w:sz w:val="22"/>
          <w:szCs w:val="22"/>
        </w:rPr>
        <w:t xml:space="preserve">, </w:t>
      </w:r>
      <w:proofErr w:type="spellStart"/>
      <w:r w:rsidRPr="00460FEE">
        <w:rPr>
          <w:sz w:val="22"/>
          <w:szCs w:val="22"/>
        </w:rPr>
        <w:t>Інститут</w:t>
      </w:r>
      <w:proofErr w:type="spellEnd"/>
      <w:r w:rsidRPr="00460FEE">
        <w:rPr>
          <w:sz w:val="22"/>
          <w:szCs w:val="22"/>
        </w:rPr>
        <w:t xml:space="preserve"> </w:t>
      </w:r>
      <w:proofErr w:type="spellStart"/>
      <w:r w:rsidRPr="00460FEE">
        <w:rPr>
          <w:sz w:val="22"/>
          <w:szCs w:val="22"/>
        </w:rPr>
        <w:t>економки</w:t>
      </w:r>
      <w:proofErr w:type="spellEnd"/>
      <w:r w:rsidRPr="00460FEE">
        <w:rPr>
          <w:sz w:val="22"/>
          <w:szCs w:val="22"/>
        </w:rPr>
        <w:t>. – К., 2001.</w:t>
      </w:r>
    </w:p>
    <w:p w:rsidR="00A46EC8" w:rsidRPr="00460FEE" w:rsidRDefault="00A46EC8" w:rsidP="00A46EC8">
      <w:pPr>
        <w:numPr>
          <w:ilvl w:val="0"/>
          <w:numId w:val="4"/>
        </w:numPr>
        <w:tabs>
          <w:tab w:val="left" w:pos="0"/>
        </w:tabs>
        <w:jc w:val="both"/>
        <w:rPr>
          <w:sz w:val="22"/>
          <w:szCs w:val="22"/>
          <w:lang w:val="uk-UA"/>
        </w:rPr>
      </w:pPr>
      <w:r w:rsidRPr="00460FEE">
        <w:rPr>
          <w:rFonts w:ascii="TimesNewRoman,Bold" w:hAnsi="TimesNewRoman,Bold" w:cs="TimesNewRoman,Bold"/>
          <w:bCs/>
          <w:sz w:val="22"/>
          <w:szCs w:val="22"/>
          <w:lang w:val="uk-UA"/>
        </w:rPr>
        <w:t>Шлюб, сім’я та дітородні орієнтації в Україні.</w:t>
      </w:r>
      <w:r w:rsidRPr="00460FEE">
        <w:rPr>
          <w:rFonts w:ascii="TimesNewRoman,Bold" w:hAnsi="TimesNewRoman,Bold" w:cs="TimesNewRoman,Bold"/>
          <w:b/>
          <w:bCs/>
          <w:sz w:val="22"/>
          <w:szCs w:val="22"/>
          <w:lang w:val="uk-UA"/>
        </w:rPr>
        <w:t xml:space="preserve"> </w:t>
      </w:r>
      <w:r w:rsidRPr="00460FEE">
        <w:rPr>
          <w:sz w:val="22"/>
          <w:szCs w:val="22"/>
          <w:lang w:val="uk-UA"/>
        </w:rPr>
        <w:t>Інститут демографії і соціальних досліджень НАН України, 2009. –</w:t>
      </w:r>
      <w:r w:rsidRPr="00460FEE">
        <w:rPr>
          <w:rFonts w:ascii="TimesNewRoman" w:hAnsi="TimesNewRoman" w:cs="TimesNewRoman"/>
          <w:sz w:val="22"/>
          <w:szCs w:val="22"/>
          <w:lang w:val="uk-UA"/>
        </w:rPr>
        <w:t xml:space="preserve"> К.: </w:t>
      </w:r>
      <w:proofErr w:type="spellStart"/>
      <w:r w:rsidRPr="00460FEE">
        <w:rPr>
          <w:rFonts w:ascii="TimesNewRoman" w:hAnsi="TimesNewRoman" w:cs="TimesNewRoman"/>
          <w:sz w:val="22"/>
          <w:szCs w:val="22"/>
          <w:lang w:val="uk-UA"/>
        </w:rPr>
        <w:t>АДЕФ-</w:t>
      </w:r>
      <w:r>
        <w:rPr>
          <w:rFonts w:ascii="TimesNewRoman" w:hAnsi="TimesNewRoman" w:cs="TimesNewRoman"/>
          <w:sz w:val="22"/>
          <w:szCs w:val="22"/>
          <w:lang w:val="uk-UA"/>
        </w:rPr>
        <w:t>Україна</w:t>
      </w:r>
      <w:proofErr w:type="spellEnd"/>
      <w:r w:rsidRPr="00460FEE">
        <w:rPr>
          <w:rFonts w:ascii="TimesNewRoman" w:hAnsi="TimesNewRoman" w:cs="TimesNewRoman"/>
          <w:sz w:val="22"/>
          <w:szCs w:val="22"/>
          <w:lang w:val="uk-UA"/>
        </w:rPr>
        <w:t xml:space="preserve">, </w:t>
      </w:r>
      <w:r w:rsidRPr="00460FEE">
        <w:rPr>
          <w:rFonts w:ascii="TimesNewRoman" w:hAnsi="TimesNewRoman" w:cs="TimesNewRoman"/>
          <w:sz w:val="22"/>
          <w:szCs w:val="22"/>
        </w:rPr>
        <w:t>2008.</w:t>
      </w:r>
    </w:p>
    <w:p w:rsidR="00A46EC8" w:rsidRPr="00460FEE" w:rsidRDefault="00A46EC8" w:rsidP="00A46EC8">
      <w:pPr>
        <w:numPr>
          <w:ilvl w:val="0"/>
          <w:numId w:val="4"/>
        </w:numPr>
        <w:jc w:val="both"/>
        <w:rPr>
          <w:sz w:val="22"/>
          <w:szCs w:val="22"/>
          <w:lang w:val="uk-UA"/>
        </w:rPr>
      </w:pPr>
      <w:proofErr w:type="spellStart"/>
      <w:r w:rsidRPr="00460FEE">
        <w:rPr>
          <w:i/>
          <w:sz w:val="22"/>
          <w:szCs w:val="22"/>
          <w:lang w:val="uk-UA"/>
        </w:rPr>
        <w:t>Хомра</w:t>
      </w:r>
      <w:proofErr w:type="spellEnd"/>
      <w:r w:rsidRPr="00460FEE">
        <w:rPr>
          <w:i/>
          <w:sz w:val="22"/>
          <w:szCs w:val="22"/>
          <w:lang w:val="uk-UA"/>
        </w:rPr>
        <w:t> А.У.</w:t>
      </w:r>
      <w:r w:rsidRPr="00460FEE">
        <w:rPr>
          <w:sz w:val="22"/>
          <w:szCs w:val="22"/>
          <w:lang w:val="uk-UA"/>
        </w:rPr>
        <w:t xml:space="preserve"> </w:t>
      </w:r>
      <w:proofErr w:type="spellStart"/>
      <w:r w:rsidRPr="00460FEE">
        <w:rPr>
          <w:sz w:val="22"/>
          <w:szCs w:val="22"/>
          <w:lang w:val="uk-UA"/>
        </w:rPr>
        <w:t>Воспроизводство</w:t>
      </w:r>
      <w:proofErr w:type="spellEnd"/>
      <w:r w:rsidRPr="00460FEE">
        <w:rPr>
          <w:sz w:val="22"/>
          <w:szCs w:val="22"/>
          <w:lang w:val="uk-UA"/>
        </w:rPr>
        <w:t xml:space="preserve"> </w:t>
      </w:r>
      <w:proofErr w:type="spellStart"/>
      <w:r w:rsidRPr="00460FEE">
        <w:rPr>
          <w:sz w:val="22"/>
          <w:szCs w:val="22"/>
          <w:lang w:val="uk-UA"/>
        </w:rPr>
        <w:t>населения</w:t>
      </w:r>
      <w:proofErr w:type="spellEnd"/>
      <w:r w:rsidRPr="00460FEE">
        <w:rPr>
          <w:sz w:val="22"/>
          <w:szCs w:val="22"/>
          <w:lang w:val="uk-UA"/>
        </w:rPr>
        <w:t xml:space="preserve">: </w:t>
      </w:r>
      <w:proofErr w:type="spellStart"/>
      <w:r w:rsidRPr="00460FEE">
        <w:rPr>
          <w:sz w:val="22"/>
          <w:szCs w:val="22"/>
          <w:lang w:val="uk-UA"/>
        </w:rPr>
        <w:t>территориально-организационн</w:t>
      </w:r>
      <w:r w:rsidRPr="00460FEE">
        <w:rPr>
          <w:sz w:val="22"/>
          <w:szCs w:val="22"/>
        </w:rPr>
        <w:t>ый</w:t>
      </w:r>
      <w:proofErr w:type="spellEnd"/>
      <w:r w:rsidRPr="00460FEE">
        <w:rPr>
          <w:sz w:val="22"/>
          <w:szCs w:val="22"/>
        </w:rPr>
        <w:t xml:space="preserve"> аспект. – К.: </w:t>
      </w:r>
      <w:proofErr w:type="spellStart"/>
      <w:r w:rsidRPr="00460FEE">
        <w:rPr>
          <w:sz w:val="22"/>
          <w:szCs w:val="22"/>
        </w:rPr>
        <w:t>Наукова</w:t>
      </w:r>
      <w:proofErr w:type="spellEnd"/>
      <w:r w:rsidRPr="00460FEE">
        <w:rPr>
          <w:sz w:val="22"/>
          <w:szCs w:val="22"/>
        </w:rPr>
        <w:t xml:space="preserve"> думка, 1990.</w:t>
      </w:r>
    </w:p>
    <w:p w:rsidR="00A46EC8" w:rsidRPr="00460FEE" w:rsidRDefault="00A46EC8" w:rsidP="00A46EC8">
      <w:pPr>
        <w:numPr>
          <w:ilvl w:val="0"/>
          <w:numId w:val="4"/>
        </w:numPr>
        <w:tabs>
          <w:tab w:val="left" w:pos="0"/>
        </w:tabs>
        <w:jc w:val="both"/>
        <w:rPr>
          <w:sz w:val="22"/>
          <w:szCs w:val="22"/>
          <w:lang w:val="uk-UA"/>
        </w:rPr>
      </w:pPr>
      <w:proofErr w:type="spellStart"/>
      <w:r w:rsidRPr="00460FEE">
        <w:rPr>
          <w:i/>
          <w:sz w:val="22"/>
          <w:szCs w:val="22"/>
        </w:rPr>
        <w:t>Хомра</w:t>
      </w:r>
      <w:proofErr w:type="spellEnd"/>
      <w:r w:rsidRPr="00460FEE">
        <w:rPr>
          <w:i/>
          <w:sz w:val="22"/>
          <w:szCs w:val="22"/>
        </w:rPr>
        <w:t> А. У.</w:t>
      </w:r>
      <w:r w:rsidRPr="00460FEE">
        <w:rPr>
          <w:sz w:val="22"/>
          <w:szCs w:val="22"/>
        </w:rPr>
        <w:t xml:space="preserve"> Миграция населения: Вопросы теории, методики исследования. </w:t>
      </w:r>
      <w:r w:rsidRPr="00460FEE">
        <w:rPr>
          <w:sz w:val="22"/>
          <w:szCs w:val="22"/>
        </w:rPr>
        <w:sym w:font="Symbol" w:char="002D"/>
      </w:r>
      <w:r w:rsidRPr="00460FEE">
        <w:rPr>
          <w:sz w:val="22"/>
          <w:szCs w:val="22"/>
        </w:rPr>
        <w:t xml:space="preserve"> К., 1979.</w:t>
      </w:r>
    </w:p>
    <w:p w:rsidR="00A46EC8" w:rsidRDefault="00A46EC8" w:rsidP="00A46EC8">
      <w:pPr>
        <w:shd w:val="clear" w:color="auto" w:fill="FFFFFF"/>
        <w:tabs>
          <w:tab w:val="left" w:pos="365"/>
        </w:tabs>
        <w:spacing w:before="14" w:line="226" w:lineRule="exact"/>
        <w:jc w:val="center"/>
        <w:rPr>
          <w:b/>
          <w:sz w:val="22"/>
          <w:szCs w:val="22"/>
          <w:lang w:val="uk-UA"/>
        </w:rPr>
      </w:pPr>
    </w:p>
    <w:p w:rsidR="00A46EC8" w:rsidRPr="00460FEE" w:rsidRDefault="00A46EC8" w:rsidP="00A46EC8">
      <w:pPr>
        <w:shd w:val="clear" w:color="auto" w:fill="FFFFFF"/>
        <w:tabs>
          <w:tab w:val="left" w:pos="365"/>
        </w:tabs>
        <w:spacing w:before="14" w:line="226" w:lineRule="exact"/>
        <w:jc w:val="center"/>
        <w:rPr>
          <w:spacing w:val="-20"/>
          <w:sz w:val="22"/>
          <w:szCs w:val="22"/>
          <w:lang w:val="uk-UA"/>
        </w:rPr>
      </w:pPr>
      <w:r w:rsidRPr="00460FEE">
        <w:rPr>
          <w:b/>
          <w:sz w:val="22"/>
          <w:szCs w:val="22"/>
          <w:lang w:val="uk-UA"/>
        </w:rPr>
        <w:t>Інформаційні ресурси</w:t>
      </w:r>
    </w:p>
    <w:p w:rsidR="00A46EC8" w:rsidRPr="00460FEE" w:rsidRDefault="00A46EC8" w:rsidP="00A46EC8">
      <w:pPr>
        <w:ind w:left="540"/>
        <w:jc w:val="both"/>
        <w:rPr>
          <w:sz w:val="22"/>
          <w:szCs w:val="22"/>
          <w:lang w:val="uk-UA"/>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534"/>
        <w:gridCol w:w="2983"/>
        <w:gridCol w:w="3106"/>
      </w:tblGrid>
      <w:tr w:rsidR="00A46EC8" w:rsidRPr="00460FEE" w:rsidTr="000F2B1B">
        <w:trPr>
          <w:trHeight w:val="43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bCs/>
                <w:lang w:val="uk-UA"/>
              </w:rPr>
            </w:pPr>
            <w:r w:rsidRPr="00460FEE">
              <w:rPr>
                <w:bCs/>
                <w:sz w:val="22"/>
                <w:szCs w:val="22"/>
                <w:lang w:val="uk-UA"/>
              </w:rPr>
              <w:lastRenderedPageBreak/>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jc w:val="center"/>
              <w:rPr>
                <w:rFonts w:eastAsia="Arial Unicode MS"/>
                <w:bCs/>
                <w:lang w:val="uk-UA"/>
              </w:rPr>
            </w:pPr>
            <w:r w:rsidRPr="00460FEE">
              <w:rPr>
                <w:bCs/>
                <w:sz w:val="22"/>
                <w:szCs w:val="22"/>
                <w:lang w:val="uk-UA"/>
              </w:rPr>
              <w:t>Джерело, установа</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jc w:val="center"/>
              <w:rPr>
                <w:rFonts w:eastAsia="Arial Unicode MS"/>
                <w:bCs/>
                <w:lang w:val="uk-UA"/>
              </w:rPr>
            </w:pPr>
            <w:r w:rsidRPr="00460FEE">
              <w:rPr>
                <w:rFonts w:eastAsia="Arial Unicode MS"/>
                <w:bCs/>
                <w:sz w:val="22"/>
                <w:szCs w:val="22"/>
                <w:lang w:val="uk-UA"/>
              </w:rPr>
              <w:t>Режим доступу</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45</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E02C4C">
            <w:pPr>
              <w:widowControl w:val="0"/>
              <w:suppressAutoHyphens/>
              <w:rPr>
                <w:rFonts w:eastAsia="Arial Unicode MS"/>
                <w:lang w:val="uk-UA"/>
              </w:rPr>
            </w:pPr>
            <w:r w:rsidRPr="00460FEE">
              <w:rPr>
                <w:sz w:val="22"/>
                <w:szCs w:val="22"/>
                <w:lang w:val="uk-UA"/>
              </w:rPr>
              <w:t>Державн</w:t>
            </w:r>
            <w:r w:rsidR="00E02C4C">
              <w:rPr>
                <w:sz w:val="22"/>
                <w:szCs w:val="22"/>
                <w:lang w:val="uk-UA"/>
              </w:rPr>
              <w:t>а служба</w:t>
            </w:r>
            <w:r w:rsidRPr="00460FEE">
              <w:rPr>
                <w:sz w:val="22"/>
                <w:szCs w:val="22"/>
                <w:lang w:val="uk-UA"/>
              </w:rPr>
              <w:t xml:space="preserve"> статистики України</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8" w:history="1">
              <w:r w:rsidR="00A46EC8" w:rsidRPr="00274E4B">
                <w:rPr>
                  <w:rStyle w:val="a4"/>
                  <w:sz w:val="22"/>
                  <w:szCs w:val="22"/>
                  <w:lang w:val="uk-UA"/>
                </w:rPr>
                <w:t>http://www</w:t>
              </w:r>
            </w:hyperlink>
            <w:r w:rsidR="00A46EC8" w:rsidRPr="00274E4B">
              <w:rPr>
                <w:sz w:val="22"/>
                <w:szCs w:val="22"/>
                <w:lang w:val="uk-UA"/>
              </w:rPr>
              <w:t>.ukrstat.gov.ua</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46</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r w:rsidRPr="00460FEE">
              <w:rPr>
                <w:sz w:val="22"/>
                <w:szCs w:val="22"/>
                <w:lang w:val="uk-UA"/>
              </w:rPr>
              <w:t>Інститут демографії та соціальних досліджень НАН України</w:t>
            </w:r>
            <w:r>
              <w:rPr>
                <w:sz w:val="22"/>
                <w:szCs w:val="22"/>
                <w:lang w:val="uk-UA"/>
              </w:rPr>
              <w:t xml:space="preserve"> і</w:t>
            </w:r>
            <w:r w:rsidRPr="00460FEE">
              <w:rPr>
                <w:sz w:val="22"/>
                <w:szCs w:val="22"/>
                <w:lang w:val="uk-UA"/>
              </w:rPr>
              <w:t>м</w:t>
            </w:r>
            <w:r>
              <w:rPr>
                <w:sz w:val="22"/>
                <w:szCs w:val="22"/>
                <w:lang w:val="uk-UA"/>
              </w:rPr>
              <w:t xml:space="preserve">. </w:t>
            </w:r>
            <w:r w:rsidRPr="00460FEE">
              <w:rPr>
                <w:sz w:val="22"/>
                <w:szCs w:val="22"/>
                <w:lang w:val="uk-UA"/>
              </w:rPr>
              <w:t xml:space="preserve">М.В. </w:t>
            </w:r>
            <w:proofErr w:type="spellStart"/>
            <w:r w:rsidRPr="00460FEE">
              <w:rPr>
                <w:sz w:val="22"/>
                <w:szCs w:val="22"/>
                <w:lang w:val="uk-UA"/>
              </w:rPr>
              <w:t>Птухи</w:t>
            </w:r>
            <w:proofErr w:type="spellEnd"/>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9" w:history="1">
              <w:r w:rsidR="00A46EC8" w:rsidRPr="00274E4B">
                <w:rPr>
                  <w:rStyle w:val="a4"/>
                  <w:sz w:val="22"/>
                  <w:szCs w:val="22"/>
                  <w:lang w:val="uk-UA"/>
                </w:rPr>
                <w:t>http://www</w:t>
              </w:r>
            </w:hyperlink>
            <w:r w:rsidR="00A46EC8" w:rsidRPr="00274E4B">
              <w:rPr>
                <w:sz w:val="22"/>
                <w:szCs w:val="22"/>
                <w:lang w:val="uk-UA"/>
              </w:rPr>
              <w:t>.</w:t>
            </w:r>
            <w:proofErr w:type="spellStart"/>
            <w:r w:rsidR="00A46EC8" w:rsidRPr="00274E4B">
              <w:rPr>
                <w:sz w:val="22"/>
                <w:szCs w:val="22"/>
                <w:lang w:val="en-US"/>
              </w:rPr>
              <w:t>idss</w:t>
            </w:r>
            <w:r w:rsidR="00A46EC8" w:rsidRPr="00274E4B">
              <w:rPr>
                <w:sz w:val="22"/>
                <w:szCs w:val="22"/>
                <w:lang w:val="uk-UA"/>
              </w:rPr>
              <w:t>.org.ua</w:t>
            </w:r>
            <w:proofErr w:type="spellEnd"/>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47</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r w:rsidRPr="00460FEE">
              <w:rPr>
                <w:sz w:val="22"/>
                <w:szCs w:val="22"/>
                <w:lang w:val="uk-UA"/>
              </w:rPr>
              <w:t>Результати Першого Всеукраїнського перепису населення 2001 р.</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10" w:history="1">
              <w:r w:rsidR="00A46EC8" w:rsidRPr="00274E4B">
                <w:rPr>
                  <w:rStyle w:val="a4"/>
                  <w:sz w:val="22"/>
                  <w:szCs w:val="22"/>
                  <w:lang w:val="uk-UA"/>
                </w:rPr>
                <w:t>http://www.ukrcensus.gov</w:t>
              </w:r>
            </w:hyperlink>
            <w:r w:rsidR="00A46EC8" w:rsidRPr="00274E4B">
              <w:rPr>
                <w:sz w:val="22"/>
                <w:szCs w:val="22"/>
                <w:lang w:val="uk-UA"/>
              </w:rPr>
              <w:t>.</w:t>
            </w:r>
            <w:r w:rsidR="00A46EC8" w:rsidRPr="00274E4B">
              <w:rPr>
                <w:sz w:val="22"/>
                <w:szCs w:val="22"/>
                <w:lang w:val="en-US"/>
              </w:rPr>
              <w:t>u</w:t>
            </w:r>
            <w:r w:rsidR="00A46EC8" w:rsidRPr="00274E4B">
              <w:rPr>
                <w:sz w:val="22"/>
                <w:szCs w:val="22"/>
                <w:lang w:val="uk-UA"/>
              </w:rPr>
              <w:t xml:space="preserve">a </w:t>
            </w:r>
          </w:p>
        </w:tc>
      </w:tr>
      <w:tr w:rsidR="00A46EC8" w:rsidRPr="00460FEE"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48</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r w:rsidRPr="00460FEE">
              <w:rPr>
                <w:sz w:val="22"/>
                <w:szCs w:val="22"/>
                <w:lang w:val="uk-UA"/>
              </w:rPr>
              <w:t>Організація Об’єднаних Націй</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11" w:history="1">
              <w:r w:rsidR="00A46EC8" w:rsidRPr="00274E4B">
                <w:rPr>
                  <w:rStyle w:val="a4"/>
                  <w:sz w:val="22"/>
                  <w:szCs w:val="22"/>
                  <w:lang w:val="uk-UA"/>
                </w:rPr>
                <w:t>http://www</w:t>
              </w:r>
            </w:hyperlink>
            <w:r w:rsidR="00A46EC8" w:rsidRPr="00274E4B">
              <w:rPr>
                <w:sz w:val="22"/>
                <w:szCs w:val="22"/>
                <w:lang w:val="uk-UA"/>
              </w:rPr>
              <w:t>.un.org</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49</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r w:rsidRPr="00460FEE">
              <w:rPr>
                <w:sz w:val="22"/>
                <w:szCs w:val="22"/>
                <w:lang w:val="uk-UA"/>
              </w:rPr>
              <w:t>Представництво ООН в Україні</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12" w:history="1">
              <w:r w:rsidR="00A46EC8" w:rsidRPr="00274E4B">
                <w:rPr>
                  <w:rStyle w:val="a4"/>
                  <w:sz w:val="22"/>
                  <w:szCs w:val="22"/>
                  <w:lang w:val="uk-UA"/>
                </w:rPr>
                <w:t>http://www</w:t>
              </w:r>
            </w:hyperlink>
            <w:r w:rsidR="00A46EC8" w:rsidRPr="00274E4B">
              <w:rPr>
                <w:sz w:val="22"/>
                <w:szCs w:val="22"/>
                <w:lang w:val="uk-UA"/>
              </w:rPr>
              <w:t>.un.kiev.ua</w:t>
            </w:r>
          </w:p>
        </w:tc>
      </w:tr>
      <w:tr w:rsidR="00A46EC8" w:rsidRPr="00460FEE"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50</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r w:rsidRPr="00460FEE">
              <w:rPr>
                <w:sz w:val="22"/>
                <w:szCs w:val="22"/>
                <w:lang w:val="uk-UA"/>
              </w:rPr>
              <w:t>Фонд ООН з народонаселення (UNFPA)</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13" w:history="1">
              <w:r w:rsidR="00A46EC8" w:rsidRPr="00274E4B">
                <w:rPr>
                  <w:rStyle w:val="a4"/>
                  <w:sz w:val="22"/>
                  <w:szCs w:val="22"/>
                  <w:lang w:val="uk-UA"/>
                </w:rPr>
                <w:t>http://www</w:t>
              </w:r>
            </w:hyperlink>
            <w:r w:rsidR="00A46EC8" w:rsidRPr="00274E4B">
              <w:rPr>
                <w:sz w:val="22"/>
                <w:szCs w:val="22"/>
                <w:lang w:val="uk-UA"/>
              </w:rPr>
              <w:t>.unfpa.org/</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51</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lang w:val="uk-UA"/>
              </w:rPr>
            </w:pPr>
            <w:r w:rsidRPr="00460FEE">
              <w:rPr>
                <w:sz w:val="22"/>
                <w:szCs w:val="22"/>
                <w:lang w:val="uk-UA"/>
              </w:rPr>
              <w:t>Програма ООН з населених пунктів</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lang w:val="uk-UA"/>
              </w:rPr>
            </w:pPr>
            <w:hyperlink r:id="rId14" w:history="1">
              <w:r w:rsidR="00A46EC8" w:rsidRPr="00274E4B">
                <w:rPr>
                  <w:rStyle w:val="a4"/>
                  <w:sz w:val="22"/>
                  <w:szCs w:val="22"/>
                  <w:lang w:val="uk-UA"/>
                </w:rPr>
                <w:t>http://www</w:t>
              </w:r>
            </w:hyperlink>
            <w:r w:rsidR="00A46EC8" w:rsidRPr="00274E4B">
              <w:rPr>
                <w:sz w:val="22"/>
                <w:szCs w:val="22"/>
                <w:lang w:val="uk-UA"/>
              </w:rPr>
              <w:t>.un.org/ru/ga/habitat/</w:t>
            </w:r>
          </w:p>
        </w:tc>
      </w:tr>
      <w:tr w:rsidR="00A46EC8" w:rsidRPr="00460FEE" w:rsidTr="000F2B1B">
        <w:trPr>
          <w:trHeight w:val="301"/>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52</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lang w:val="uk-UA"/>
              </w:rPr>
            </w:pPr>
            <w:r w:rsidRPr="00460FEE">
              <w:rPr>
                <w:sz w:val="22"/>
                <w:szCs w:val="22"/>
                <w:lang w:val="uk-UA"/>
              </w:rPr>
              <w:t>Дитячий фонд ООН</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lang w:val="uk-UA"/>
              </w:rPr>
            </w:pPr>
            <w:hyperlink r:id="rId15" w:history="1">
              <w:r w:rsidR="00A46EC8" w:rsidRPr="00274E4B">
                <w:rPr>
                  <w:rStyle w:val="a4"/>
                  <w:sz w:val="22"/>
                  <w:szCs w:val="22"/>
                  <w:lang w:val="uk-UA"/>
                </w:rPr>
                <w:t>http://www</w:t>
              </w:r>
            </w:hyperlink>
            <w:r w:rsidR="00A46EC8" w:rsidRPr="00274E4B">
              <w:rPr>
                <w:sz w:val="22"/>
                <w:szCs w:val="22"/>
                <w:lang w:val="uk-UA"/>
              </w:rPr>
              <w:t>.unicef.ru/</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53</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lang w:val="uk-UA"/>
              </w:rPr>
            </w:pPr>
            <w:r w:rsidRPr="00460FEE">
              <w:rPr>
                <w:sz w:val="22"/>
                <w:szCs w:val="22"/>
                <w:lang w:val="uk-UA"/>
              </w:rPr>
              <w:t>Відділ населення департаменту економічних і соціальних проблем ООН</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lang w:val="uk-UA"/>
              </w:rPr>
            </w:pPr>
            <w:hyperlink r:id="rId16" w:history="1">
              <w:r w:rsidR="00A46EC8" w:rsidRPr="00274E4B">
                <w:rPr>
                  <w:rStyle w:val="a4"/>
                  <w:sz w:val="22"/>
                  <w:szCs w:val="22"/>
                  <w:lang w:val="uk-UA"/>
                </w:rPr>
                <w:t>http://www</w:t>
              </w:r>
            </w:hyperlink>
            <w:r w:rsidR="00A46EC8" w:rsidRPr="00274E4B">
              <w:rPr>
                <w:sz w:val="22"/>
                <w:szCs w:val="22"/>
                <w:lang w:val="uk-UA"/>
              </w:rPr>
              <w:t>.un.org/</w:t>
            </w:r>
            <w:proofErr w:type="spellStart"/>
            <w:r w:rsidR="00A46EC8" w:rsidRPr="00274E4B">
              <w:rPr>
                <w:sz w:val="22"/>
                <w:szCs w:val="22"/>
                <w:lang w:val="en-US"/>
              </w:rPr>
              <w:t>popin</w:t>
            </w:r>
            <w:proofErr w:type="spellEnd"/>
            <w:r w:rsidR="00A46EC8" w:rsidRPr="00274E4B">
              <w:rPr>
                <w:sz w:val="22"/>
                <w:szCs w:val="22"/>
                <w:lang w:val="uk-UA"/>
              </w:rPr>
              <w:t>/</w:t>
            </w:r>
          </w:p>
        </w:tc>
      </w:tr>
      <w:tr w:rsidR="00A46EC8" w:rsidRPr="00A93372" w:rsidTr="000F2B1B">
        <w:trPr>
          <w:trHeight w:val="286"/>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54</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lang w:val="uk-UA"/>
              </w:rPr>
            </w:pPr>
            <w:r w:rsidRPr="00460FEE">
              <w:rPr>
                <w:sz w:val="22"/>
                <w:szCs w:val="22"/>
                <w:lang w:val="uk-UA"/>
              </w:rPr>
              <w:t xml:space="preserve">Комісія по народонаселенню і розвитку Економічної і соціальної </w:t>
            </w:r>
            <w:r w:rsidRPr="001F4B55">
              <w:rPr>
                <w:i/>
                <w:sz w:val="22"/>
                <w:szCs w:val="22"/>
                <w:lang w:val="uk-UA"/>
              </w:rPr>
              <w:t>Ради О</w:t>
            </w:r>
            <w:r w:rsidRPr="00460FEE">
              <w:rPr>
                <w:sz w:val="22"/>
                <w:szCs w:val="22"/>
                <w:lang w:val="uk-UA"/>
              </w:rPr>
              <w:t>ОН</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lang w:val="uk-UA"/>
              </w:rPr>
            </w:pPr>
            <w:hyperlink r:id="rId17" w:history="1">
              <w:r w:rsidR="00A46EC8" w:rsidRPr="00274E4B">
                <w:rPr>
                  <w:rStyle w:val="a4"/>
                  <w:sz w:val="22"/>
                  <w:szCs w:val="22"/>
                  <w:lang w:val="uk-UA"/>
                </w:rPr>
                <w:t>http://www</w:t>
              </w:r>
            </w:hyperlink>
            <w:r w:rsidR="00A46EC8" w:rsidRPr="00274E4B">
              <w:rPr>
                <w:sz w:val="22"/>
                <w:szCs w:val="22"/>
                <w:lang w:val="uk-UA"/>
              </w:rPr>
              <w:t>.un.org/ru/ecosoc/about/population_commission.shtml</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55</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lang w:val="uk-UA"/>
              </w:rPr>
            </w:pPr>
            <w:r w:rsidRPr="00460FEE">
              <w:rPr>
                <w:sz w:val="22"/>
                <w:szCs w:val="22"/>
                <w:lang w:val="uk-UA"/>
              </w:rPr>
              <w:t>Статистична комісія ООН</w:t>
            </w:r>
          </w:p>
          <w:p w:rsidR="00A46EC8" w:rsidRPr="00460FEE" w:rsidRDefault="00A46EC8" w:rsidP="000F2B1B">
            <w:pPr>
              <w:widowControl w:val="0"/>
              <w:suppressAutoHyphens/>
              <w:rPr>
                <w:rFonts w:eastAsia="Arial Unicode MS"/>
                <w:lang w:val="uk-UA"/>
              </w:rPr>
            </w:pP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18" w:history="1">
              <w:r w:rsidR="00A46EC8" w:rsidRPr="00274E4B">
                <w:rPr>
                  <w:rStyle w:val="a4"/>
                  <w:sz w:val="22"/>
                  <w:szCs w:val="22"/>
                  <w:lang w:val="uk-UA"/>
                </w:rPr>
                <w:t>http://unstats.un.org/unsd/demographik/products/</w:t>
              </w:r>
            </w:hyperlink>
            <w:r w:rsidR="00A46EC8" w:rsidRPr="00274E4B">
              <w:rPr>
                <w:sz w:val="22"/>
                <w:szCs w:val="22"/>
                <w:lang w:val="uk-UA"/>
              </w:rPr>
              <w:t xml:space="preserve"> </w:t>
            </w:r>
          </w:p>
        </w:tc>
      </w:tr>
      <w:tr w:rsidR="00A46EC8" w:rsidRPr="00460FEE"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56</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r w:rsidRPr="00460FEE">
              <w:rPr>
                <w:sz w:val="22"/>
                <w:szCs w:val="22"/>
                <w:lang w:val="uk-UA"/>
              </w:rPr>
              <w:t>Організація ООН з питань освіти, науки і культури (ЮНЕСКО)</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19" w:history="1">
              <w:r w:rsidR="00A46EC8" w:rsidRPr="00274E4B">
                <w:rPr>
                  <w:rStyle w:val="a4"/>
                  <w:sz w:val="22"/>
                  <w:szCs w:val="22"/>
                  <w:lang w:val="uk-UA"/>
                </w:rPr>
                <w:t>http://portal</w:t>
              </w:r>
            </w:hyperlink>
            <w:r w:rsidR="00A46EC8" w:rsidRPr="00274E4B">
              <w:rPr>
                <w:sz w:val="22"/>
                <w:szCs w:val="22"/>
                <w:lang w:val="uk-UA"/>
              </w:rPr>
              <w:t>.unesco.org</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57</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lang w:val="uk-UA"/>
              </w:rPr>
            </w:pPr>
            <w:r w:rsidRPr="00460FEE">
              <w:rPr>
                <w:sz w:val="22"/>
                <w:szCs w:val="22"/>
                <w:lang w:val="uk-UA"/>
              </w:rPr>
              <w:t>Міжнародна організація праці (МОП)</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lang w:val="uk-UA"/>
              </w:rPr>
            </w:pPr>
            <w:hyperlink r:id="rId20" w:history="1">
              <w:r w:rsidR="00A46EC8" w:rsidRPr="00274E4B">
                <w:rPr>
                  <w:rStyle w:val="a4"/>
                  <w:sz w:val="22"/>
                  <w:szCs w:val="22"/>
                  <w:lang w:val="uk-UA"/>
                </w:rPr>
                <w:t>http://www</w:t>
              </w:r>
            </w:hyperlink>
            <w:r w:rsidR="00A46EC8" w:rsidRPr="00274E4B">
              <w:rPr>
                <w:sz w:val="22"/>
                <w:szCs w:val="22"/>
                <w:lang w:val="uk-UA"/>
              </w:rPr>
              <w:t>.ilo.org.u</w:t>
            </w:r>
            <w:r w:rsidR="00A46EC8" w:rsidRPr="00274E4B">
              <w:rPr>
                <w:sz w:val="22"/>
                <w:szCs w:val="22"/>
                <w:lang w:val="en-US"/>
              </w:rPr>
              <w:t>n</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58</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r w:rsidRPr="00460FEE">
              <w:rPr>
                <w:sz w:val="22"/>
                <w:szCs w:val="22"/>
                <w:lang w:val="uk-UA"/>
              </w:rPr>
              <w:t>Представництво в Україні МОП</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21" w:history="1">
              <w:r w:rsidR="00A46EC8" w:rsidRPr="00274E4B">
                <w:rPr>
                  <w:rStyle w:val="a4"/>
                  <w:sz w:val="22"/>
                  <w:szCs w:val="22"/>
                  <w:lang w:val="uk-UA"/>
                </w:rPr>
                <w:t>http://www</w:t>
              </w:r>
            </w:hyperlink>
            <w:r w:rsidR="00A46EC8" w:rsidRPr="00274E4B">
              <w:rPr>
                <w:sz w:val="22"/>
                <w:szCs w:val="22"/>
                <w:lang w:val="uk-UA"/>
              </w:rPr>
              <w:t>.un.kiev.ua/ilo</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lastRenderedPageBreak/>
              <w:t>59</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r w:rsidRPr="00460FEE">
              <w:rPr>
                <w:sz w:val="22"/>
                <w:szCs w:val="22"/>
                <w:lang w:val="uk-UA"/>
              </w:rPr>
              <w:t>Міжнародна організація з міграції (МОМ)</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22" w:history="1">
              <w:r w:rsidR="00A46EC8" w:rsidRPr="00274E4B">
                <w:rPr>
                  <w:rStyle w:val="a4"/>
                  <w:sz w:val="22"/>
                  <w:szCs w:val="22"/>
                  <w:lang w:val="uk-UA"/>
                </w:rPr>
                <w:t>http://www</w:t>
              </w:r>
            </w:hyperlink>
            <w:r w:rsidR="00A46EC8" w:rsidRPr="00274E4B">
              <w:rPr>
                <w:sz w:val="22"/>
                <w:szCs w:val="22"/>
                <w:lang w:val="uk-UA"/>
              </w:rPr>
              <w:t>.iom.org.u</w:t>
            </w:r>
            <w:r w:rsidR="00A46EC8" w:rsidRPr="00274E4B">
              <w:rPr>
                <w:sz w:val="22"/>
                <w:szCs w:val="22"/>
                <w:lang w:val="en-US"/>
              </w:rPr>
              <w:t>n</w:t>
            </w:r>
          </w:p>
        </w:tc>
      </w:tr>
      <w:tr w:rsidR="00A46EC8" w:rsidRPr="00A93372" w:rsidTr="000F2B1B">
        <w:trPr>
          <w:trHeight w:val="651"/>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60</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r w:rsidRPr="00460FEE">
              <w:rPr>
                <w:sz w:val="22"/>
                <w:szCs w:val="22"/>
                <w:lang w:val="uk-UA"/>
              </w:rPr>
              <w:t>Всесвітня організація з охорони здоров’я (ВООЗ)</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23" w:history="1">
              <w:r w:rsidR="00A46EC8" w:rsidRPr="00274E4B">
                <w:rPr>
                  <w:rStyle w:val="a4"/>
                  <w:sz w:val="22"/>
                  <w:szCs w:val="22"/>
                  <w:lang w:val="uk-UA"/>
                </w:rPr>
                <w:t>http://www</w:t>
              </w:r>
            </w:hyperlink>
            <w:r w:rsidR="00A46EC8" w:rsidRPr="00274E4B">
              <w:rPr>
                <w:sz w:val="22"/>
                <w:szCs w:val="22"/>
                <w:lang w:val="uk-UA"/>
              </w:rPr>
              <w:t>.who.org.u</w:t>
            </w:r>
            <w:r w:rsidR="00A46EC8" w:rsidRPr="00274E4B">
              <w:rPr>
                <w:sz w:val="22"/>
                <w:szCs w:val="22"/>
                <w:lang w:val="en-US"/>
              </w:rPr>
              <w:t>n</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61</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lang w:val="uk-UA"/>
              </w:rPr>
            </w:pPr>
            <w:r w:rsidRPr="00460FEE">
              <w:rPr>
                <w:sz w:val="22"/>
                <w:szCs w:val="22"/>
                <w:lang w:val="uk-UA"/>
              </w:rPr>
              <w:t>Представництво в Україні ВООЗ</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lang w:val="uk-UA"/>
              </w:rPr>
            </w:pPr>
            <w:hyperlink r:id="rId24" w:history="1">
              <w:r w:rsidR="00A46EC8" w:rsidRPr="00274E4B">
                <w:rPr>
                  <w:rStyle w:val="a4"/>
                  <w:sz w:val="22"/>
                  <w:szCs w:val="22"/>
                  <w:lang w:val="uk-UA"/>
                </w:rPr>
                <w:t>http://www</w:t>
              </w:r>
            </w:hyperlink>
            <w:r w:rsidR="00A46EC8" w:rsidRPr="00274E4B">
              <w:rPr>
                <w:sz w:val="22"/>
                <w:szCs w:val="22"/>
                <w:lang w:val="uk-UA"/>
              </w:rPr>
              <w:t>.un.kiev.ua/who</w:t>
            </w:r>
          </w:p>
        </w:tc>
      </w:tr>
      <w:tr w:rsidR="00A46EC8" w:rsidRPr="00460FEE" w:rsidTr="000F2B1B">
        <w:trPr>
          <w:trHeight w:val="336"/>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62</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r w:rsidRPr="00460FEE">
              <w:rPr>
                <w:sz w:val="22"/>
                <w:szCs w:val="22"/>
                <w:lang w:val="uk-UA"/>
              </w:rPr>
              <w:t xml:space="preserve">Світовий банк </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25" w:history="1">
              <w:r w:rsidR="00A46EC8" w:rsidRPr="00274E4B">
                <w:rPr>
                  <w:rStyle w:val="a4"/>
                  <w:sz w:val="22"/>
                  <w:szCs w:val="22"/>
                  <w:lang w:val="uk-UA"/>
                </w:rPr>
                <w:t>http://web</w:t>
              </w:r>
            </w:hyperlink>
            <w:r w:rsidR="00A46EC8" w:rsidRPr="00274E4B">
              <w:rPr>
                <w:sz w:val="22"/>
                <w:szCs w:val="22"/>
                <w:lang w:val="uk-UA"/>
              </w:rPr>
              <w:t>.worldbank.org</w:t>
            </w:r>
          </w:p>
        </w:tc>
      </w:tr>
      <w:tr w:rsidR="00A46EC8" w:rsidRPr="00460FEE" w:rsidTr="000F2B1B">
        <w:trPr>
          <w:trHeight w:val="34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63</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lang w:val="uk-UA"/>
              </w:rPr>
            </w:pPr>
            <w:r w:rsidRPr="00460FEE">
              <w:rPr>
                <w:sz w:val="22"/>
                <w:szCs w:val="22"/>
                <w:lang w:val="uk-UA"/>
              </w:rPr>
              <w:t>Рада з народонаселення</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lang w:val="uk-UA"/>
              </w:rPr>
            </w:pPr>
            <w:hyperlink r:id="rId26" w:history="1">
              <w:r w:rsidR="00A46EC8" w:rsidRPr="00274E4B">
                <w:rPr>
                  <w:rStyle w:val="a4"/>
                  <w:sz w:val="22"/>
                  <w:szCs w:val="22"/>
                  <w:lang w:val="uk-UA"/>
                </w:rPr>
                <w:t>http://www</w:t>
              </w:r>
            </w:hyperlink>
            <w:r w:rsidR="00A46EC8" w:rsidRPr="00274E4B">
              <w:rPr>
                <w:sz w:val="22"/>
                <w:szCs w:val="22"/>
                <w:lang w:val="uk-UA"/>
              </w:rPr>
              <w:t>.popcouncil.org/</w:t>
            </w:r>
          </w:p>
        </w:tc>
      </w:tr>
      <w:tr w:rsidR="00A46EC8" w:rsidRPr="00460FEE"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64</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lang w:val="uk-UA"/>
              </w:rPr>
            </w:pPr>
            <w:r w:rsidRPr="00460FEE">
              <w:rPr>
                <w:sz w:val="22"/>
                <w:szCs w:val="22"/>
                <w:lang w:val="uk-UA"/>
              </w:rPr>
              <w:t>Бюро інформації про населення</w:t>
            </w:r>
          </w:p>
          <w:p w:rsidR="00A46EC8" w:rsidRPr="00460FEE" w:rsidRDefault="00A46EC8" w:rsidP="000F2B1B">
            <w:pPr>
              <w:widowControl w:val="0"/>
              <w:suppressAutoHyphens/>
              <w:rPr>
                <w:rFonts w:eastAsia="Arial Unicode MS"/>
                <w:lang w:val="uk-UA"/>
              </w:rPr>
            </w:pPr>
            <w:proofErr w:type="spellStart"/>
            <w:r w:rsidRPr="00460FEE">
              <w:rPr>
                <w:sz w:val="22"/>
                <w:szCs w:val="22"/>
                <w:lang w:val="uk-UA"/>
              </w:rPr>
              <w:t>Population</w:t>
            </w:r>
            <w:proofErr w:type="spellEnd"/>
            <w:r w:rsidRPr="00460FEE">
              <w:rPr>
                <w:sz w:val="22"/>
                <w:szCs w:val="22"/>
                <w:lang w:val="uk-UA"/>
              </w:rPr>
              <w:t xml:space="preserve"> </w:t>
            </w:r>
            <w:proofErr w:type="spellStart"/>
            <w:r w:rsidRPr="00460FEE">
              <w:rPr>
                <w:sz w:val="22"/>
                <w:szCs w:val="22"/>
                <w:lang w:val="uk-UA"/>
              </w:rPr>
              <w:t>Reference</w:t>
            </w:r>
            <w:proofErr w:type="spellEnd"/>
            <w:r w:rsidRPr="00460FEE">
              <w:rPr>
                <w:sz w:val="22"/>
                <w:szCs w:val="22"/>
                <w:lang w:val="uk-UA"/>
              </w:rPr>
              <w:t xml:space="preserve"> </w:t>
            </w:r>
            <w:proofErr w:type="spellStart"/>
            <w:r w:rsidRPr="00460FEE">
              <w:rPr>
                <w:sz w:val="22"/>
                <w:szCs w:val="22"/>
                <w:lang w:val="uk-UA"/>
              </w:rPr>
              <w:t>Bureau</w:t>
            </w:r>
            <w:proofErr w:type="spellEnd"/>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27" w:history="1">
              <w:r w:rsidR="00A46EC8" w:rsidRPr="00274E4B">
                <w:rPr>
                  <w:rStyle w:val="a4"/>
                  <w:sz w:val="22"/>
                  <w:szCs w:val="22"/>
                  <w:lang w:val="uk-UA"/>
                </w:rPr>
                <w:t>http://www</w:t>
              </w:r>
            </w:hyperlink>
            <w:r w:rsidR="00A46EC8" w:rsidRPr="00274E4B">
              <w:rPr>
                <w:sz w:val="22"/>
                <w:szCs w:val="22"/>
                <w:lang w:val="uk-UA"/>
              </w:rPr>
              <w:t>.prb.org</w:t>
            </w:r>
          </w:p>
        </w:tc>
      </w:tr>
      <w:tr w:rsidR="00A46EC8" w:rsidRPr="00A93372" w:rsidTr="000F2B1B">
        <w:trPr>
          <w:trHeight w:val="651"/>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65</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lang w:val="uk-UA"/>
              </w:rPr>
            </w:pPr>
            <w:r w:rsidRPr="00460FEE">
              <w:rPr>
                <w:sz w:val="22"/>
                <w:szCs w:val="22"/>
                <w:lang w:val="uk-UA"/>
              </w:rPr>
              <w:t>Демографічний щорічник ООН</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lang w:val="uk-UA"/>
              </w:rPr>
            </w:pPr>
            <w:hyperlink r:id="rId28" w:history="1">
              <w:r w:rsidR="00A46EC8" w:rsidRPr="00274E4B">
                <w:rPr>
                  <w:rStyle w:val="a4"/>
                  <w:sz w:val="22"/>
                  <w:szCs w:val="22"/>
                  <w:lang w:val="uk-UA"/>
                </w:rPr>
                <w:t>http://unstats.un.org/unsd/demographic/products/dyb/dyb2.htm</w:t>
              </w:r>
            </w:hyperlink>
          </w:p>
        </w:tc>
      </w:tr>
      <w:tr w:rsidR="00A46EC8" w:rsidRPr="00460FEE" w:rsidTr="000F2B1B">
        <w:trPr>
          <w:trHeight w:val="422"/>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pStyle w:val="6"/>
              <w:widowControl w:val="0"/>
              <w:suppressAutoHyphens/>
              <w:rPr>
                <w:b w:val="0"/>
                <w:szCs w:val="22"/>
              </w:rPr>
            </w:pPr>
            <w:r>
              <w:rPr>
                <w:b w:val="0"/>
                <w:szCs w:val="22"/>
              </w:rPr>
              <w:t>66</w:t>
            </w:r>
            <w:r w:rsidRPr="00460FEE">
              <w:rPr>
                <w:b w:val="0"/>
                <w:szCs w:val="22"/>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proofErr w:type="spellStart"/>
            <w:r w:rsidRPr="00460FEE">
              <w:rPr>
                <w:sz w:val="22"/>
                <w:szCs w:val="22"/>
                <w:lang w:val="uk-UA"/>
              </w:rPr>
              <w:t>World</w:t>
            </w:r>
            <w:proofErr w:type="spellEnd"/>
            <w:r w:rsidRPr="00460FEE">
              <w:rPr>
                <w:sz w:val="22"/>
                <w:szCs w:val="22"/>
                <w:lang w:val="uk-UA"/>
              </w:rPr>
              <w:t xml:space="preserve"> </w:t>
            </w:r>
            <w:proofErr w:type="spellStart"/>
            <w:r w:rsidRPr="00460FEE">
              <w:rPr>
                <w:sz w:val="22"/>
                <w:szCs w:val="22"/>
                <w:lang w:val="uk-UA"/>
              </w:rPr>
              <w:t>Urbanization</w:t>
            </w:r>
            <w:proofErr w:type="spellEnd"/>
            <w:r w:rsidRPr="00460FEE">
              <w:rPr>
                <w:sz w:val="22"/>
                <w:szCs w:val="22"/>
                <w:lang w:val="uk-UA"/>
              </w:rPr>
              <w:t xml:space="preserve"> </w:t>
            </w:r>
            <w:proofErr w:type="spellStart"/>
            <w:r w:rsidRPr="00460FEE">
              <w:rPr>
                <w:sz w:val="22"/>
                <w:szCs w:val="22"/>
                <w:lang w:val="uk-UA"/>
              </w:rPr>
              <w:t>Prospects</w:t>
            </w:r>
            <w:proofErr w:type="spellEnd"/>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29" w:history="1">
              <w:r w:rsidR="00A46EC8" w:rsidRPr="00274E4B">
                <w:rPr>
                  <w:rStyle w:val="a4"/>
                  <w:sz w:val="22"/>
                  <w:szCs w:val="22"/>
                  <w:lang w:val="uk-UA"/>
                </w:rPr>
                <w:t>http://esa</w:t>
              </w:r>
            </w:hyperlink>
            <w:r w:rsidR="00A46EC8" w:rsidRPr="00274E4B">
              <w:rPr>
                <w:sz w:val="22"/>
                <w:szCs w:val="22"/>
                <w:lang w:val="uk-UA"/>
              </w:rPr>
              <w:t>.un.org</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pStyle w:val="6"/>
              <w:widowControl w:val="0"/>
              <w:suppressAutoHyphens/>
              <w:rPr>
                <w:b w:val="0"/>
                <w:szCs w:val="22"/>
              </w:rPr>
            </w:pPr>
            <w:r>
              <w:rPr>
                <w:b w:val="0"/>
                <w:szCs w:val="22"/>
              </w:rPr>
              <w:t>67</w:t>
            </w:r>
            <w:r w:rsidRPr="00460FEE">
              <w:rPr>
                <w:b w:val="0"/>
                <w:szCs w:val="22"/>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pStyle w:val="6"/>
              <w:widowControl w:val="0"/>
              <w:suppressAutoHyphens/>
              <w:jc w:val="left"/>
              <w:rPr>
                <w:b w:val="0"/>
                <w:szCs w:val="22"/>
              </w:rPr>
            </w:pPr>
            <w:r w:rsidRPr="00460FEE">
              <w:rPr>
                <w:b w:val="0"/>
                <w:szCs w:val="22"/>
              </w:rPr>
              <w:t>Світова книга фактів</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lang w:val="uk-UA"/>
              </w:rPr>
            </w:pPr>
            <w:hyperlink r:id="rId30" w:history="1">
              <w:r w:rsidR="00A46EC8" w:rsidRPr="00274E4B">
                <w:rPr>
                  <w:rStyle w:val="a4"/>
                  <w:sz w:val="22"/>
                  <w:szCs w:val="22"/>
                  <w:lang w:val="uk-UA"/>
                </w:rPr>
                <w:t>http://www.cia.gov/cia/publitions/factbook/docs/</w:t>
              </w:r>
            </w:hyperlink>
            <w:r w:rsidR="00A46EC8" w:rsidRPr="00274E4B">
              <w:rPr>
                <w:sz w:val="22"/>
                <w:szCs w:val="22"/>
                <w:lang w:val="uk-UA"/>
              </w:rPr>
              <w:t xml:space="preserve"> </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pStyle w:val="6"/>
              <w:widowControl w:val="0"/>
              <w:suppressAutoHyphens/>
              <w:rPr>
                <w:b w:val="0"/>
                <w:szCs w:val="22"/>
              </w:rPr>
            </w:pPr>
            <w:r>
              <w:rPr>
                <w:b w:val="0"/>
                <w:szCs w:val="22"/>
              </w:rPr>
              <w:t>68</w:t>
            </w:r>
            <w:r w:rsidRPr="00460FEE">
              <w:rPr>
                <w:b w:val="0"/>
                <w:szCs w:val="22"/>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pStyle w:val="6"/>
              <w:widowControl w:val="0"/>
              <w:suppressAutoHyphens/>
              <w:jc w:val="left"/>
              <w:rPr>
                <w:b w:val="0"/>
                <w:szCs w:val="22"/>
              </w:rPr>
            </w:pPr>
            <w:r w:rsidRPr="00460FEE">
              <w:rPr>
                <w:b w:val="0"/>
                <w:szCs w:val="22"/>
              </w:rPr>
              <w:t>Європейська асоціація з вивчення населення</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lang w:val="uk-UA"/>
              </w:rPr>
            </w:pPr>
            <w:hyperlink r:id="rId31" w:history="1">
              <w:r w:rsidR="00A46EC8" w:rsidRPr="00274E4B">
                <w:rPr>
                  <w:rStyle w:val="a4"/>
                  <w:sz w:val="22"/>
                  <w:szCs w:val="22"/>
                  <w:lang w:val="uk-UA"/>
                </w:rPr>
                <w:t>http://www</w:t>
              </w:r>
            </w:hyperlink>
            <w:r w:rsidR="00A46EC8" w:rsidRPr="00274E4B">
              <w:rPr>
                <w:sz w:val="22"/>
                <w:szCs w:val="22"/>
                <w:lang w:val="uk-UA"/>
              </w:rPr>
              <w:t>.eaps.nl/index.php</w:t>
            </w:r>
          </w:p>
        </w:tc>
      </w:tr>
      <w:tr w:rsidR="00A46EC8" w:rsidRPr="00A93372" w:rsidTr="000F2B1B">
        <w:trPr>
          <w:trHeight w:val="555"/>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69</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pStyle w:val="6"/>
              <w:widowControl w:val="0"/>
              <w:suppressAutoHyphens/>
              <w:jc w:val="left"/>
              <w:rPr>
                <w:b w:val="0"/>
                <w:szCs w:val="22"/>
              </w:rPr>
            </w:pPr>
            <w:r w:rsidRPr="00460FEE">
              <w:rPr>
                <w:b w:val="0"/>
                <w:szCs w:val="22"/>
              </w:rPr>
              <w:t xml:space="preserve">Реферативний журнал </w:t>
            </w:r>
            <w:r>
              <w:rPr>
                <w:b w:val="0"/>
                <w:szCs w:val="22"/>
              </w:rPr>
              <w:t>«</w:t>
            </w:r>
            <w:proofErr w:type="spellStart"/>
            <w:r w:rsidRPr="00460FEE">
              <w:rPr>
                <w:b w:val="0"/>
                <w:szCs w:val="22"/>
              </w:rPr>
              <w:t>Population</w:t>
            </w:r>
            <w:proofErr w:type="spellEnd"/>
            <w:r w:rsidRPr="00460FEE">
              <w:rPr>
                <w:b w:val="0"/>
                <w:szCs w:val="22"/>
              </w:rPr>
              <w:t xml:space="preserve"> </w:t>
            </w:r>
            <w:proofErr w:type="spellStart"/>
            <w:r w:rsidRPr="00460FEE">
              <w:rPr>
                <w:b w:val="0"/>
                <w:szCs w:val="22"/>
              </w:rPr>
              <w:t>Index</w:t>
            </w:r>
            <w:proofErr w:type="spellEnd"/>
            <w:r w:rsidRPr="00460FEE">
              <w:rPr>
                <w:b w:val="0"/>
                <w:szCs w:val="22"/>
              </w:rPr>
              <w:t xml:space="preserve"> </w:t>
            </w:r>
            <w:proofErr w:type="spellStart"/>
            <w:r w:rsidRPr="00460FEE">
              <w:rPr>
                <w:b w:val="0"/>
                <w:szCs w:val="22"/>
              </w:rPr>
              <w:t>on</w:t>
            </w:r>
            <w:proofErr w:type="spellEnd"/>
            <w:r w:rsidRPr="00460FEE">
              <w:rPr>
                <w:b w:val="0"/>
                <w:szCs w:val="22"/>
              </w:rPr>
              <w:t xml:space="preserve"> </w:t>
            </w:r>
            <w:proofErr w:type="spellStart"/>
            <w:r w:rsidRPr="00460FEE">
              <w:rPr>
                <w:b w:val="0"/>
                <w:szCs w:val="22"/>
              </w:rPr>
              <w:t>the</w:t>
            </w:r>
            <w:proofErr w:type="spellEnd"/>
            <w:r w:rsidRPr="00460FEE">
              <w:rPr>
                <w:b w:val="0"/>
                <w:szCs w:val="22"/>
              </w:rPr>
              <w:t xml:space="preserve"> </w:t>
            </w:r>
            <w:proofErr w:type="spellStart"/>
            <w:r w:rsidRPr="00460FEE">
              <w:rPr>
                <w:b w:val="0"/>
                <w:szCs w:val="22"/>
              </w:rPr>
              <w:t>Web</w:t>
            </w:r>
            <w:proofErr w:type="spellEnd"/>
            <w:r>
              <w:rPr>
                <w:b w:val="0"/>
                <w:szCs w:val="22"/>
              </w:rPr>
              <w:t>»</w:t>
            </w:r>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lang w:val="uk-UA"/>
              </w:rPr>
            </w:pPr>
            <w:hyperlink r:id="rId32" w:history="1">
              <w:r w:rsidR="00A46EC8" w:rsidRPr="00274E4B">
                <w:rPr>
                  <w:rStyle w:val="a4"/>
                  <w:sz w:val="22"/>
                  <w:szCs w:val="22"/>
                  <w:lang w:val="uk-UA"/>
                </w:rPr>
                <w:t>http://popindex</w:t>
              </w:r>
            </w:hyperlink>
            <w:r w:rsidR="00A46EC8" w:rsidRPr="00274E4B">
              <w:rPr>
                <w:sz w:val="22"/>
                <w:szCs w:val="22"/>
                <w:lang w:val="uk-UA"/>
              </w:rPr>
              <w:t>.princeton.edu/index.html</w:t>
            </w:r>
          </w:p>
        </w:tc>
      </w:tr>
      <w:tr w:rsidR="00A46EC8" w:rsidRPr="00A93372" w:rsidTr="000F2B1B">
        <w:trPr>
          <w:trHeight w:val="339"/>
        </w:trPr>
        <w:tc>
          <w:tcPr>
            <w:tcW w:w="403" w:type="pct"/>
            <w:tcBorders>
              <w:top w:val="single" w:sz="4" w:space="0" w:color="auto"/>
              <w:left w:val="single" w:sz="4" w:space="0" w:color="auto"/>
              <w:bottom w:val="single" w:sz="4" w:space="0" w:color="auto"/>
              <w:right w:val="single" w:sz="4" w:space="0" w:color="auto"/>
            </w:tcBorders>
          </w:tcPr>
          <w:p w:rsidR="00A46EC8" w:rsidRPr="00460FEE" w:rsidRDefault="00A46EC8" w:rsidP="000F2B1B">
            <w:pPr>
              <w:widowControl w:val="0"/>
              <w:suppressAutoHyphens/>
              <w:jc w:val="center"/>
              <w:rPr>
                <w:lang w:val="uk-UA"/>
              </w:rPr>
            </w:pPr>
            <w:r>
              <w:rPr>
                <w:sz w:val="22"/>
                <w:szCs w:val="22"/>
                <w:lang w:val="uk-UA"/>
              </w:rPr>
              <w:t>70</w:t>
            </w:r>
            <w:r w:rsidRPr="00460FEE">
              <w:rPr>
                <w:sz w:val="22"/>
                <w:szCs w:val="22"/>
                <w:lang w:val="uk-UA"/>
              </w:rPr>
              <w:t>.</w:t>
            </w:r>
          </w:p>
        </w:tc>
        <w:tc>
          <w:tcPr>
            <w:tcW w:w="2252" w:type="pct"/>
            <w:tcBorders>
              <w:top w:val="single" w:sz="4" w:space="0" w:color="auto"/>
              <w:left w:val="single" w:sz="4" w:space="0" w:color="auto"/>
              <w:bottom w:val="single" w:sz="4" w:space="0" w:color="auto"/>
              <w:right w:val="single" w:sz="4" w:space="0" w:color="auto"/>
            </w:tcBorders>
            <w:vAlign w:val="center"/>
          </w:tcPr>
          <w:p w:rsidR="00A46EC8" w:rsidRPr="00460FEE" w:rsidRDefault="00A46EC8" w:rsidP="000F2B1B">
            <w:pPr>
              <w:widowControl w:val="0"/>
              <w:suppressAutoHyphens/>
              <w:rPr>
                <w:rFonts w:eastAsia="Arial Unicode MS"/>
                <w:lang w:val="uk-UA"/>
              </w:rPr>
            </w:pPr>
            <w:proofErr w:type="spellStart"/>
            <w:r w:rsidRPr="00460FEE">
              <w:rPr>
                <w:sz w:val="22"/>
                <w:szCs w:val="22"/>
              </w:rPr>
              <w:t>Демоскоп</w:t>
            </w:r>
            <w:proofErr w:type="spellEnd"/>
            <w:r w:rsidRPr="00460FEE">
              <w:rPr>
                <w:sz w:val="22"/>
                <w:szCs w:val="22"/>
              </w:rPr>
              <w:t xml:space="preserve"> </w:t>
            </w:r>
            <w:proofErr w:type="spellStart"/>
            <w:r w:rsidRPr="00460FEE">
              <w:rPr>
                <w:sz w:val="22"/>
                <w:szCs w:val="22"/>
              </w:rPr>
              <w:t>Weekly</w:t>
            </w:r>
            <w:proofErr w:type="spellEnd"/>
          </w:p>
        </w:tc>
        <w:tc>
          <w:tcPr>
            <w:tcW w:w="2345" w:type="pct"/>
            <w:tcBorders>
              <w:top w:val="single" w:sz="4" w:space="0" w:color="auto"/>
              <w:left w:val="single" w:sz="4" w:space="0" w:color="auto"/>
              <w:bottom w:val="single" w:sz="4" w:space="0" w:color="auto"/>
              <w:right w:val="single" w:sz="4" w:space="0" w:color="auto"/>
            </w:tcBorders>
            <w:vAlign w:val="center"/>
          </w:tcPr>
          <w:p w:rsidR="00A46EC8" w:rsidRPr="00274E4B" w:rsidRDefault="00012925" w:rsidP="000F2B1B">
            <w:pPr>
              <w:widowControl w:val="0"/>
              <w:suppressAutoHyphens/>
              <w:rPr>
                <w:rFonts w:eastAsia="Arial Unicode MS"/>
                <w:spacing w:val="-4"/>
                <w:lang w:val="uk-UA"/>
              </w:rPr>
            </w:pPr>
            <w:hyperlink r:id="rId33" w:history="1">
              <w:r w:rsidR="00A46EC8" w:rsidRPr="00274E4B">
                <w:rPr>
                  <w:rStyle w:val="a4"/>
                  <w:spacing w:val="-4"/>
                  <w:sz w:val="22"/>
                  <w:szCs w:val="22"/>
                  <w:lang w:val="uk-UA"/>
                </w:rPr>
                <w:t>http://www</w:t>
              </w:r>
            </w:hyperlink>
            <w:r w:rsidR="00A46EC8" w:rsidRPr="00274E4B">
              <w:rPr>
                <w:spacing w:val="-4"/>
                <w:sz w:val="22"/>
                <w:szCs w:val="22"/>
                <w:lang w:val="uk-UA"/>
              </w:rPr>
              <w:t>.demoscope.ru/weekly</w:t>
            </w:r>
          </w:p>
        </w:tc>
      </w:tr>
    </w:tbl>
    <w:p w:rsidR="00A46EC8" w:rsidRPr="00460FEE" w:rsidRDefault="00A46EC8" w:rsidP="00A46EC8">
      <w:pPr>
        <w:jc w:val="center"/>
        <w:rPr>
          <w:b/>
          <w:bCs/>
          <w:sz w:val="22"/>
          <w:szCs w:val="22"/>
          <w:lang w:val="uk-UA"/>
        </w:rPr>
      </w:pPr>
    </w:p>
    <w:p w:rsidR="00A46EC8" w:rsidRDefault="00A46EC8" w:rsidP="00A46EC8">
      <w:pPr>
        <w:jc w:val="center"/>
        <w:rPr>
          <w:b/>
          <w:sz w:val="22"/>
          <w:szCs w:val="22"/>
          <w:lang w:val="uk-UA"/>
        </w:rPr>
      </w:pPr>
      <w:r>
        <w:rPr>
          <w:b/>
          <w:sz w:val="22"/>
          <w:szCs w:val="22"/>
          <w:lang w:val="uk-UA"/>
        </w:rPr>
        <w:br w:type="page"/>
      </w:r>
      <w:r>
        <w:rPr>
          <w:b/>
          <w:sz w:val="22"/>
          <w:szCs w:val="22"/>
          <w:lang w:val="uk-UA"/>
        </w:rPr>
        <w:lastRenderedPageBreak/>
        <w:t>ЛЕКЦІЇ</w:t>
      </w:r>
    </w:p>
    <w:p w:rsidR="00A46EC8" w:rsidRPr="00460FEE" w:rsidRDefault="00A46EC8" w:rsidP="00A46EC8">
      <w:pPr>
        <w:jc w:val="center"/>
        <w:rPr>
          <w:b/>
          <w:sz w:val="22"/>
          <w:szCs w:val="22"/>
          <w:lang w:val="uk-UA"/>
        </w:rPr>
      </w:pPr>
    </w:p>
    <w:p w:rsidR="00A46EC8" w:rsidRPr="00371841" w:rsidRDefault="00A46EC8" w:rsidP="00A46EC8">
      <w:pPr>
        <w:jc w:val="center"/>
        <w:rPr>
          <w:b/>
          <w:sz w:val="22"/>
          <w:szCs w:val="22"/>
          <w:lang w:val="uk-UA"/>
        </w:rPr>
      </w:pPr>
      <w:r w:rsidRPr="00371841">
        <w:rPr>
          <w:b/>
          <w:sz w:val="22"/>
          <w:szCs w:val="22"/>
          <w:lang w:val="uk-UA"/>
        </w:rPr>
        <w:t>Змістовий модуль 1</w:t>
      </w:r>
    </w:p>
    <w:p w:rsidR="00A46EC8" w:rsidRDefault="00A46EC8" w:rsidP="00A46EC8">
      <w:pPr>
        <w:jc w:val="center"/>
        <w:rPr>
          <w:b/>
          <w:bCs/>
          <w:sz w:val="22"/>
          <w:szCs w:val="22"/>
          <w:lang w:val="uk-UA"/>
        </w:rPr>
      </w:pPr>
      <w:r w:rsidRPr="007D3CC0">
        <w:rPr>
          <w:b/>
          <w:sz w:val="22"/>
          <w:szCs w:val="22"/>
          <w:lang w:val="uk-UA"/>
        </w:rPr>
        <w:t xml:space="preserve">Тема 1. </w:t>
      </w:r>
      <w:r w:rsidRPr="007D3CC0">
        <w:rPr>
          <w:b/>
          <w:bCs/>
          <w:sz w:val="22"/>
          <w:szCs w:val="22"/>
          <w:lang w:val="uk-UA"/>
        </w:rPr>
        <w:t>Загальні питання теорії демографії</w:t>
      </w:r>
    </w:p>
    <w:p w:rsidR="00A46EC8" w:rsidRDefault="00A46EC8" w:rsidP="00A46EC8">
      <w:pPr>
        <w:rPr>
          <w:b/>
          <w:bCs/>
          <w:sz w:val="22"/>
          <w:szCs w:val="22"/>
          <w:lang w:val="uk-UA"/>
        </w:rPr>
      </w:pPr>
    </w:p>
    <w:p w:rsidR="00A46EC8" w:rsidRPr="00523165" w:rsidRDefault="00A46EC8" w:rsidP="00A46EC8">
      <w:pPr>
        <w:ind w:firstLine="567"/>
        <w:jc w:val="both"/>
        <w:rPr>
          <w:bCs/>
          <w:sz w:val="22"/>
          <w:szCs w:val="22"/>
          <w:lang w:val="uk-UA"/>
        </w:rPr>
      </w:pPr>
      <w:r w:rsidRPr="00205532">
        <w:rPr>
          <w:bCs/>
          <w:i/>
          <w:sz w:val="22"/>
          <w:szCs w:val="22"/>
          <w:lang w:val="uk-UA"/>
        </w:rPr>
        <w:t>Мета:</w:t>
      </w:r>
      <w:r>
        <w:rPr>
          <w:bCs/>
          <w:sz w:val="22"/>
          <w:szCs w:val="22"/>
          <w:lang w:val="uk-UA"/>
        </w:rPr>
        <w:t xml:space="preserve"> сформувати уявлення про об’єкт і предмет демографії, з’ясувати структуру демографії та методи демографічних досліджень, вивчити суть головних категорій демографії.</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sz w:val="22"/>
          <w:szCs w:val="22"/>
          <w:lang w:val="uk-UA"/>
        </w:rPr>
        <w:t xml:space="preserve"> демографія, населення, відтворення населення, демографічна подія, демографічний стан, демографічний процес, демографічне явище, демографічна ситуація, демографічна поведінка, когорта.</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t>Демографія – це наука про закономірності відтворення населення в суспільно-історичній обумовленості цього процесу.</w:t>
      </w:r>
    </w:p>
    <w:p w:rsidR="00A46EC8" w:rsidRDefault="00A46EC8" w:rsidP="00A46EC8">
      <w:pPr>
        <w:ind w:firstLine="567"/>
        <w:jc w:val="both"/>
        <w:rPr>
          <w:bCs/>
          <w:sz w:val="22"/>
          <w:szCs w:val="22"/>
          <w:lang w:val="uk-UA"/>
        </w:rPr>
      </w:pPr>
      <w:r>
        <w:rPr>
          <w:bCs/>
          <w:sz w:val="22"/>
          <w:szCs w:val="22"/>
          <w:lang w:val="uk-UA"/>
        </w:rPr>
        <w:t>Об’єкт – населення. Населення – природно та історично постала і безперервно відновлювана сукупність людей; це сукупність людей певної території.</w:t>
      </w:r>
    </w:p>
    <w:p w:rsidR="00A46EC8" w:rsidRDefault="00A46EC8" w:rsidP="00A46EC8">
      <w:pPr>
        <w:ind w:firstLine="567"/>
        <w:jc w:val="both"/>
        <w:rPr>
          <w:bCs/>
          <w:sz w:val="22"/>
          <w:szCs w:val="22"/>
          <w:lang w:val="uk-UA"/>
        </w:rPr>
      </w:pPr>
      <w:r>
        <w:rPr>
          <w:bCs/>
          <w:sz w:val="22"/>
          <w:szCs w:val="22"/>
          <w:lang w:val="uk-UA"/>
        </w:rPr>
        <w:t>Предмет – процес відтворення генерацій людей, як сукупність трьох форм його руху (природного, просторового і соціального). Природний рух включає процеси народжуваності, смертності, шлюбності. Просторовий рух (міграції або механічний рух) – сукупність переміщень індивідів або їх груп по території. Соціальний рух (соціальна мобільність) – сукупність усіх змін соціальних ознак людей.</w:t>
      </w:r>
    </w:p>
    <w:p w:rsidR="00A46EC8" w:rsidRDefault="00A46EC8" w:rsidP="00A46EC8">
      <w:pPr>
        <w:ind w:firstLine="567"/>
        <w:jc w:val="both"/>
        <w:rPr>
          <w:bCs/>
          <w:sz w:val="22"/>
          <w:szCs w:val="22"/>
          <w:lang w:val="uk-UA"/>
        </w:rPr>
      </w:pPr>
      <w:r>
        <w:rPr>
          <w:bCs/>
          <w:sz w:val="22"/>
          <w:szCs w:val="22"/>
          <w:lang w:val="uk-UA"/>
        </w:rPr>
        <w:t>Демографічна подія – входження, або вибуття людини з певної групи населення, виділеної за ознакою демографічного стану (демографічними подіями є народження, смерть, перехід з однієї вікової групи в іншу, укладання шлюбу, розлучення, міграція та ін.).</w:t>
      </w:r>
    </w:p>
    <w:p w:rsidR="00A46EC8" w:rsidRDefault="00A46EC8" w:rsidP="00A46EC8">
      <w:pPr>
        <w:ind w:firstLine="567"/>
        <w:jc w:val="both"/>
        <w:rPr>
          <w:bCs/>
          <w:sz w:val="22"/>
          <w:szCs w:val="22"/>
          <w:lang w:val="uk-UA"/>
        </w:rPr>
      </w:pPr>
      <w:r>
        <w:rPr>
          <w:bCs/>
          <w:sz w:val="22"/>
          <w:szCs w:val="22"/>
          <w:lang w:val="uk-UA"/>
        </w:rPr>
        <w:t>Демографічний стан – належність людини до певної демографічної групи; має значення для зміни генерацій людей.</w:t>
      </w:r>
    </w:p>
    <w:p w:rsidR="00A46EC8" w:rsidRDefault="00A46EC8" w:rsidP="00A46EC8">
      <w:pPr>
        <w:ind w:firstLine="567"/>
        <w:jc w:val="both"/>
        <w:rPr>
          <w:bCs/>
          <w:sz w:val="22"/>
          <w:szCs w:val="22"/>
          <w:lang w:val="uk-UA"/>
        </w:rPr>
      </w:pPr>
      <w:r>
        <w:rPr>
          <w:bCs/>
          <w:sz w:val="22"/>
          <w:szCs w:val="22"/>
          <w:lang w:val="uk-UA"/>
        </w:rPr>
        <w:t>Демографічний процес – послідовність однойменних демографічний подій у певній сукупності населення (процеси: народжуваності, смертності, шлюбності, міграцій).</w:t>
      </w:r>
    </w:p>
    <w:p w:rsidR="00A46EC8" w:rsidRDefault="00A46EC8" w:rsidP="00A46EC8">
      <w:pPr>
        <w:ind w:firstLine="567"/>
        <w:jc w:val="both"/>
        <w:rPr>
          <w:bCs/>
          <w:sz w:val="22"/>
          <w:szCs w:val="22"/>
          <w:lang w:val="uk-UA"/>
        </w:rPr>
      </w:pPr>
      <w:r>
        <w:rPr>
          <w:bCs/>
          <w:sz w:val="22"/>
          <w:szCs w:val="22"/>
          <w:lang w:val="uk-UA"/>
        </w:rPr>
        <w:t>Демографічне явище – значна зміна в кількості, структурі, чи демографічних процесах, яка істотно впливає на відтворення населення.</w:t>
      </w:r>
    </w:p>
    <w:p w:rsidR="00A46EC8" w:rsidRDefault="00A46EC8" w:rsidP="00A46EC8">
      <w:pPr>
        <w:ind w:firstLine="567"/>
        <w:jc w:val="both"/>
        <w:rPr>
          <w:bCs/>
          <w:sz w:val="22"/>
          <w:szCs w:val="22"/>
          <w:lang w:val="uk-UA"/>
        </w:rPr>
      </w:pPr>
      <w:r>
        <w:rPr>
          <w:bCs/>
          <w:sz w:val="22"/>
          <w:szCs w:val="22"/>
          <w:lang w:val="uk-UA"/>
        </w:rPr>
        <w:lastRenderedPageBreak/>
        <w:t>Демографічна ситуація – демографічна структура та демографічні процеси на певній території у визначений короткий проміжок часу (переважно за рік).</w:t>
      </w:r>
    </w:p>
    <w:p w:rsidR="00A46EC8" w:rsidRDefault="00A46EC8" w:rsidP="00A46EC8">
      <w:pPr>
        <w:ind w:firstLine="567"/>
        <w:jc w:val="both"/>
        <w:rPr>
          <w:bCs/>
          <w:sz w:val="22"/>
          <w:szCs w:val="22"/>
          <w:lang w:val="uk-UA"/>
        </w:rPr>
      </w:pPr>
      <w:r>
        <w:rPr>
          <w:bCs/>
          <w:sz w:val="22"/>
          <w:szCs w:val="22"/>
          <w:lang w:val="uk-UA"/>
        </w:rPr>
        <w:t>Когорта – сукупність людей, в яких одночасно відбулася певна демографічна подія.</w:t>
      </w:r>
    </w:p>
    <w:p w:rsidR="00A46EC8" w:rsidRDefault="00A46EC8" w:rsidP="00A46EC8">
      <w:pPr>
        <w:ind w:firstLine="567"/>
        <w:jc w:val="both"/>
        <w:rPr>
          <w:bCs/>
          <w:sz w:val="22"/>
          <w:szCs w:val="22"/>
          <w:lang w:val="uk-UA"/>
        </w:rPr>
      </w:pPr>
      <w:r>
        <w:rPr>
          <w:bCs/>
          <w:sz w:val="22"/>
          <w:szCs w:val="22"/>
          <w:lang w:val="uk-UA"/>
        </w:rPr>
        <w:t>Демографічна поведінка – система взаємопов’язаних дій або вчинків, спрямованих на зміну або збереження демографічного стану суб’єкта. Демографічна поведінка є результатом взаємодії фізіологічних та психологічних характеристик індивіда або їх груп, умов життя, духовних норм і цінностей окремих груп і суспільства загалом.</w:t>
      </w:r>
    </w:p>
    <w:p w:rsidR="00A46EC8" w:rsidRDefault="00A46EC8" w:rsidP="00A46EC8">
      <w:pPr>
        <w:ind w:firstLine="567"/>
        <w:jc w:val="center"/>
        <w:rPr>
          <w:bCs/>
          <w:sz w:val="22"/>
          <w:szCs w:val="22"/>
          <w:lang w:val="uk-UA"/>
        </w:rPr>
      </w:pPr>
      <w:r>
        <w:object w:dxaOrig="3531"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8pt;height:1in" o:ole="">
            <v:imagedata r:id="rId34" o:title=""/>
          </v:shape>
          <o:OLEObject Type="Embed" ProgID="CorelDRAW.Graphic.12" ShapeID="_x0000_i1025" DrawAspect="Content" ObjectID="_1438523573" r:id="rId35"/>
        </w:object>
      </w:r>
    </w:p>
    <w:p w:rsidR="00A46EC8" w:rsidRDefault="00A46EC8" w:rsidP="00A46EC8">
      <w:pPr>
        <w:ind w:firstLine="567"/>
        <w:jc w:val="center"/>
        <w:rPr>
          <w:bCs/>
          <w:i/>
          <w:sz w:val="22"/>
          <w:szCs w:val="22"/>
          <w:lang w:val="uk-UA"/>
        </w:rPr>
      </w:pPr>
    </w:p>
    <w:p w:rsidR="00A46EC8" w:rsidRDefault="00A46EC8" w:rsidP="00A46EC8">
      <w:pPr>
        <w:ind w:firstLine="567"/>
        <w:jc w:val="center"/>
        <w:rPr>
          <w:bCs/>
          <w:sz w:val="22"/>
          <w:szCs w:val="22"/>
          <w:lang w:val="uk-UA"/>
        </w:rPr>
      </w:pPr>
      <w:r>
        <w:rPr>
          <w:bCs/>
          <w:sz w:val="22"/>
          <w:szCs w:val="22"/>
          <w:lang w:val="uk-UA"/>
        </w:rPr>
        <w:t>Рис. 1. Види демографічної поведінки</w:t>
      </w:r>
    </w:p>
    <w:p w:rsidR="00A46EC8" w:rsidRDefault="00A46EC8" w:rsidP="00A46EC8">
      <w:pPr>
        <w:ind w:firstLine="567"/>
        <w:jc w:val="center"/>
        <w:rPr>
          <w:bCs/>
          <w:sz w:val="22"/>
          <w:szCs w:val="22"/>
          <w:lang w:val="uk-UA"/>
        </w:rPr>
      </w:pPr>
    </w:p>
    <w:p w:rsidR="00A46EC8" w:rsidRDefault="00A46EC8" w:rsidP="00A46EC8">
      <w:pPr>
        <w:ind w:firstLine="567"/>
        <w:jc w:val="both"/>
        <w:rPr>
          <w:bCs/>
          <w:sz w:val="22"/>
          <w:szCs w:val="22"/>
          <w:lang w:val="uk-UA"/>
        </w:rPr>
      </w:pPr>
      <w:r>
        <w:rPr>
          <w:bCs/>
          <w:sz w:val="22"/>
          <w:szCs w:val="22"/>
          <w:lang w:val="uk-UA"/>
        </w:rPr>
        <w:t>Демографічна установка – готовність до певного результату демографічної поведінки.</w:t>
      </w:r>
    </w:p>
    <w:p w:rsidR="00A46EC8" w:rsidRDefault="00A46EC8" w:rsidP="00A46EC8">
      <w:pPr>
        <w:ind w:firstLine="567"/>
        <w:jc w:val="both"/>
        <w:rPr>
          <w:bCs/>
          <w:sz w:val="22"/>
          <w:szCs w:val="22"/>
          <w:lang w:val="uk-UA"/>
        </w:rPr>
      </w:pPr>
    </w:p>
    <w:p w:rsidR="00A46EC8" w:rsidRDefault="00A46EC8" w:rsidP="00A46EC8">
      <w:pPr>
        <w:jc w:val="center"/>
        <w:rPr>
          <w:bCs/>
          <w:sz w:val="22"/>
          <w:szCs w:val="22"/>
          <w:lang w:val="uk-UA"/>
        </w:rPr>
      </w:pPr>
      <w:r>
        <w:object w:dxaOrig="7255" w:dyaOrig="2033">
          <v:shape id="_x0000_i1026" type="#_x0000_t75" style="width:318pt;height:110.4pt" o:ole="">
            <v:imagedata r:id="rId36" o:title=""/>
          </v:shape>
          <o:OLEObject Type="Embed" ProgID="CorelDRAW.Graphic.12" ShapeID="_x0000_i1026" DrawAspect="Content" ObjectID="_1438523574" r:id="rId37"/>
        </w:object>
      </w:r>
    </w:p>
    <w:p w:rsidR="00A46EC8" w:rsidRPr="00426569" w:rsidRDefault="00A46EC8" w:rsidP="00A46EC8">
      <w:pPr>
        <w:ind w:firstLine="567"/>
        <w:jc w:val="center"/>
        <w:rPr>
          <w:bCs/>
          <w:sz w:val="22"/>
          <w:szCs w:val="22"/>
          <w:lang w:val="uk-UA"/>
        </w:rPr>
      </w:pPr>
    </w:p>
    <w:p w:rsidR="00A46EC8" w:rsidRDefault="00A46EC8" w:rsidP="00A46EC8">
      <w:pPr>
        <w:ind w:firstLine="567"/>
        <w:jc w:val="center"/>
        <w:rPr>
          <w:bCs/>
          <w:sz w:val="22"/>
          <w:szCs w:val="22"/>
          <w:lang w:val="uk-UA"/>
        </w:rPr>
      </w:pPr>
      <w:r>
        <w:rPr>
          <w:bCs/>
          <w:sz w:val="22"/>
          <w:szCs w:val="22"/>
          <w:lang w:val="uk-UA"/>
        </w:rPr>
        <w:t>Рис. 2. Система демографічних наук</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p>
    <w:p w:rsidR="00A46EC8" w:rsidRPr="00972947" w:rsidRDefault="00A46EC8" w:rsidP="00A46EC8">
      <w:pPr>
        <w:ind w:firstLine="567"/>
        <w:jc w:val="center"/>
        <w:rPr>
          <w:bCs/>
          <w:sz w:val="22"/>
          <w:szCs w:val="22"/>
          <w:lang w:val="uk-UA"/>
        </w:rPr>
      </w:pPr>
      <w:r>
        <w:object w:dxaOrig="5712" w:dyaOrig="2998">
          <v:shape id="_x0000_i1027" type="#_x0000_t75" style="width:286.8pt;height:150pt" o:ole="">
            <v:imagedata r:id="rId38" o:title=""/>
          </v:shape>
          <o:OLEObject Type="Embed" ProgID="CorelDRAW.Graphic.12" ShapeID="_x0000_i1027" DrawAspect="Content" ObjectID="_1438523575" r:id="rId39"/>
        </w:object>
      </w:r>
    </w:p>
    <w:p w:rsidR="00A46EC8" w:rsidRDefault="00A46EC8" w:rsidP="00A46EC8">
      <w:pPr>
        <w:ind w:firstLine="567"/>
        <w:jc w:val="center"/>
        <w:rPr>
          <w:bCs/>
          <w:sz w:val="22"/>
          <w:szCs w:val="22"/>
          <w:lang w:val="uk-UA"/>
        </w:rPr>
      </w:pPr>
    </w:p>
    <w:p w:rsidR="00A46EC8" w:rsidRDefault="00A46EC8" w:rsidP="00A46EC8">
      <w:pPr>
        <w:jc w:val="center"/>
        <w:rPr>
          <w:bCs/>
          <w:sz w:val="22"/>
          <w:szCs w:val="22"/>
          <w:lang w:val="uk-UA"/>
        </w:rPr>
      </w:pPr>
      <w:r>
        <w:rPr>
          <w:bCs/>
          <w:sz w:val="22"/>
          <w:szCs w:val="22"/>
          <w:lang w:val="uk-UA"/>
        </w:rPr>
        <w:t>Рис. З. Міжпредметні зв’язки демографії</w:t>
      </w:r>
    </w:p>
    <w:p w:rsidR="00A46EC8" w:rsidRPr="00972947" w:rsidRDefault="00A46EC8" w:rsidP="00A46EC8">
      <w:pPr>
        <w:ind w:firstLine="567"/>
        <w:jc w:val="center"/>
        <w:rPr>
          <w:bCs/>
          <w:sz w:val="22"/>
          <w:szCs w:val="22"/>
          <w:lang w:val="uk-UA"/>
        </w:rPr>
      </w:pPr>
    </w:p>
    <w:p w:rsidR="00A46EC8" w:rsidRDefault="00A46EC8" w:rsidP="00A46EC8">
      <w:pPr>
        <w:ind w:firstLine="567"/>
        <w:jc w:val="both"/>
        <w:rPr>
          <w:bCs/>
          <w:sz w:val="22"/>
          <w:szCs w:val="22"/>
          <w:lang w:val="uk-UA"/>
        </w:rPr>
      </w:pPr>
      <w:r>
        <w:rPr>
          <w:bCs/>
          <w:sz w:val="22"/>
          <w:szCs w:val="22"/>
          <w:lang w:val="uk-UA"/>
        </w:rPr>
        <w:t>Методи демографічних досліджень:</w:t>
      </w:r>
    </w:p>
    <w:p w:rsidR="00A46EC8" w:rsidRDefault="00A46EC8" w:rsidP="00A46EC8">
      <w:pPr>
        <w:numPr>
          <w:ilvl w:val="0"/>
          <w:numId w:val="3"/>
        </w:numPr>
        <w:jc w:val="both"/>
        <w:rPr>
          <w:bCs/>
          <w:sz w:val="22"/>
          <w:szCs w:val="22"/>
          <w:lang w:val="uk-UA"/>
        </w:rPr>
      </w:pPr>
      <w:r>
        <w:rPr>
          <w:bCs/>
          <w:sz w:val="22"/>
          <w:szCs w:val="22"/>
          <w:lang w:val="uk-UA"/>
        </w:rPr>
        <w:t>математичні і статистичні;</w:t>
      </w:r>
    </w:p>
    <w:p w:rsidR="00A46EC8" w:rsidRDefault="00A46EC8" w:rsidP="00A46EC8">
      <w:pPr>
        <w:numPr>
          <w:ilvl w:val="0"/>
          <w:numId w:val="3"/>
        </w:numPr>
        <w:jc w:val="both"/>
        <w:rPr>
          <w:bCs/>
          <w:sz w:val="22"/>
          <w:szCs w:val="22"/>
          <w:lang w:val="uk-UA"/>
        </w:rPr>
      </w:pPr>
      <w:r>
        <w:rPr>
          <w:bCs/>
          <w:sz w:val="22"/>
          <w:szCs w:val="22"/>
          <w:lang w:val="uk-UA"/>
        </w:rPr>
        <w:t>поздовжнього аналізу (метод когорт);</w:t>
      </w:r>
    </w:p>
    <w:p w:rsidR="00A46EC8" w:rsidRDefault="00A46EC8" w:rsidP="00A46EC8">
      <w:pPr>
        <w:numPr>
          <w:ilvl w:val="0"/>
          <w:numId w:val="3"/>
        </w:numPr>
        <w:jc w:val="both"/>
        <w:rPr>
          <w:bCs/>
          <w:sz w:val="22"/>
          <w:szCs w:val="22"/>
          <w:lang w:val="uk-UA"/>
        </w:rPr>
      </w:pPr>
      <w:r>
        <w:rPr>
          <w:bCs/>
          <w:sz w:val="22"/>
          <w:szCs w:val="22"/>
          <w:lang w:val="uk-UA"/>
        </w:rPr>
        <w:t>поперечного аналізу;</w:t>
      </w:r>
    </w:p>
    <w:p w:rsidR="00A46EC8" w:rsidRDefault="00A46EC8" w:rsidP="00A46EC8">
      <w:pPr>
        <w:numPr>
          <w:ilvl w:val="0"/>
          <w:numId w:val="3"/>
        </w:numPr>
        <w:jc w:val="both"/>
        <w:rPr>
          <w:bCs/>
          <w:sz w:val="22"/>
          <w:szCs w:val="22"/>
          <w:lang w:val="uk-UA"/>
        </w:rPr>
      </w:pPr>
      <w:r>
        <w:rPr>
          <w:bCs/>
          <w:sz w:val="22"/>
          <w:szCs w:val="22"/>
          <w:lang w:val="uk-UA"/>
        </w:rPr>
        <w:t>моделювання;</w:t>
      </w:r>
    </w:p>
    <w:p w:rsidR="00A46EC8" w:rsidRDefault="00A46EC8" w:rsidP="00A46EC8">
      <w:pPr>
        <w:numPr>
          <w:ilvl w:val="0"/>
          <w:numId w:val="3"/>
        </w:numPr>
        <w:jc w:val="both"/>
        <w:rPr>
          <w:bCs/>
          <w:sz w:val="22"/>
          <w:szCs w:val="22"/>
          <w:lang w:val="uk-UA"/>
        </w:rPr>
      </w:pPr>
      <w:r>
        <w:rPr>
          <w:bCs/>
          <w:sz w:val="22"/>
          <w:szCs w:val="22"/>
          <w:lang w:val="uk-UA"/>
        </w:rPr>
        <w:t>соціологічний;</w:t>
      </w:r>
    </w:p>
    <w:p w:rsidR="00A46EC8" w:rsidRDefault="00A46EC8" w:rsidP="00A46EC8">
      <w:pPr>
        <w:numPr>
          <w:ilvl w:val="0"/>
          <w:numId w:val="3"/>
        </w:numPr>
        <w:jc w:val="both"/>
        <w:rPr>
          <w:bCs/>
          <w:sz w:val="22"/>
          <w:szCs w:val="22"/>
          <w:lang w:val="uk-UA"/>
        </w:rPr>
      </w:pPr>
      <w:r>
        <w:rPr>
          <w:bCs/>
          <w:sz w:val="22"/>
          <w:szCs w:val="22"/>
          <w:lang w:val="uk-UA"/>
        </w:rPr>
        <w:t>картографічний;</w:t>
      </w:r>
    </w:p>
    <w:p w:rsidR="00A46EC8" w:rsidRDefault="00A46EC8" w:rsidP="00A46EC8">
      <w:pPr>
        <w:numPr>
          <w:ilvl w:val="0"/>
          <w:numId w:val="3"/>
        </w:numPr>
        <w:jc w:val="both"/>
        <w:rPr>
          <w:bCs/>
          <w:sz w:val="22"/>
          <w:szCs w:val="22"/>
          <w:lang w:val="uk-UA"/>
        </w:rPr>
      </w:pPr>
      <w:r>
        <w:rPr>
          <w:bCs/>
          <w:sz w:val="22"/>
          <w:szCs w:val="22"/>
          <w:lang w:val="uk-UA"/>
        </w:rPr>
        <w:t>графічний.</w:t>
      </w:r>
    </w:p>
    <w:p w:rsidR="00A46EC8" w:rsidRPr="00404830" w:rsidRDefault="00A46EC8" w:rsidP="00A46EC8">
      <w:pPr>
        <w:ind w:firstLine="567"/>
        <w:jc w:val="both"/>
        <w:rPr>
          <w:bCs/>
          <w:sz w:val="22"/>
          <w:szCs w:val="22"/>
          <w:lang w:val="uk-UA"/>
        </w:rPr>
      </w:pPr>
    </w:p>
    <w:p w:rsidR="00A46EC8" w:rsidRDefault="00A46EC8" w:rsidP="00A46EC8">
      <w:pPr>
        <w:jc w:val="center"/>
        <w:rPr>
          <w:bCs/>
          <w:i/>
          <w:sz w:val="22"/>
          <w:szCs w:val="22"/>
          <w:lang w:val="uk-UA"/>
        </w:rPr>
      </w:pPr>
      <w:r w:rsidRPr="00205532">
        <w:rPr>
          <w:bCs/>
          <w:i/>
          <w:sz w:val="22"/>
          <w:szCs w:val="22"/>
          <w:lang w:val="uk-UA"/>
        </w:rPr>
        <w:t>Завдання для самостійної роботи</w:t>
      </w:r>
    </w:p>
    <w:p w:rsidR="00A46EC8" w:rsidRPr="00F27EF5" w:rsidRDefault="00A46EC8" w:rsidP="00A46EC8">
      <w:pPr>
        <w:ind w:firstLine="567"/>
        <w:jc w:val="both"/>
        <w:rPr>
          <w:bCs/>
          <w:sz w:val="22"/>
          <w:szCs w:val="22"/>
          <w:lang w:val="uk-UA"/>
        </w:rPr>
      </w:pPr>
      <w:r>
        <w:rPr>
          <w:bCs/>
          <w:sz w:val="22"/>
          <w:szCs w:val="22"/>
          <w:lang w:val="uk-UA"/>
        </w:rPr>
        <w:t xml:space="preserve">1. Вивчити теоретичні основи демографії за підручниками </w:t>
      </w:r>
      <w:r w:rsidRPr="006607A3">
        <w:rPr>
          <w:bCs/>
          <w:sz w:val="22"/>
          <w:szCs w:val="22"/>
        </w:rPr>
        <w:t>[</w:t>
      </w:r>
      <w:r>
        <w:rPr>
          <w:bCs/>
          <w:sz w:val="22"/>
          <w:szCs w:val="22"/>
          <w:lang w:val="uk-UA"/>
        </w:rPr>
        <w:t>1, с. 7–26; 2, с. 8–32</w:t>
      </w:r>
      <w:r w:rsidRPr="006607A3">
        <w:rPr>
          <w:bCs/>
          <w:sz w:val="22"/>
          <w:szCs w:val="22"/>
        </w:rPr>
        <w:t>]</w:t>
      </w:r>
      <w:r>
        <w:rPr>
          <w:bCs/>
          <w:sz w:val="22"/>
          <w:szCs w:val="22"/>
          <w:lang w:val="uk-UA"/>
        </w:rPr>
        <w:t>.</w:t>
      </w:r>
    </w:p>
    <w:p w:rsidR="00A46EC8" w:rsidRPr="00205532" w:rsidRDefault="00A46EC8" w:rsidP="00A46EC8">
      <w:pPr>
        <w:jc w:val="center"/>
        <w:rPr>
          <w:bCs/>
          <w:i/>
          <w:sz w:val="22"/>
          <w:szCs w:val="22"/>
          <w:lang w:val="uk-UA"/>
        </w:rPr>
      </w:pPr>
    </w:p>
    <w:p w:rsidR="00A46EC8" w:rsidRDefault="00A46EC8" w:rsidP="00A46EC8">
      <w:pPr>
        <w:jc w:val="center"/>
        <w:rPr>
          <w:bCs/>
          <w:i/>
          <w:sz w:val="22"/>
          <w:szCs w:val="22"/>
          <w:lang w:val="uk-UA"/>
        </w:rPr>
      </w:pPr>
      <w:r w:rsidRPr="00205532">
        <w:rPr>
          <w:bCs/>
          <w:i/>
          <w:sz w:val="22"/>
          <w:szCs w:val="22"/>
          <w:lang w:val="uk-UA"/>
        </w:rPr>
        <w:t>Питання для самоконтролю</w:t>
      </w:r>
    </w:p>
    <w:p w:rsidR="00A46EC8" w:rsidRDefault="00A46EC8" w:rsidP="00A46EC8">
      <w:pPr>
        <w:numPr>
          <w:ilvl w:val="0"/>
          <w:numId w:val="5"/>
        </w:numPr>
        <w:rPr>
          <w:bCs/>
          <w:sz w:val="22"/>
          <w:szCs w:val="22"/>
          <w:lang w:val="uk-UA"/>
        </w:rPr>
      </w:pPr>
      <w:r w:rsidRPr="00E94471">
        <w:rPr>
          <w:bCs/>
          <w:sz w:val="22"/>
          <w:szCs w:val="22"/>
          <w:lang w:val="uk-UA"/>
        </w:rPr>
        <w:t>Об’єкт і предмет демографії.</w:t>
      </w:r>
    </w:p>
    <w:p w:rsidR="00A46EC8" w:rsidRDefault="00A46EC8" w:rsidP="00A46EC8">
      <w:pPr>
        <w:numPr>
          <w:ilvl w:val="0"/>
          <w:numId w:val="5"/>
        </w:numPr>
        <w:rPr>
          <w:bCs/>
          <w:sz w:val="22"/>
          <w:szCs w:val="22"/>
          <w:lang w:val="uk-UA"/>
        </w:rPr>
      </w:pPr>
      <w:r>
        <w:rPr>
          <w:bCs/>
          <w:sz w:val="22"/>
          <w:szCs w:val="22"/>
          <w:lang w:val="uk-UA"/>
        </w:rPr>
        <w:t>Система демографічних наук.</w:t>
      </w:r>
    </w:p>
    <w:p w:rsidR="00A46EC8" w:rsidRDefault="00A46EC8" w:rsidP="00A46EC8">
      <w:pPr>
        <w:numPr>
          <w:ilvl w:val="0"/>
          <w:numId w:val="5"/>
        </w:numPr>
        <w:rPr>
          <w:bCs/>
          <w:sz w:val="22"/>
          <w:szCs w:val="22"/>
          <w:lang w:val="uk-UA"/>
        </w:rPr>
      </w:pPr>
      <w:r>
        <w:rPr>
          <w:bCs/>
          <w:sz w:val="22"/>
          <w:szCs w:val="22"/>
          <w:lang w:val="uk-UA"/>
        </w:rPr>
        <w:t>Міжпредметні зв’язки демографії.</w:t>
      </w:r>
    </w:p>
    <w:p w:rsidR="00A46EC8" w:rsidRDefault="00A46EC8" w:rsidP="00A46EC8">
      <w:pPr>
        <w:numPr>
          <w:ilvl w:val="0"/>
          <w:numId w:val="5"/>
        </w:numPr>
        <w:rPr>
          <w:bCs/>
          <w:sz w:val="22"/>
          <w:szCs w:val="22"/>
          <w:lang w:val="uk-UA"/>
        </w:rPr>
      </w:pPr>
      <w:r>
        <w:rPr>
          <w:bCs/>
          <w:sz w:val="22"/>
          <w:szCs w:val="22"/>
          <w:lang w:val="uk-UA"/>
        </w:rPr>
        <w:t>Поняття демографічної поведінки, її різновиди.</w:t>
      </w:r>
    </w:p>
    <w:p w:rsidR="00A46EC8" w:rsidRDefault="00A46EC8" w:rsidP="00A46EC8">
      <w:pPr>
        <w:ind w:left="720"/>
        <w:rPr>
          <w:bCs/>
          <w:sz w:val="22"/>
          <w:szCs w:val="22"/>
          <w:lang w:val="uk-UA"/>
        </w:rPr>
      </w:pPr>
    </w:p>
    <w:p w:rsidR="00A46EC8" w:rsidRDefault="00A46EC8" w:rsidP="00A46EC8">
      <w:pPr>
        <w:ind w:left="720"/>
        <w:rPr>
          <w:bCs/>
          <w:sz w:val="22"/>
          <w:szCs w:val="22"/>
          <w:lang w:val="uk-UA"/>
        </w:rPr>
      </w:pPr>
    </w:p>
    <w:p w:rsidR="00A46EC8" w:rsidRPr="00E94471" w:rsidRDefault="00A46EC8" w:rsidP="00A46EC8">
      <w:pPr>
        <w:ind w:left="720"/>
        <w:rPr>
          <w:bCs/>
          <w:sz w:val="22"/>
          <w:szCs w:val="22"/>
          <w:lang w:val="uk-UA"/>
        </w:rPr>
      </w:pPr>
    </w:p>
    <w:p w:rsidR="00A46EC8" w:rsidRPr="00205532" w:rsidRDefault="00A46EC8" w:rsidP="00A46EC8">
      <w:pPr>
        <w:jc w:val="center"/>
        <w:rPr>
          <w:b/>
          <w:sz w:val="22"/>
          <w:szCs w:val="22"/>
          <w:lang w:val="uk-UA"/>
        </w:rPr>
      </w:pPr>
      <w:r w:rsidRPr="00205532">
        <w:rPr>
          <w:b/>
          <w:sz w:val="22"/>
          <w:szCs w:val="22"/>
          <w:lang w:val="uk-UA"/>
        </w:rPr>
        <w:t>Тема 2.</w:t>
      </w:r>
      <w:r>
        <w:rPr>
          <w:b/>
          <w:sz w:val="22"/>
          <w:szCs w:val="22"/>
          <w:lang w:val="uk-UA"/>
        </w:rPr>
        <w:t xml:space="preserve"> Історія становлення демографії</w:t>
      </w:r>
    </w:p>
    <w:p w:rsidR="00A46EC8" w:rsidRDefault="00A46EC8" w:rsidP="00A46EC8">
      <w:pPr>
        <w:rPr>
          <w:b/>
          <w:bCs/>
          <w:sz w:val="22"/>
          <w:szCs w:val="22"/>
          <w:lang w:val="uk-UA"/>
        </w:rPr>
      </w:pPr>
    </w:p>
    <w:p w:rsidR="00A46EC8" w:rsidRDefault="00A46EC8" w:rsidP="00A46EC8">
      <w:pPr>
        <w:ind w:firstLine="567"/>
        <w:jc w:val="both"/>
        <w:rPr>
          <w:bCs/>
          <w:sz w:val="22"/>
          <w:szCs w:val="22"/>
          <w:lang w:val="uk-UA"/>
        </w:rPr>
      </w:pPr>
      <w:r w:rsidRPr="00205532">
        <w:rPr>
          <w:bCs/>
          <w:i/>
          <w:sz w:val="22"/>
          <w:szCs w:val="22"/>
          <w:lang w:val="uk-UA"/>
        </w:rPr>
        <w:t>Мета:</w:t>
      </w:r>
      <w:r>
        <w:rPr>
          <w:bCs/>
          <w:sz w:val="22"/>
          <w:szCs w:val="22"/>
          <w:lang w:val="uk-UA"/>
        </w:rPr>
        <w:t xml:space="preserve"> вивчити головні етапи формування демографічної думки, наукові погляди фундаторів демографії, становлення демографії в українській науці, з’ясувати напрямки досліджень українських демографів. </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sz w:val="22"/>
          <w:szCs w:val="22"/>
          <w:lang w:val="uk-UA"/>
        </w:rPr>
        <w:t xml:space="preserve"> перші концепції перенаселення, політична арифметика, описова демографія, спеціалізація демографічних досліджень, наукові демографічні центри, міжнародне співробітництво в області демографії.</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t>У філософських поглядах давніх філософів зароджуються перші демографічні  уявлення (концепції перенаселення), в яких ставиться питання про визначення оптимальної кількості населення держави (Платон, Арістотель, Конфуцій).</w:t>
      </w:r>
    </w:p>
    <w:p w:rsidR="00A46EC8" w:rsidRDefault="00A46EC8" w:rsidP="00A46EC8">
      <w:pPr>
        <w:ind w:firstLine="567"/>
        <w:jc w:val="both"/>
        <w:rPr>
          <w:bCs/>
          <w:sz w:val="22"/>
          <w:szCs w:val="22"/>
          <w:lang w:val="uk-UA"/>
        </w:rPr>
      </w:pPr>
      <w:r>
        <w:rPr>
          <w:bCs/>
          <w:sz w:val="22"/>
          <w:szCs w:val="22"/>
          <w:lang w:val="uk-UA"/>
        </w:rPr>
        <w:t>Середньовіччя – домінували ідеї про позитивні наслідки зростання населення.</w:t>
      </w:r>
    </w:p>
    <w:p w:rsidR="00A46EC8" w:rsidRDefault="00A46EC8" w:rsidP="00A46EC8">
      <w:pPr>
        <w:ind w:firstLine="567"/>
        <w:jc w:val="both"/>
        <w:rPr>
          <w:bCs/>
          <w:sz w:val="22"/>
          <w:szCs w:val="22"/>
          <w:lang w:val="uk-UA"/>
        </w:rPr>
      </w:pPr>
      <w:r>
        <w:rPr>
          <w:bCs/>
          <w:sz w:val="22"/>
          <w:szCs w:val="22"/>
          <w:lang w:val="uk-UA"/>
        </w:rPr>
        <w:t>Основоположником демографії є Дж. Ґраунт (</w:t>
      </w:r>
      <w:r>
        <w:rPr>
          <w:bCs/>
          <w:sz w:val="22"/>
          <w:szCs w:val="22"/>
          <w:lang w:val="en-US"/>
        </w:rPr>
        <w:t>J</w:t>
      </w:r>
      <w:r w:rsidRPr="00A056A2">
        <w:rPr>
          <w:bCs/>
          <w:sz w:val="22"/>
          <w:szCs w:val="22"/>
          <w:lang w:val="uk-UA"/>
        </w:rPr>
        <w:t xml:space="preserve">. </w:t>
      </w:r>
      <w:r>
        <w:rPr>
          <w:bCs/>
          <w:sz w:val="22"/>
          <w:szCs w:val="22"/>
          <w:lang w:val="en-US"/>
        </w:rPr>
        <w:t>Graunt</w:t>
      </w:r>
      <w:r w:rsidRPr="00A056A2">
        <w:rPr>
          <w:bCs/>
          <w:sz w:val="22"/>
          <w:szCs w:val="22"/>
          <w:lang w:val="uk-UA"/>
        </w:rPr>
        <w:t>)</w:t>
      </w:r>
      <w:r>
        <w:rPr>
          <w:bCs/>
          <w:sz w:val="22"/>
          <w:szCs w:val="22"/>
          <w:lang w:val="uk-UA"/>
        </w:rPr>
        <w:t>, який опублікував книгу “Природні і політичні спостереження, зроблені за бюлетенями смертності” (Лондон, 1662). Ця книга є основоположною у трьох наукових дисциплінах – демографії, статистиці й соціології, які зародилися у формі політичної арифметики. Політична арифметика вивчала кількісні (статистичні) закономірності суспільних явищ і процесів ( В. Петті).</w:t>
      </w:r>
    </w:p>
    <w:p w:rsidR="00A46EC8" w:rsidRDefault="00A46EC8" w:rsidP="00A46EC8">
      <w:pPr>
        <w:ind w:firstLine="567"/>
        <w:jc w:val="both"/>
        <w:rPr>
          <w:bCs/>
          <w:sz w:val="22"/>
          <w:szCs w:val="22"/>
          <w:lang w:val="uk-UA"/>
        </w:rPr>
      </w:pPr>
      <w:r>
        <w:rPr>
          <w:bCs/>
          <w:sz w:val="22"/>
          <w:szCs w:val="22"/>
          <w:lang w:val="uk-UA"/>
        </w:rPr>
        <w:t xml:space="preserve">Класики політекономії (А. Сміт, Д. Рікардо) вивчали взаємозв’язки між економічними факторами та відтворенням населення. </w:t>
      </w:r>
    </w:p>
    <w:p w:rsidR="00A46EC8" w:rsidRDefault="00A46EC8" w:rsidP="00A46EC8">
      <w:pPr>
        <w:ind w:firstLine="567"/>
        <w:jc w:val="both"/>
        <w:rPr>
          <w:bCs/>
          <w:sz w:val="22"/>
          <w:szCs w:val="22"/>
          <w:lang w:val="uk-UA"/>
        </w:rPr>
      </w:pPr>
      <w:r>
        <w:rPr>
          <w:bCs/>
          <w:sz w:val="22"/>
          <w:szCs w:val="22"/>
          <w:lang w:val="uk-UA"/>
        </w:rPr>
        <w:t>А. Сміт: “Дослідження про природу і причини багатства народів”, 1776 р.</w:t>
      </w:r>
    </w:p>
    <w:p w:rsidR="00A46EC8" w:rsidRDefault="00A46EC8" w:rsidP="00A46EC8">
      <w:pPr>
        <w:ind w:firstLine="567"/>
        <w:jc w:val="both"/>
        <w:rPr>
          <w:bCs/>
          <w:sz w:val="22"/>
          <w:szCs w:val="22"/>
          <w:lang w:val="uk-UA"/>
        </w:rPr>
      </w:pPr>
      <w:r>
        <w:rPr>
          <w:bCs/>
          <w:sz w:val="22"/>
          <w:szCs w:val="22"/>
          <w:lang w:val="uk-UA"/>
        </w:rPr>
        <w:t>Т. Мальтус: “Про закон народонаселення”, 1798 р.</w:t>
      </w:r>
    </w:p>
    <w:p w:rsidR="00A46EC8" w:rsidRDefault="00A46EC8" w:rsidP="00A46EC8">
      <w:pPr>
        <w:ind w:firstLine="567"/>
        <w:jc w:val="both"/>
        <w:rPr>
          <w:bCs/>
          <w:sz w:val="22"/>
          <w:szCs w:val="22"/>
          <w:lang w:val="uk-UA"/>
        </w:rPr>
      </w:pPr>
      <w:r>
        <w:rPr>
          <w:bCs/>
          <w:sz w:val="22"/>
          <w:szCs w:val="22"/>
          <w:lang w:val="uk-UA"/>
        </w:rPr>
        <w:t>1855 р. – вперше застосовано термін “демографія” (А. Ґийяр “Елементи статистики людини або порівняльна демографія” (Париж).</w:t>
      </w:r>
    </w:p>
    <w:p w:rsidR="00A46EC8" w:rsidRDefault="00A46EC8" w:rsidP="00A46EC8">
      <w:pPr>
        <w:ind w:firstLine="567"/>
        <w:jc w:val="both"/>
        <w:rPr>
          <w:bCs/>
          <w:sz w:val="22"/>
          <w:szCs w:val="22"/>
          <w:lang w:val="uk-UA"/>
        </w:rPr>
      </w:pPr>
      <w:r>
        <w:rPr>
          <w:bCs/>
          <w:sz w:val="22"/>
          <w:szCs w:val="22"/>
          <w:lang w:val="uk-UA"/>
        </w:rPr>
        <w:t>До другої половини ХІХ ст. демографія мала переважно описовий характер.</w:t>
      </w:r>
    </w:p>
    <w:p w:rsidR="00A46EC8" w:rsidRDefault="00A46EC8" w:rsidP="00A46EC8">
      <w:pPr>
        <w:ind w:firstLine="567"/>
        <w:jc w:val="both"/>
        <w:rPr>
          <w:bCs/>
          <w:sz w:val="22"/>
          <w:szCs w:val="22"/>
          <w:lang w:val="uk-UA"/>
        </w:rPr>
      </w:pPr>
      <w:r>
        <w:rPr>
          <w:bCs/>
          <w:sz w:val="22"/>
          <w:szCs w:val="22"/>
          <w:lang w:val="uk-UA"/>
        </w:rPr>
        <w:t>Як самостійна наука демографія оформилася у другій половині ХІХ ст. З’являються демографічні концепції, які пояснюють вплив історичних та соціальних чинників на демографічні процеси.</w:t>
      </w:r>
    </w:p>
    <w:p w:rsidR="00A46EC8" w:rsidRDefault="00A46EC8" w:rsidP="00A46EC8">
      <w:pPr>
        <w:ind w:firstLine="567"/>
        <w:jc w:val="both"/>
        <w:rPr>
          <w:bCs/>
          <w:sz w:val="22"/>
          <w:szCs w:val="22"/>
          <w:lang w:val="uk-UA"/>
        </w:rPr>
      </w:pPr>
      <w:r>
        <w:rPr>
          <w:bCs/>
          <w:sz w:val="22"/>
          <w:szCs w:val="22"/>
          <w:lang w:val="uk-UA"/>
        </w:rPr>
        <w:lastRenderedPageBreak/>
        <w:t>1882–1883 рр. започатковано Міжнародні конгреси гігієни і демографії.</w:t>
      </w:r>
    </w:p>
    <w:p w:rsidR="00A46EC8" w:rsidRDefault="00A46EC8" w:rsidP="00A46EC8">
      <w:pPr>
        <w:ind w:firstLine="567"/>
        <w:jc w:val="both"/>
        <w:rPr>
          <w:bCs/>
          <w:sz w:val="22"/>
          <w:szCs w:val="22"/>
          <w:lang w:val="uk-UA"/>
        </w:rPr>
      </w:pPr>
      <w:r>
        <w:rPr>
          <w:bCs/>
          <w:sz w:val="22"/>
          <w:szCs w:val="22"/>
          <w:lang w:val="uk-UA"/>
        </w:rPr>
        <w:t>1927 р. – перший Міжнародний конгрес по народонаселенню.</w:t>
      </w:r>
    </w:p>
    <w:p w:rsidR="00A46EC8" w:rsidRDefault="00A46EC8" w:rsidP="00A46EC8">
      <w:pPr>
        <w:ind w:firstLine="567"/>
        <w:jc w:val="both"/>
        <w:rPr>
          <w:bCs/>
          <w:sz w:val="22"/>
          <w:szCs w:val="22"/>
          <w:lang w:val="uk-UA"/>
        </w:rPr>
      </w:pPr>
      <w:r>
        <w:rPr>
          <w:bCs/>
          <w:sz w:val="22"/>
          <w:szCs w:val="22"/>
          <w:lang w:val="uk-UA"/>
        </w:rPr>
        <w:t>1928 р. – створено Міжнародний союз з вивчення проблем народонаселення.</w:t>
      </w:r>
    </w:p>
    <w:p w:rsidR="00A46EC8" w:rsidRDefault="00A46EC8" w:rsidP="00A46EC8">
      <w:pPr>
        <w:ind w:firstLine="567"/>
        <w:jc w:val="both"/>
        <w:rPr>
          <w:bCs/>
          <w:sz w:val="22"/>
          <w:szCs w:val="22"/>
          <w:lang w:val="uk-UA"/>
        </w:rPr>
      </w:pPr>
      <w:r>
        <w:rPr>
          <w:bCs/>
          <w:sz w:val="22"/>
          <w:szCs w:val="22"/>
          <w:lang w:val="uk-UA"/>
        </w:rPr>
        <w:t>1949 р. – Комісія з народонаселення і розвитку в складі у складі Економічної і соціальної ради ООН, згодом також створено Фонд у галузі народонаселення.</w:t>
      </w:r>
    </w:p>
    <w:p w:rsidR="00A46EC8" w:rsidRDefault="00A46EC8" w:rsidP="00A46EC8">
      <w:pPr>
        <w:ind w:firstLine="567"/>
        <w:jc w:val="both"/>
        <w:rPr>
          <w:bCs/>
          <w:sz w:val="22"/>
          <w:szCs w:val="22"/>
          <w:lang w:val="uk-UA"/>
        </w:rPr>
      </w:pPr>
      <w:r>
        <w:rPr>
          <w:bCs/>
          <w:sz w:val="22"/>
          <w:szCs w:val="22"/>
          <w:lang w:val="uk-UA"/>
        </w:rPr>
        <w:t>Українська демографія зародилася у лоні державознавства (</w:t>
      </w:r>
      <w:r>
        <w:rPr>
          <w:bCs/>
          <w:sz w:val="22"/>
          <w:szCs w:val="22"/>
          <w:lang w:val="en-US"/>
        </w:rPr>
        <w:t>XVII</w:t>
      </w:r>
      <w:r w:rsidRPr="00EC58C3">
        <w:rPr>
          <w:bCs/>
          <w:sz w:val="22"/>
          <w:szCs w:val="22"/>
        </w:rPr>
        <w:t>–</w:t>
      </w:r>
      <w:r>
        <w:rPr>
          <w:bCs/>
          <w:sz w:val="22"/>
          <w:szCs w:val="22"/>
          <w:lang w:val="en-US"/>
        </w:rPr>
        <w:t>XVII</w:t>
      </w:r>
      <w:r w:rsidRPr="00EC58C3">
        <w:rPr>
          <w:bCs/>
          <w:sz w:val="22"/>
          <w:szCs w:val="22"/>
        </w:rPr>
        <w:t xml:space="preserve"> </w:t>
      </w:r>
      <w:r>
        <w:rPr>
          <w:bCs/>
          <w:sz w:val="22"/>
          <w:szCs w:val="22"/>
          <w:lang w:val="uk-UA"/>
        </w:rPr>
        <w:t>ст.).</w:t>
      </w:r>
    </w:p>
    <w:p w:rsidR="00A46EC8" w:rsidRPr="00EC58C3" w:rsidRDefault="00A46EC8" w:rsidP="00A46EC8">
      <w:pPr>
        <w:ind w:firstLine="567"/>
        <w:jc w:val="both"/>
        <w:rPr>
          <w:bCs/>
          <w:sz w:val="22"/>
          <w:szCs w:val="22"/>
        </w:rPr>
      </w:pPr>
      <w:r>
        <w:rPr>
          <w:bCs/>
          <w:sz w:val="22"/>
          <w:szCs w:val="22"/>
          <w:lang w:val="uk-UA"/>
        </w:rPr>
        <w:t>Поч. ХІХ ст. закладено теоретичні основи вивчення населення.</w:t>
      </w:r>
      <w:r w:rsidRPr="00EC58C3">
        <w:rPr>
          <w:bCs/>
          <w:sz w:val="22"/>
          <w:szCs w:val="22"/>
        </w:rPr>
        <w:t xml:space="preserve"> </w:t>
      </w:r>
    </w:p>
    <w:p w:rsidR="00A46EC8" w:rsidRPr="00A056A2" w:rsidRDefault="00A46EC8" w:rsidP="00A46EC8">
      <w:pPr>
        <w:ind w:firstLine="567"/>
        <w:jc w:val="both"/>
        <w:rPr>
          <w:bCs/>
          <w:sz w:val="22"/>
          <w:szCs w:val="22"/>
          <w:lang w:val="uk-UA"/>
        </w:rPr>
      </w:pPr>
      <w:r>
        <w:rPr>
          <w:bCs/>
          <w:sz w:val="22"/>
          <w:szCs w:val="22"/>
          <w:lang w:val="uk-UA"/>
        </w:rPr>
        <w:t>Перша у світі спеціалізована науково-дослідна установа – Інститут демографії – створена в Україні 1919 р. (припинено діяльність 1938 р.). З 2002 р. почав роботу Інститут демографії і соціальних досліджень НАН України імені М.В. Птухи (Київ).</w:t>
      </w:r>
    </w:p>
    <w:p w:rsidR="00A46EC8" w:rsidRPr="0058291C" w:rsidRDefault="00A46EC8" w:rsidP="00A46EC8">
      <w:pPr>
        <w:ind w:firstLine="567"/>
        <w:jc w:val="both"/>
        <w:rPr>
          <w:bCs/>
          <w:sz w:val="22"/>
          <w:szCs w:val="22"/>
          <w:lang w:val="uk-UA"/>
        </w:rPr>
      </w:pPr>
    </w:p>
    <w:p w:rsidR="00A46EC8" w:rsidRPr="00205532" w:rsidRDefault="00A46EC8" w:rsidP="00A46EC8">
      <w:pPr>
        <w:jc w:val="center"/>
        <w:rPr>
          <w:bCs/>
          <w:i/>
          <w:sz w:val="22"/>
          <w:szCs w:val="22"/>
          <w:lang w:val="uk-UA"/>
        </w:rPr>
      </w:pPr>
      <w:r w:rsidRPr="00205532">
        <w:rPr>
          <w:bCs/>
          <w:i/>
          <w:sz w:val="22"/>
          <w:szCs w:val="22"/>
          <w:lang w:val="uk-UA"/>
        </w:rPr>
        <w:t>Завдання для самостійної роботи</w:t>
      </w:r>
    </w:p>
    <w:p w:rsidR="009735F5" w:rsidRDefault="00A46EC8" w:rsidP="009735F5">
      <w:pPr>
        <w:ind w:firstLine="567"/>
        <w:jc w:val="both"/>
        <w:rPr>
          <w:bCs/>
          <w:sz w:val="22"/>
          <w:szCs w:val="22"/>
          <w:lang w:val="uk-UA"/>
        </w:rPr>
      </w:pPr>
      <w:r>
        <w:rPr>
          <w:bCs/>
          <w:sz w:val="22"/>
          <w:szCs w:val="22"/>
          <w:lang w:val="uk-UA"/>
        </w:rPr>
        <w:t xml:space="preserve">1. Вивчити історію становлення демографії в Україні </w:t>
      </w:r>
      <w:r w:rsidRPr="00C70972">
        <w:rPr>
          <w:bCs/>
          <w:sz w:val="22"/>
          <w:szCs w:val="22"/>
        </w:rPr>
        <w:t>[</w:t>
      </w:r>
      <w:r>
        <w:rPr>
          <w:bCs/>
          <w:sz w:val="22"/>
          <w:szCs w:val="22"/>
          <w:lang w:val="uk-UA"/>
        </w:rPr>
        <w:t>2, с. 33–58</w:t>
      </w:r>
      <w:r w:rsidRPr="00C70972">
        <w:rPr>
          <w:bCs/>
          <w:sz w:val="22"/>
          <w:szCs w:val="22"/>
        </w:rPr>
        <w:t>]</w:t>
      </w:r>
      <w:r>
        <w:rPr>
          <w:bCs/>
          <w:sz w:val="22"/>
          <w:szCs w:val="22"/>
          <w:lang w:val="uk-UA"/>
        </w:rPr>
        <w:t>.</w:t>
      </w:r>
    </w:p>
    <w:p w:rsidR="00A46EC8" w:rsidRPr="009735F5" w:rsidRDefault="00A46EC8" w:rsidP="009735F5">
      <w:pPr>
        <w:ind w:firstLine="567"/>
        <w:jc w:val="both"/>
        <w:rPr>
          <w:bCs/>
          <w:sz w:val="22"/>
          <w:szCs w:val="22"/>
          <w:lang w:val="uk-UA"/>
        </w:rPr>
      </w:pPr>
      <w:r>
        <w:rPr>
          <w:bCs/>
          <w:sz w:val="22"/>
          <w:szCs w:val="22"/>
          <w:lang w:val="uk-UA"/>
        </w:rPr>
        <w:t>2. Опрацювати статтю В. Садовського “Огляд літератури про українську демографію” (Професор Валентин Садовський / Упоряд. О. Шаблій. – Львів: Видавничий центр ЛНУ імені Ів</w:t>
      </w:r>
      <w:r w:rsidR="009735F5">
        <w:rPr>
          <w:bCs/>
          <w:sz w:val="22"/>
          <w:szCs w:val="22"/>
          <w:lang w:val="uk-UA"/>
        </w:rPr>
        <w:t xml:space="preserve">ані </w:t>
      </w:r>
      <w:r w:rsidR="009735F5" w:rsidRPr="009735F5">
        <w:rPr>
          <w:bCs/>
          <w:sz w:val="22"/>
          <w:szCs w:val="22"/>
          <w:lang w:val="uk-UA"/>
        </w:rPr>
        <w:t xml:space="preserve">Франка, 2004. – С. 119–143); </w:t>
      </w:r>
      <w:r w:rsidR="009735F5">
        <w:rPr>
          <w:bCs/>
          <w:sz w:val="22"/>
          <w:szCs w:val="22"/>
          <w:lang w:val="uk-UA"/>
        </w:rPr>
        <w:t>В.В. Черніченко "</w:t>
      </w:r>
      <w:r w:rsidR="009735F5" w:rsidRPr="009735F5">
        <w:rPr>
          <w:rFonts w:eastAsiaTheme="minorHAnsi"/>
          <w:sz w:val="22"/>
          <w:szCs w:val="22"/>
          <w:lang w:val="uk-UA" w:eastAsia="en-US"/>
        </w:rPr>
        <w:t>Інститут демографії та соціальних досліджень імені М.В. Птухи НАН України</w:t>
      </w:r>
      <w:r w:rsidR="009735F5">
        <w:rPr>
          <w:rFonts w:eastAsiaTheme="minorHAnsi"/>
          <w:sz w:val="22"/>
          <w:szCs w:val="22"/>
          <w:lang w:val="uk-UA" w:eastAsia="en-US"/>
        </w:rPr>
        <w:t xml:space="preserve"> </w:t>
      </w:r>
      <w:r w:rsidR="009735F5" w:rsidRPr="009735F5">
        <w:rPr>
          <w:rFonts w:eastAsiaTheme="minorHAnsi"/>
          <w:iCs/>
          <w:sz w:val="22"/>
          <w:szCs w:val="22"/>
          <w:lang w:val="uk-UA" w:eastAsia="en-US"/>
        </w:rPr>
        <w:t>(історичний нарис)</w:t>
      </w:r>
      <w:r w:rsidR="009735F5">
        <w:rPr>
          <w:rFonts w:eastAsiaTheme="minorHAnsi"/>
          <w:iCs/>
          <w:sz w:val="22"/>
          <w:szCs w:val="22"/>
          <w:lang w:val="uk-UA" w:eastAsia="en-US"/>
        </w:rPr>
        <w:t>" ("Демографія та соціальна економіка", № 15, 2011 р., с. 150–160).</w:t>
      </w:r>
    </w:p>
    <w:p w:rsidR="00A46EC8" w:rsidRDefault="00A46EC8" w:rsidP="00A46EC8">
      <w:pPr>
        <w:jc w:val="center"/>
        <w:rPr>
          <w:bCs/>
          <w:i/>
          <w:sz w:val="22"/>
          <w:szCs w:val="22"/>
          <w:lang w:val="uk-UA"/>
        </w:rPr>
      </w:pPr>
    </w:p>
    <w:p w:rsidR="00A46EC8" w:rsidRPr="00205532" w:rsidRDefault="00A46EC8" w:rsidP="00A46EC8">
      <w:pPr>
        <w:jc w:val="center"/>
        <w:rPr>
          <w:bCs/>
          <w:i/>
          <w:sz w:val="22"/>
          <w:szCs w:val="22"/>
          <w:lang w:val="uk-UA"/>
        </w:rPr>
      </w:pPr>
      <w:r w:rsidRPr="00205532">
        <w:rPr>
          <w:bCs/>
          <w:i/>
          <w:sz w:val="22"/>
          <w:szCs w:val="22"/>
          <w:lang w:val="uk-UA"/>
        </w:rPr>
        <w:t>Питання для самоконтролю</w:t>
      </w:r>
    </w:p>
    <w:p w:rsidR="00A46EC8" w:rsidRDefault="00A46EC8" w:rsidP="00A46EC8">
      <w:pPr>
        <w:ind w:firstLine="567"/>
        <w:jc w:val="both"/>
        <w:rPr>
          <w:sz w:val="22"/>
          <w:szCs w:val="22"/>
          <w:lang w:val="uk-UA"/>
        </w:rPr>
      </w:pPr>
      <w:r>
        <w:rPr>
          <w:sz w:val="22"/>
          <w:szCs w:val="22"/>
          <w:lang w:val="uk-UA"/>
        </w:rPr>
        <w:t>1. У працях яких античних вчених містяться демографічні знання?</w:t>
      </w:r>
    </w:p>
    <w:p w:rsidR="00A46EC8" w:rsidRDefault="00A46EC8" w:rsidP="00A46EC8">
      <w:pPr>
        <w:ind w:left="567"/>
        <w:jc w:val="both"/>
        <w:rPr>
          <w:sz w:val="22"/>
          <w:szCs w:val="22"/>
          <w:lang w:val="uk-UA"/>
        </w:rPr>
      </w:pPr>
      <w:r>
        <w:rPr>
          <w:sz w:val="22"/>
          <w:szCs w:val="22"/>
          <w:lang w:val="uk-UA"/>
        </w:rPr>
        <w:t>2. Назвіть головні демографічні ідеї Дж. Ґраунта.</w:t>
      </w:r>
    </w:p>
    <w:p w:rsidR="00A46EC8" w:rsidRDefault="00A46EC8" w:rsidP="00A46EC8">
      <w:pPr>
        <w:ind w:firstLine="567"/>
        <w:jc w:val="both"/>
        <w:rPr>
          <w:sz w:val="22"/>
          <w:szCs w:val="22"/>
          <w:lang w:val="uk-UA"/>
        </w:rPr>
      </w:pPr>
      <w:r>
        <w:rPr>
          <w:sz w:val="22"/>
          <w:szCs w:val="22"/>
          <w:lang w:val="uk-UA"/>
        </w:rPr>
        <w:t xml:space="preserve">3. Опишіть історію становлення української демографії у </w:t>
      </w:r>
      <w:r>
        <w:rPr>
          <w:sz w:val="22"/>
          <w:szCs w:val="22"/>
          <w:lang w:val="en-US"/>
        </w:rPr>
        <w:t>XVIII</w:t>
      </w:r>
      <w:r w:rsidRPr="00C25A0A">
        <w:rPr>
          <w:sz w:val="22"/>
          <w:szCs w:val="22"/>
        </w:rPr>
        <w:t>–</w:t>
      </w:r>
      <w:r>
        <w:rPr>
          <w:sz w:val="22"/>
          <w:szCs w:val="22"/>
          <w:lang w:val="en-US"/>
        </w:rPr>
        <w:t>XIX</w:t>
      </w:r>
      <w:r w:rsidRPr="00C25A0A">
        <w:rPr>
          <w:sz w:val="22"/>
          <w:szCs w:val="22"/>
        </w:rPr>
        <w:t xml:space="preserve"> </w:t>
      </w:r>
      <w:r>
        <w:rPr>
          <w:sz w:val="22"/>
          <w:szCs w:val="22"/>
          <w:lang w:val="uk-UA"/>
        </w:rPr>
        <w:t>ст.</w:t>
      </w:r>
    </w:p>
    <w:p w:rsidR="00A46EC8" w:rsidRDefault="00A46EC8" w:rsidP="00A46EC8">
      <w:pPr>
        <w:ind w:firstLine="567"/>
        <w:jc w:val="both"/>
        <w:rPr>
          <w:sz w:val="22"/>
          <w:szCs w:val="22"/>
          <w:lang w:val="uk-UA"/>
        </w:rPr>
      </w:pPr>
      <w:r>
        <w:rPr>
          <w:sz w:val="22"/>
          <w:szCs w:val="22"/>
          <w:lang w:val="uk-UA"/>
        </w:rPr>
        <w:t>4. Назвіть імена українських демографів ХХ–ХХІ ст. Які проблеми вони вивчають?</w:t>
      </w:r>
    </w:p>
    <w:p w:rsidR="00A46EC8" w:rsidRDefault="00A46EC8" w:rsidP="00A46EC8">
      <w:pPr>
        <w:ind w:firstLine="567"/>
        <w:jc w:val="both"/>
        <w:rPr>
          <w:sz w:val="22"/>
          <w:szCs w:val="22"/>
          <w:lang w:val="uk-UA"/>
        </w:rPr>
      </w:pPr>
      <w:r>
        <w:rPr>
          <w:sz w:val="22"/>
          <w:szCs w:val="22"/>
          <w:lang w:val="uk-UA"/>
        </w:rPr>
        <w:t>5. Які міжнародні інституції проводять демографічні дослідження?</w:t>
      </w:r>
    </w:p>
    <w:p w:rsidR="009735F5" w:rsidRDefault="009735F5" w:rsidP="00A46EC8">
      <w:pPr>
        <w:ind w:firstLine="567"/>
        <w:jc w:val="both"/>
        <w:rPr>
          <w:sz w:val="22"/>
          <w:szCs w:val="22"/>
          <w:lang w:val="uk-UA"/>
        </w:rPr>
      </w:pPr>
    </w:p>
    <w:p w:rsidR="009735F5" w:rsidRPr="00C25A0A" w:rsidRDefault="009735F5" w:rsidP="00A46EC8">
      <w:pPr>
        <w:ind w:firstLine="567"/>
        <w:jc w:val="both"/>
        <w:rPr>
          <w:sz w:val="22"/>
          <w:szCs w:val="22"/>
          <w:lang w:val="uk-UA"/>
        </w:rPr>
      </w:pPr>
    </w:p>
    <w:p w:rsidR="00A46EC8" w:rsidRPr="00205532" w:rsidRDefault="00A46EC8" w:rsidP="00A46EC8">
      <w:pPr>
        <w:jc w:val="center"/>
        <w:rPr>
          <w:b/>
          <w:bCs/>
          <w:sz w:val="22"/>
          <w:szCs w:val="22"/>
          <w:lang w:val="uk-UA"/>
        </w:rPr>
      </w:pPr>
      <w:r w:rsidRPr="00205532">
        <w:rPr>
          <w:b/>
          <w:sz w:val="22"/>
          <w:szCs w:val="22"/>
          <w:lang w:val="uk-UA"/>
        </w:rPr>
        <w:t xml:space="preserve">Тема 3. </w:t>
      </w:r>
      <w:r w:rsidRPr="00205532">
        <w:rPr>
          <w:b/>
          <w:bCs/>
          <w:sz w:val="22"/>
          <w:szCs w:val="22"/>
          <w:lang w:val="uk-UA"/>
        </w:rPr>
        <w:t>Джерела демографічної інформації</w:t>
      </w:r>
    </w:p>
    <w:p w:rsidR="00A46EC8" w:rsidRDefault="00A46EC8" w:rsidP="00A46EC8">
      <w:pPr>
        <w:rPr>
          <w:b/>
          <w:bCs/>
          <w:sz w:val="22"/>
          <w:szCs w:val="22"/>
          <w:lang w:val="uk-UA"/>
        </w:rPr>
      </w:pPr>
    </w:p>
    <w:p w:rsidR="00A46EC8" w:rsidRPr="004B2347" w:rsidRDefault="00A46EC8" w:rsidP="00A46EC8">
      <w:pPr>
        <w:ind w:firstLine="567"/>
        <w:jc w:val="both"/>
        <w:rPr>
          <w:bCs/>
          <w:sz w:val="22"/>
          <w:szCs w:val="22"/>
          <w:lang w:val="uk-UA"/>
        </w:rPr>
      </w:pPr>
      <w:r w:rsidRPr="00205532">
        <w:rPr>
          <w:bCs/>
          <w:i/>
          <w:sz w:val="22"/>
          <w:szCs w:val="22"/>
          <w:lang w:val="uk-UA"/>
        </w:rPr>
        <w:t>Мета:</w:t>
      </w:r>
      <w:r>
        <w:rPr>
          <w:bCs/>
          <w:i/>
          <w:sz w:val="22"/>
          <w:szCs w:val="22"/>
          <w:lang w:val="uk-UA"/>
        </w:rPr>
        <w:t xml:space="preserve"> </w:t>
      </w:r>
      <w:r>
        <w:rPr>
          <w:bCs/>
          <w:sz w:val="22"/>
          <w:szCs w:val="22"/>
          <w:lang w:val="uk-UA"/>
        </w:rPr>
        <w:t>вивчити усі можливі способи здобуття демографічної інформації, оцінити ступінь їх достовірності та можливості застосування у демографічних дослідженнях.</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sz w:val="22"/>
          <w:szCs w:val="22"/>
          <w:lang w:val="uk-UA"/>
        </w:rPr>
        <w:t xml:space="preserve"> перепис, реєстр, поточний облік, вибіркові демографічні обстеження, постійне населення, наявне населення.</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t>Демографічну інформацію збирають та опрацьовують державні статистичні служби. В Україні – Державна служба статистики, яка має регіональні підрозділи – управління статистики в областях. У їх складі працюють відділи статистики населення.</w:t>
      </w:r>
    </w:p>
    <w:p w:rsidR="00A46EC8" w:rsidRDefault="00A46EC8" w:rsidP="00A46EC8">
      <w:pPr>
        <w:ind w:firstLine="567"/>
        <w:jc w:val="both"/>
        <w:rPr>
          <w:bCs/>
          <w:sz w:val="22"/>
          <w:szCs w:val="22"/>
          <w:lang w:val="uk-UA"/>
        </w:rPr>
      </w:pPr>
    </w:p>
    <w:p w:rsidR="00A46EC8" w:rsidRPr="0022556D" w:rsidRDefault="00012925" w:rsidP="00A46EC8">
      <w:pPr>
        <w:jc w:val="center"/>
        <w:rPr>
          <w:bCs/>
          <w:sz w:val="22"/>
          <w:szCs w:val="22"/>
          <w:lang w:val="uk-UA"/>
        </w:rPr>
      </w:pPr>
      <w:r w:rsidRPr="00012925">
        <w:rPr>
          <w:noProof/>
        </w:rPr>
        <w:pict>
          <v:shapetype id="_x0000_t32" coordsize="21600,21600" o:spt="32" o:oned="t" path="m,l21600,21600e" filled="f">
            <v:path arrowok="t" fillok="f" o:connecttype="none"/>
            <o:lock v:ext="edit" shapetype="t"/>
          </v:shapetype>
          <v:shape id="_x0000_s1026" type="#_x0000_t32" style="position:absolute;left:0;text-align:left;margin-left:174.4pt;margin-top:58.4pt;width:19.85pt;height:7pt;z-index:251660288" o:connectortype="straight" strokeweight=".25pt"/>
        </w:pict>
      </w:r>
      <w:r w:rsidR="00A46EC8">
        <w:object w:dxaOrig="5934" w:dyaOrig="2238">
          <v:shape id="_x0000_i1028" type="#_x0000_t75" style="width:307.2pt;height:115.2pt" o:ole="">
            <v:imagedata r:id="rId40" o:title=""/>
          </v:shape>
          <o:OLEObject Type="Embed" ProgID="CorelDRAW.Graphic.12" ShapeID="_x0000_i1028" DrawAspect="Content" ObjectID="_1438523576" r:id="rId41"/>
        </w:object>
      </w:r>
    </w:p>
    <w:p w:rsidR="00A46EC8" w:rsidRDefault="00A46EC8" w:rsidP="00A46EC8">
      <w:pPr>
        <w:ind w:firstLine="567"/>
        <w:jc w:val="both"/>
        <w:rPr>
          <w:bCs/>
          <w:sz w:val="22"/>
          <w:szCs w:val="22"/>
          <w:lang w:val="uk-UA"/>
        </w:rPr>
      </w:pPr>
    </w:p>
    <w:p w:rsidR="00A46EC8" w:rsidRDefault="00A46EC8" w:rsidP="00A46EC8">
      <w:pPr>
        <w:jc w:val="center"/>
        <w:rPr>
          <w:bCs/>
          <w:sz w:val="22"/>
          <w:szCs w:val="22"/>
          <w:lang w:val="uk-UA"/>
        </w:rPr>
      </w:pPr>
      <w:r>
        <w:rPr>
          <w:bCs/>
          <w:sz w:val="22"/>
          <w:szCs w:val="22"/>
          <w:lang w:val="uk-UA"/>
        </w:rPr>
        <w:t>Рис. 4. Способи збору демографічної інформації</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t>Перепис – процес збору, узагальнення, аналізу і публікації демографічних, економічних і соціальних даних про все населення, яке проживає у певний момент часу в країні. Враховують постійне (постійно проживають на певній території) та наявне населення (перебувають на певній території на момент перепису).</w:t>
      </w:r>
    </w:p>
    <w:p w:rsidR="00A46EC8" w:rsidRDefault="00A46EC8" w:rsidP="00A46EC8">
      <w:pPr>
        <w:ind w:firstLine="567"/>
        <w:jc w:val="both"/>
        <w:rPr>
          <w:bCs/>
          <w:sz w:val="22"/>
          <w:szCs w:val="22"/>
          <w:lang w:val="uk-UA"/>
        </w:rPr>
      </w:pPr>
      <w:r>
        <w:rPr>
          <w:bCs/>
          <w:sz w:val="22"/>
          <w:szCs w:val="22"/>
          <w:lang w:val="uk-UA"/>
        </w:rPr>
        <w:t>Принципи проведення переписів населення:</w:t>
      </w:r>
    </w:p>
    <w:p w:rsidR="00A46EC8" w:rsidRDefault="00A46EC8" w:rsidP="00A46EC8">
      <w:pPr>
        <w:numPr>
          <w:ilvl w:val="0"/>
          <w:numId w:val="6"/>
        </w:numPr>
        <w:tabs>
          <w:tab w:val="clear" w:pos="1287"/>
          <w:tab w:val="num" w:pos="720"/>
        </w:tabs>
        <w:ind w:hanging="747"/>
        <w:jc w:val="both"/>
        <w:rPr>
          <w:bCs/>
          <w:sz w:val="22"/>
          <w:szCs w:val="22"/>
          <w:lang w:val="uk-UA"/>
        </w:rPr>
      </w:pPr>
      <w:r>
        <w:rPr>
          <w:bCs/>
          <w:sz w:val="22"/>
          <w:szCs w:val="22"/>
          <w:lang w:val="uk-UA"/>
        </w:rPr>
        <w:t>всезагальність;</w:t>
      </w:r>
    </w:p>
    <w:p w:rsidR="00A46EC8" w:rsidRDefault="00A46EC8" w:rsidP="00A46EC8">
      <w:pPr>
        <w:numPr>
          <w:ilvl w:val="0"/>
          <w:numId w:val="6"/>
        </w:numPr>
        <w:tabs>
          <w:tab w:val="clear" w:pos="1287"/>
          <w:tab w:val="num" w:pos="720"/>
        </w:tabs>
        <w:ind w:hanging="747"/>
        <w:jc w:val="both"/>
        <w:rPr>
          <w:bCs/>
          <w:sz w:val="22"/>
          <w:szCs w:val="22"/>
          <w:lang w:val="uk-UA"/>
        </w:rPr>
      </w:pPr>
      <w:r>
        <w:rPr>
          <w:bCs/>
          <w:sz w:val="22"/>
          <w:szCs w:val="22"/>
          <w:lang w:val="uk-UA"/>
        </w:rPr>
        <w:t>одномоментність;</w:t>
      </w:r>
    </w:p>
    <w:p w:rsidR="00A46EC8" w:rsidRDefault="00A46EC8" w:rsidP="00A46EC8">
      <w:pPr>
        <w:numPr>
          <w:ilvl w:val="0"/>
          <w:numId w:val="6"/>
        </w:numPr>
        <w:tabs>
          <w:tab w:val="clear" w:pos="1287"/>
          <w:tab w:val="num" w:pos="720"/>
        </w:tabs>
        <w:ind w:hanging="747"/>
        <w:jc w:val="both"/>
        <w:rPr>
          <w:bCs/>
          <w:sz w:val="22"/>
          <w:szCs w:val="22"/>
          <w:lang w:val="uk-UA"/>
        </w:rPr>
      </w:pPr>
      <w:r>
        <w:rPr>
          <w:bCs/>
          <w:sz w:val="22"/>
          <w:szCs w:val="22"/>
          <w:lang w:val="uk-UA"/>
        </w:rPr>
        <w:t>періодичність;</w:t>
      </w:r>
    </w:p>
    <w:p w:rsidR="00A46EC8" w:rsidRDefault="00A46EC8" w:rsidP="00A46EC8">
      <w:pPr>
        <w:numPr>
          <w:ilvl w:val="0"/>
          <w:numId w:val="6"/>
        </w:numPr>
        <w:tabs>
          <w:tab w:val="clear" w:pos="1287"/>
          <w:tab w:val="num" w:pos="720"/>
        </w:tabs>
        <w:ind w:hanging="747"/>
        <w:jc w:val="both"/>
        <w:rPr>
          <w:bCs/>
          <w:sz w:val="22"/>
          <w:szCs w:val="22"/>
          <w:lang w:val="uk-UA"/>
        </w:rPr>
      </w:pPr>
      <w:r>
        <w:rPr>
          <w:bCs/>
          <w:sz w:val="22"/>
          <w:szCs w:val="22"/>
          <w:lang w:val="uk-UA"/>
        </w:rPr>
        <w:t>єдність програми;</w:t>
      </w:r>
    </w:p>
    <w:p w:rsidR="00A46EC8" w:rsidRDefault="00A46EC8" w:rsidP="00A46EC8">
      <w:pPr>
        <w:numPr>
          <w:ilvl w:val="0"/>
          <w:numId w:val="6"/>
        </w:numPr>
        <w:tabs>
          <w:tab w:val="clear" w:pos="1287"/>
          <w:tab w:val="num" w:pos="720"/>
        </w:tabs>
        <w:ind w:hanging="747"/>
        <w:jc w:val="both"/>
        <w:rPr>
          <w:bCs/>
          <w:sz w:val="22"/>
          <w:szCs w:val="22"/>
          <w:lang w:val="uk-UA"/>
        </w:rPr>
      </w:pPr>
      <w:r>
        <w:rPr>
          <w:bCs/>
          <w:sz w:val="22"/>
          <w:szCs w:val="22"/>
          <w:lang w:val="uk-UA"/>
        </w:rPr>
        <w:lastRenderedPageBreak/>
        <w:t>безпосереднє отримання даних в населення;</w:t>
      </w:r>
    </w:p>
    <w:p w:rsidR="00A46EC8" w:rsidRDefault="00A46EC8" w:rsidP="00A46EC8">
      <w:pPr>
        <w:numPr>
          <w:ilvl w:val="0"/>
          <w:numId w:val="6"/>
        </w:numPr>
        <w:tabs>
          <w:tab w:val="clear" w:pos="1287"/>
          <w:tab w:val="num" w:pos="720"/>
        </w:tabs>
        <w:ind w:hanging="747"/>
        <w:jc w:val="both"/>
        <w:rPr>
          <w:bCs/>
          <w:sz w:val="22"/>
          <w:szCs w:val="22"/>
          <w:lang w:val="uk-UA"/>
        </w:rPr>
      </w:pPr>
      <w:r>
        <w:rPr>
          <w:bCs/>
          <w:sz w:val="22"/>
          <w:szCs w:val="22"/>
          <w:lang w:val="uk-UA"/>
        </w:rPr>
        <w:t>поіменність;</w:t>
      </w:r>
    </w:p>
    <w:p w:rsidR="00A46EC8" w:rsidRDefault="00A46EC8" w:rsidP="00A46EC8">
      <w:pPr>
        <w:numPr>
          <w:ilvl w:val="0"/>
          <w:numId w:val="6"/>
        </w:numPr>
        <w:tabs>
          <w:tab w:val="clear" w:pos="1287"/>
          <w:tab w:val="num" w:pos="720"/>
        </w:tabs>
        <w:ind w:hanging="747"/>
        <w:jc w:val="both"/>
        <w:rPr>
          <w:bCs/>
          <w:sz w:val="22"/>
          <w:szCs w:val="22"/>
          <w:lang w:val="uk-UA"/>
        </w:rPr>
      </w:pPr>
      <w:r>
        <w:rPr>
          <w:bCs/>
          <w:sz w:val="22"/>
          <w:szCs w:val="22"/>
          <w:lang w:val="uk-UA"/>
        </w:rPr>
        <w:t>самовизначення;</w:t>
      </w:r>
    </w:p>
    <w:p w:rsidR="00A46EC8" w:rsidRDefault="00A46EC8" w:rsidP="00A46EC8">
      <w:pPr>
        <w:numPr>
          <w:ilvl w:val="0"/>
          <w:numId w:val="6"/>
        </w:numPr>
        <w:tabs>
          <w:tab w:val="clear" w:pos="1287"/>
          <w:tab w:val="num" w:pos="720"/>
        </w:tabs>
        <w:ind w:hanging="747"/>
        <w:jc w:val="both"/>
        <w:rPr>
          <w:bCs/>
          <w:sz w:val="22"/>
          <w:szCs w:val="22"/>
          <w:lang w:val="uk-UA"/>
        </w:rPr>
      </w:pPr>
      <w:r>
        <w:rPr>
          <w:bCs/>
          <w:sz w:val="22"/>
          <w:szCs w:val="22"/>
          <w:lang w:val="uk-UA"/>
        </w:rPr>
        <w:t>анонімність;</w:t>
      </w:r>
    </w:p>
    <w:p w:rsidR="00A46EC8" w:rsidRDefault="00A46EC8" w:rsidP="00A46EC8">
      <w:pPr>
        <w:numPr>
          <w:ilvl w:val="0"/>
          <w:numId w:val="6"/>
        </w:numPr>
        <w:tabs>
          <w:tab w:val="clear" w:pos="1287"/>
          <w:tab w:val="num" w:pos="720"/>
        </w:tabs>
        <w:ind w:left="720" w:hanging="180"/>
        <w:jc w:val="both"/>
        <w:rPr>
          <w:bCs/>
          <w:sz w:val="22"/>
          <w:szCs w:val="22"/>
          <w:lang w:val="uk-UA"/>
        </w:rPr>
      </w:pPr>
      <w:r>
        <w:rPr>
          <w:bCs/>
          <w:sz w:val="22"/>
          <w:szCs w:val="22"/>
          <w:lang w:val="uk-UA"/>
        </w:rPr>
        <w:t>непов’язаність перепису з конкретними державними інтересами;</w:t>
      </w:r>
    </w:p>
    <w:p w:rsidR="00A46EC8" w:rsidRDefault="00A46EC8" w:rsidP="00A46EC8">
      <w:pPr>
        <w:numPr>
          <w:ilvl w:val="0"/>
          <w:numId w:val="6"/>
        </w:numPr>
        <w:tabs>
          <w:tab w:val="clear" w:pos="1287"/>
          <w:tab w:val="num" w:pos="720"/>
        </w:tabs>
        <w:ind w:hanging="747"/>
        <w:jc w:val="both"/>
        <w:rPr>
          <w:bCs/>
          <w:sz w:val="22"/>
          <w:szCs w:val="22"/>
          <w:lang w:val="uk-UA"/>
        </w:rPr>
      </w:pPr>
      <w:r>
        <w:rPr>
          <w:bCs/>
          <w:sz w:val="22"/>
          <w:szCs w:val="22"/>
          <w:lang w:val="uk-UA"/>
        </w:rPr>
        <w:t>централізація управління переписом.</w:t>
      </w:r>
    </w:p>
    <w:p w:rsidR="00A46EC8" w:rsidRDefault="00A46EC8" w:rsidP="00A46EC8">
      <w:pPr>
        <w:ind w:firstLine="540"/>
        <w:jc w:val="both"/>
        <w:rPr>
          <w:bCs/>
          <w:sz w:val="22"/>
          <w:szCs w:val="22"/>
          <w:lang w:val="uk-UA"/>
        </w:rPr>
      </w:pPr>
      <w:r>
        <w:rPr>
          <w:bCs/>
          <w:sz w:val="22"/>
          <w:szCs w:val="22"/>
          <w:lang w:val="uk-UA"/>
        </w:rPr>
        <w:t>Програма перепису – перелік питань, розміщених у переписному листі.</w:t>
      </w:r>
    </w:p>
    <w:p w:rsidR="00A46EC8" w:rsidRDefault="00A46EC8" w:rsidP="00A46EC8">
      <w:pPr>
        <w:ind w:firstLine="540"/>
        <w:jc w:val="both"/>
        <w:rPr>
          <w:bCs/>
          <w:sz w:val="22"/>
          <w:szCs w:val="22"/>
          <w:lang w:val="uk-UA"/>
        </w:rPr>
      </w:pPr>
      <w:r>
        <w:rPr>
          <w:bCs/>
          <w:sz w:val="22"/>
          <w:szCs w:val="22"/>
          <w:lang w:val="uk-UA"/>
        </w:rPr>
        <w:t>Перші регулярні обліки населення проводили стародавні держави.</w:t>
      </w:r>
    </w:p>
    <w:p w:rsidR="00A46EC8" w:rsidRDefault="00A46EC8" w:rsidP="00A46EC8">
      <w:pPr>
        <w:ind w:firstLine="540"/>
        <w:jc w:val="both"/>
        <w:rPr>
          <w:bCs/>
          <w:sz w:val="22"/>
          <w:szCs w:val="22"/>
          <w:lang w:val="uk-UA"/>
        </w:rPr>
      </w:pPr>
      <w:r>
        <w:rPr>
          <w:bCs/>
          <w:sz w:val="22"/>
          <w:szCs w:val="22"/>
          <w:lang w:val="uk-UA"/>
        </w:rPr>
        <w:t>1750 р. – перший у світі перепис населення (Швеція).</w:t>
      </w:r>
    </w:p>
    <w:p w:rsidR="00A46EC8" w:rsidRDefault="00A46EC8" w:rsidP="00A46EC8">
      <w:pPr>
        <w:ind w:firstLine="540"/>
        <w:jc w:val="both"/>
        <w:rPr>
          <w:bCs/>
          <w:sz w:val="22"/>
          <w:szCs w:val="22"/>
          <w:lang w:val="uk-UA"/>
        </w:rPr>
      </w:pPr>
      <w:r>
        <w:rPr>
          <w:bCs/>
          <w:sz w:val="22"/>
          <w:szCs w:val="22"/>
          <w:lang w:val="uk-UA"/>
        </w:rPr>
        <w:t>1846 р. – перший перепис, який відповідав науковим принципам обліку (Бельґія).</w:t>
      </w:r>
    </w:p>
    <w:p w:rsidR="00A46EC8" w:rsidRDefault="00A46EC8" w:rsidP="00A46EC8">
      <w:pPr>
        <w:ind w:firstLine="540"/>
        <w:jc w:val="both"/>
        <w:rPr>
          <w:bCs/>
          <w:sz w:val="22"/>
          <w:szCs w:val="22"/>
          <w:lang w:val="uk-UA"/>
        </w:rPr>
      </w:pPr>
      <w:r>
        <w:rPr>
          <w:bCs/>
          <w:sz w:val="22"/>
          <w:szCs w:val="22"/>
          <w:lang w:val="uk-UA"/>
        </w:rPr>
        <w:t>Переписи населення Галичини – 1859 (австрійський), 1870, 1880, 1890, 1900, 1910 (австро-угорські), 1921, 1931 (польські); Закарпаття – 1921, 1930 (чехословацькі); Буковини – 1930 (румунський).</w:t>
      </w:r>
    </w:p>
    <w:p w:rsidR="00A46EC8" w:rsidRDefault="00A46EC8" w:rsidP="00A46EC8">
      <w:pPr>
        <w:ind w:firstLine="540"/>
        <w:jc w:val="both"/>
        <w:rPr>
          <w:bCs/>
          <w:spacing w:val="-4"/>
          <w:sz w:val="22"/>
          <w:szCs w:val="22"/>
          <w:lang w:val="uk-UA"/>
        </w:rPr>
      </w:pPr>
      <w:r w:rsidRPr="004C59F1">
        <w:rPr>
          <w:bCs/>
          <w:spacing w:val="-4"/>
          <w:sz w:val="22"/>
          <w:szCs w:val="22"/>
          <w:lang w:val="uk-UA"/>
        </w:rPr>
        <w:t>Перепис населення України в складі Російської імперії – 1897 р.</w:t>
      </w:r>
    </w:p>
    <w:p w:rsidR="00A46EC8" w:rsidRDefault="00A46EC8" w:rsidP="00A46EC8">
      <w:pPr>
        <w:ind w:firstLine="540"/>
        <w:jc w:val="both"/>
        <w:rPr>
          <w:bCs/>
          <w:sz w:val="22"/>
          <w:szCs w:val="22"/>
          <w:lang w:val="uk-UA"/>
        </w:rPr>
      </w:pPr>
      <w:r>
        <w:rPr>
          <w:bCs/>
          <w:sz w:val="22"/>
          <w:szCs w:val="22"/>
          <w:lang w:val="uk-UA"/>
        </w:rPr>
        <w:t>Всесоюзні переписи: 1926, 1937, 1939 рр. (без Західної України); наступні охопили всю територію України – 1959, 1970, 1979, 1989 рр.</w:t>
      </w:r>
    </w:p>
    <w:p w:rsidR="00A46EC8" w:rsidRDefault="00A46EC8" w:rsidP="00A46EC8">
      <w:pPr>
        <w:ind w:firstLine="540"/>
        <w:jc w:val="both"/>
        <w:rPr>
          <w:bCs/>
          <w:sz w:val="22"/>
          <w:szCs w:val="22"/>
          <w:lang w:val="uk-UA"/>
        </w:rPr>
      </w:pPr>
      <w:r>
        <w:rPr>
          <w:bCs/>
          <w:sz w:val="22"/>
          <w:szCs w:val="22"/>
          <w:lang w:val="uk-UA"/>
        </w:rPr>
        <w:t>5 грудня 2001 р. – Перший всеукраїнський перепис населення.</w:t>
      </w:r>
    </w:p>
    <w:p w:rsidR="00A46EC8" w:rsidRDefault="00A46EC8" w:rsidP="00A46EC8">
      <w:pPr>
        <w:ind w:firstLine="540"/>
        <w:jc w:val="both"/>
        <w:rPr>
          <w:bCs/>
          <w:i/>
          <w:sz w:val="22"/>
          <w:szCs w:val="22"/>
          <w:lang w:val="uk-UA"/>
        </w:rPr>
      </w:pPr>
      <w:r>
        <w:rPr>
          <w:bCs/>
          <w:sz w:val="22"/>
          <w:szCs w:val="22"/>
          <w:lang w:val="uk-UA"/>
        </w:rPr>
        <w:t>Поточний облік населення (народжуваність, смертність, шлюбність, розлучуваність) ведеться безперервно шляхом реєстрації актів цивільного стану (РАЦСи підпорядковані Міністерству юстиції) та реєстрації міграції (Державна міграційна служба).</w:t>
      </w:r>
    </w:p>
    <w:p w:rsidR="00A46EC8" w:rsidRDefault="00A46EC8" w:rsidP="00A46EC8">
      <w:pPr>
        <w:ind w:firstLine="540"/>
        <w:jc w:val="both"/>
        <w:rPr>
          <w:bCs/>
          <w:sz w:val="22"/>
          <w:szCs w:val="22"/>
          <w:lang w:val="uk-UA"/>
        </w:rPr>
      </w:pPr>
      <w:r>
        <w:rPr>
          <w:bCs/>
          <w:sz w:val="22"/>
          <w:szCs w:val="22"/>
          <w:lang w:val="uk-UA"/>
        </w:rPr>
        <w:t>Реєстри – поіменні та регулярно оновлювані переліки мешканців певної території. Ведеться автоматично. Є симбіозом перепису та поточного обліку населення.</w:t>
      </w:r>
    </w:p>
    <w:p w:rsidR="00A46EC8" w:rsidRDefault="00A46EC8" w:rsidP="00A46EC8">
      <w:pPr>
        <w:ind w:firstLine="540"/>
        <w:jc w:val="both"/>
        <w:rPr>
          <w:bCs/>
          <w:i/>
          <w:sz w:val="22"/>
          <w:szCs w:val="22"/>
          <w:lang w:val="uk-UA"/>
        </w:rPr>
      </w:pPr>
      <w:r>
        <w:rPr>
          <w:bCs/>
          <w:sz w:val="22"/>
          <w:szCs w:val="22"/>
          <w:lang w:val="uk-UA"/>
        </w:rPr>
        <w:t>Вибіркові обстеження здійснюють по вибірці, яка максимально репрезентує склад населення. Виявляють статистику демографічних подій та статистику поглядів, що дозволяє вивчати чинники демографічних процесів та демографічну поведінку населення.</w:t>
      </w:r>
    </w:p>
    <w:p w:rsidR="00A46EC8" w:rsidRDefault="00A46EC8" w:rsidP="00A46EC8">
      <w:pPr>
        <w:jc w:val="center"/>
        <w:rPr>
          <w:bCs/>
          <w:i/>
          <w:sz w:val="22"/>
          <w:szCs w:val="22"/>
          <w:lang w:val="uk-UA"/>
        </w:rPr>
      </w:pPr>
    </w:p>
    <w:p w:rsidR="00A46EC8" w:rsidRDefault="00A46EC8" w:rsidP="00A46EC8">
      <w:pPr>
        <w:jc w:val="center"/>
        <w:rPr>
          <w:bCs/>
          <w:i/>
          <w:sz w:val="22"/>
          <w:szCs w:val="22"/>
          <w:lang w:val="uk-UA"/>
        </w:rPr>
      </w:pPr>
      <w:r w:rsidRPr="00205532">
        <w:rPr>
          <w:bCs/>
          <w:i/>
          <w:sz w:val="22"/>
          <w:szCs w:val="22"/>
          <w:lang w:val="uk-UA"/>
        </w:rPr>
        <w:t>Завдання для самостійної роботи</w:t>
      </w:r>
    </w:p>
    <w:p w:rsidR="00A46EC8" w:rsidRDefault="00A46EC8" w:rsidP="00A46EC8">
      <w:pPr>
        <w:ind w:firstLine="567"/>
        <w:jc w:val="both"/>
        <w:rPr>
          <w:bCs/>
          <w:sz w:val="22"/>
          <w:szCs w:val="22"/>
          <w:lang w:val="uk-UA"/>
        </w:rPr>
      </w:pPr>
      <w:r>
        <w:rPr>
          <w:bCs/>
          <w:sz w:val="22"/>
          <w:szCs w:val="22"/>
          <w:lang w:val="uk-UA"/>
        </w:rPr>
        <w:t xml:space="preserve">1. Ознайомитися з структурою Демографічного щорічника України </w:t>
      </w:r>
      <w:r w:rsidRPr="0080509F">
        <w:rPr>
          <w:bCs/>
          <w:sz w:val="22"/>
          <w:szCs w:val="22"/>
        </w:rPr>
        <w:t>[</w:t>
      </w:r>
      <w:r>
        <w:rPr>
          <w:bCs/>
          <w:sz w:val="22"/>
          <w:szCs w:val="22"/>
          <w:lang w:val="uk-UA"/>
        </w:rPr>
        <w:t>17</w:t>
      </w:r>
      <w:r w:rsidRPr="0080509F">
        <w:rPr>
          <w:bCs/>
          <w:sz w:val="22"/>
          <w:szCs w:val="22"/>
        </w:rPr>
        <w:t>]</w:t>
      </w:r>
      <w:r>
        <w:rPr>
          <w:bCs/>
          <w:sz w:val="22"/>
          <w:szCs w:val="22"/>
          <w:lang w:val="uk-UA"/>
        </w:rPr>
        <w:t xml:space="preserve">. </w:t>
      </w:r>
    </w:p>
    <w:p w:rsidR="00A46EC8" w:rsidRDefault="00A46EC8" w:rsidP="00A46EC8">
      <w:pPr>
        <w:ind w:firstLine="567"/>
        <w:jc w:val="both"/>
        <w:rPr>
          <w:bCs/>
          <w:sz w:val="22"/>
          <w:szCs w:val="22"/>
          <w:lang w:val="uk-UA"/>
        </w:rPr>
      </w:pPr>
      <w:r>
        <w:rPr>
          <w:bCs/>
          <w:sz w:val="22"/>
          <w:szCs w:val="22"/>
          <w:lang w:val="uk-UA"/>
        </w:rPr>
        <w:t xml:space="preserve">2. Опрацювати структуру переписного листа Першого всеукраїнського перепису населення 2001 р. </w:t>
      </w:r>
      <w:r w:rsidRPr="005E577B">
        <w:rPr>
          <w:bCs/>
          <w:sz w:val="22"/>
          <w:szCs w:val="22"/>
        </w:rPr>
        <w:t>[</w:t>
      </w:r>
      <w:r>
        <w:rPr>
          <w:bCs/>
          <w:sz w:val="22"/>
          <w:szCs w:val="22"/>
          <w:lang w:val="uk-UA"/>
        </w:rPr>
        <w:t>1, с. 286–288</w:t>
      </w:r>
      <w:r w:rsidRPr="005E577B">
        <w:rPr>
          <w:bCs/>
          <w:sz w:val="22"/>
          <w:szCs w:val="22"/>
        </w:rPr>
        <w:t>]</w:t>
      </w:r>
      <w:r>
        <w:rPr>
          <w:bCs/>
          <w:sz w:val="22"/>
          <w:szCs w:val="22"/>
          <w:lang w:val="uk-UA"/>
        </w:rPr>
        <w:t>.</w:t>
      </w:r>
    </w:p>
    <w:p w:rsidR="00A46EC8" w:rsidRDefault="00A46EC8" w:rsidP="00A46EC8">
      <w:pPr>
        <w:ind w:firstLine="567"/>
        <w:jc w:val="both"/>
        <w:rPr>
          <w:bCs/>
          <w:sz w:val="22"/>
          <w:szCs w:val="22"/>
          <w:lang w:val="uk-UA"/>
        </w:rPr>
      </w:pPr>
      <w:r>
        <w:rPr>
          <w:bCs/>
          <w:sz w:val="22"/>
          <w:szCs w:val="22"/>
          <w:lang w:val="uk-UA"/>
        </w:rPr>
        <w:t>3. Ознайомитися з переліком публікацій матеріалів</w:t>
      </w:r>
      <w:r w:rsidRPr="0080509F">
        <w:rPr>
          <w:bCs/>
          <w:sz w:val="22"/>
          <w:szCs w:val="22"/>
          <w:lang w:val="uk-UA"/>
        </w:rPr>
        <w:t xml:space="preserve"> </w:t>
      </w:r>
      <w:r>
        <w:rPr>
          <w:bCs/>
          <w:sz w:val="22"/>
          <w:szCs w:val="22"/>
          <w:lang w:val="uk-UA"/>
        </w:rPr>
        <w:t xml:space="preserve">Першого всеукраїнського перепису населення 2001 р. </w:t>
      </w:r>
      <w:r w:rsidRPr="005E577B">
        <w:rPr>
          <w:bCs/>
          <w:sz w:val="22"/>
          <w:szCs w:val="22"/>
        </w:rPr>
        <w:t>[</w:t>
      </w:r>
      <w:r>
        <w:rPr>
          <w:bCs/>
          <w:sz w:val="22"/>
          <w:szCs w:val="22"/>
          <w:lang w:val="uk-UA"/>
        </w:rPr>
        <w:t>47</w:t>
      </w:r>
      <w:r w:rsidRPr="005E577B">
        <w:rPr>
          <w:bCs/>
          <w:sz w:val="22"/>
          <w:szCs w:val="22"/>
        </w:rPr>
        <w:t>]</w:t>
      </w:r>
      <w:r>
        <w:rPr>
          <w:bCs/>
          <w:sz w:val="22"/>
          <w:szCs w:val="22"/>
          <w:lang w:val="uk-UA"/>
        </w:rPr>
        <w:t>.</w:t>
      </w:r>
    </w:p>
    <w:p w:rsidR="00A46EC8" w:rsidRPr="0039571A" w:rsidRDefault="00A46EC8" w:rsidP="00A46EC8">
      <w:pPr>
        <w:ind w:firstLine="567"/>
        <w:jc w:val="both"/>
        <w:rPr>
          <w:bCs/>
          <w:sz w:val="22"/>
          <w:szCs w:val="22"/>
          <w:lang w:val="uk-UA"/>
        </w:rPr>
      </w:pPr>
      <w:r>
        <w:rPr>
          <w:bCs/>
          <w:sz w:val="22"/>
          <w:szCs w:val="22"/>
          <w:lang w:val="uk-UA"/>
        </w:rPr>
        <w:t xml:space="preserve">4. Ознайомитися з офіційними сайтами ООН, де міститься демографічна статистика </w:t>
      </w:r>
      <w:r w:rsidRPr="0039571A">
        <w:rPr>
          <w:bCs/>
          <w:sz w:val="22"/>
          <w:szCs w:val="22"/>
        </w:rPr>
        <w:t>[</w:t>
      </w:r>
      <w:r>
        <w:rPr>
          <w:bCs/>
          <w:sz w:val="22"/>
          <w:szCs w:val="22"/>
          <w:lang w:val="uk-UA"/>
        </w:rPr>
        <w:t>48, 49, 50, 54, 55,63, 64, 65</w:t>
      </w:r>
      <w:r w:rsidRPr="0039571A">
        <w:rPr>
          <w:bCs/>
          <w:sz w:val="22"/>
          <w:szCs w:val="22"/>
        </w:rPr>
        <w:t>]</w:t>
      </w:r>
      <w:r>
        <w:rPr>
          <w:bCs/>
          <w:sz w:val="22"/>
          <w:szCs w:val="22"/>
          <w:lang w:val="uk-UA"/>
        </w:rPr>
        <w:t>.</w:t>
      </w:r>
    </w:p>
    <w:p w:rsidR="00A46EC8" w:rsidRDefault="00A46EC8" w:rsidP="00A46EC8">
      <w:pPr>
        <w:jc w:val="center"/>
        <w:rPr>
          <w:bCs/>
          <w:i/>
          <w:sz w:val="22"/>
          <w:szCs w:val="22"/>
          <w:lang w:val="uk-UA"/>
        </w:rPr>
      </w:pPr>
    </w:p>
    <w:p w:rsidR="00A46EC8" w:rsidRPr="00205532" w:rsidRDefault="00A46EC8" w:rsidP="00A46EC8">
      <w:pPr>
        <w:jc w:val="center"/>
        <w:rPr>
          <w:bCs/>
          <w:i/>
          <w:sz w:val="22"/>
          <w:szCs w:val="22"/>
          <w:lang w:val="uk-UA"/>
        </w:rPr>
      </w:pPr>
      <w:r w:rsidRPr="00205532">
        <w:rPr>
          <w:bCs/>
          <w:i/>
          <w:sz w:val="22"/>
          <w:szCs w:val="22"/>
          <w:lang w:val="uk-UA"/>
        </w:rPr>
        <w:t>Питання для самоконтролю</w:t>
      </w:r>
    </w:p>
    <w:p w:rsidR="00A46EC8" w:rsidRDefault="00A46EC8" w:rsidP="00A46EC8">
      <w:pPr>
        <w:ind w:firstLine="567"/>
        <w:jc w:val="both"/>
        <w:rPr>
          <w:bCs/>
          <w:sz w:val="22"/>
          <w:szCs w:val="22"/>
          <w:lang w:val="uk-UA"/>
        </w:rPr>
      </w:pPr>
      <w:r>
        <w:rPr>
          <w:bCs/>
          <w:sz w:val="22"/>
          <w:szCs w:val="22"/>
          <w:lang w:val="uk-UA"/>
        </w:rPr>
        <w:t>1. Назвіть і поясніть принципи проведення переписів населення.</w:t>
      </w:r>
    </w:p>
    <w:p w:rsidR="00A46EC8" w:rsidRDefault="00A46EC8" w:rsidP="00A46EC8">
      <w:pPr>
        <w:ind w:left="567"/>
        <w:jc w:val="both"/>
        <w:rPr>
          <w:bCs/>
          <w:sz w:val="22"/>
          <w:szCs w:val="22"/>
          <w:lang w:val="uk-UA"/>
        </w:rPr>
      </w:pPr>
      <w:r>
        <w:rPr>
          <w:bCs/>
          <w:sz w:val="22"/>
          <w:szCs w:val="22"/>
          <w:lang w:val="uk-UA"/>
        </w:rPr>
        <w:t>2. На які великі частини поділяється програма перепису?</w:t>
      </w:r>
    </w:p>
    <w:p w:rsidR="00A46EC8" w:rsidRDefault="00A46EC8" w:rsidP="00A46EC8">
      <w:pPr>
        <w:ind w:left="567"/>
        <w:jc w:val="both"/>
        <w:rPr>
          <w:bCs/>
          <w:sz w:val="22"/>
          <w:szCs w:val="22"/>
          <w:lang w:val="uk-UA"/>
        </w:rPr>
      </w:pPr>
      <w:r>
        <w:rPr>
          <w:bCs/>
          <w:sz w:val="22"/>
          <w:szCs w:val="22"/>
          <w:lang w:val="uk-UA"/>
        </w:rPr>
        <w:t>3. Опишіть історію переписів населення у світі та Україні.</w:t>
      </w:r>
    </w:p>
    <w:p w:rsidR="00A46EC8" w:rsidRDefault="00A46EC8" w:rsidP="00A46EC8">
      <w:pPr>
        <w:ind w:left="567"/>
        <w:jc w:val="both"/>
        <w:rPr>
          <w:bCs/>
          <w:sz w:val="22"/>
          <w:szCs w:val="22"/>
          <w:lang w:val="uk-UA"/>
        </w:rPr>
      </w:pPr>
      <w:r>
        <w:rPr>
          <w:bCs/>
          <w:sz w:val="22"/>
          <w:szCs w:val="22"/>
          <w:lang w:val="uk-UA"/>
        </w:rPr>
        <w:t>4. Як проводять поточний облік демографічних подій?</w:t>
      </w:r>
    </w:p>
    <w:p w:rsidR="00A46EC8" w:rsidRDefault="00A46EC8" w:rsidP="00A46EC8">
      <w:pPr>
        <w:ind w:firstLine="567"/>
        <w:jc w:val="both"/>
        <w:rPr>
          <w:bCs/>
          <w:sz w:val="22"/>
          <w:szCs w:val="22"/>
          <w:lang w:val="uk-UA"/>
        </w:rPr>
      </w:pPr>
      <w:r>
        <w:rPr>
          <w:bCs/>
          <w:sz w:val="22"/>
          <w:szCs w:val="22"/>
          <w:lang w:val="uk-UA"/>
        </w:rPr>
        <w:t>5. Які переваги та недоліки реєстрів та вибіркових обстежень населення?</w:t>
      </w:r>
    </w:p>
    <w:p w:rsidR="00A46EC8" w:rsidRDefault="00A46EC8" w:rsidP="00A46EC8">
      <w:pPr>
        <w:jc w:val="center"/>
        <w:rPr>
          <w:b/>
          <w:sz w:val="22"/>
          <w:szCs w:val="22"/>
          <w:lang w:val="uk-UA"/>
        </w:rPr>
      </w:pPr>
    </w:p>
    <w:p w:rsidR="00A46EC8" w:rsidRDefault="00A46EC8" w:rsidP="00A46EC8">
      <w:pPr>
        <w:jc w:val="center"/>
        <w:rPr>
          <w:b/>
          <w:sz w:val="22"/>
          <w:szCs w:val="22"/>
          <w:lang w:val="uk-UA"/>
        </w:rPr>
      </w:pPr>
    </w:p>
    <w:p w:rsidR="00A46EC8" w:rsidRPr="00205532" w:rsidRDefault="00A46EC8" w:rsidP="00A46EC8">
      <w:pPr>
        <w:jc w:val="center"/>
        <w:rPr>
          <w:b/>
          <w:bCs/>
          <w:sz w:val="22"/>
          <w:szCs w:val="22"/>
          <w:lang w:val="uk-UA"/>
        </w:rPr>
      </w:pPr>
      <w:r w:rsidRPr="00205532">
        <w:rPr>
          <w:b/>
          <w:sz w:val="22"/>
          <w:szCs w:val="22"/>
          <w:lang w:val="uk-UA"/>
        </w:rPr>
        <w:t xml:space="preserve">Тема 4. </w:t>
      </w:r>
      <w:r>
        <w:rPr>
          <w:b/>
          <w:bCs/>
          <w:sz w:val="22"/>
          <w:szCs w:val="22"/>
          <w:lang w:val="uk-UA"/>
        </w:rPr>
        <w:t>Демографічний аналіз</w:t>
      </w:r>
    </w:p>
    <w:p w:rsidR="00A46EC8" w:rsidRDefault="00A46EC8" w:rsidP="00A46EC8">
      <w:pPr>
        <w:rPr>
          <w:b/>
          <w:bCs/>
          <w:sz w:val="22"/>
          <w:szCs w:val="22"/>
          <w:lang w:val="uk-UA"/>
        </w:rPr>
      </w:pPr>
    </w:p>
    <w:p w:rsidR="00A46EC8" w:rsidRPr="00A074C3" w:rsidRDefault="00A46EC8" w:rsidP="00A46EC8">
      <w:pPr>
        <w:ind w:firstLine="567"/>
        <w:jc w:val="both"/>
        <w:rPr>
          <w:bCs/>
          <w:sz w:val="22"/>
          <w:szCs w:val="22"/>
          <w:lang w:val="uk-UA"/>
        </w:rPr>
      </w:pPr>
      <w:r w:rsidRPr="00205532">
        <w:rPr>
          <w:bCs/>
          <w:i/>
          <w:sz w:val="22"/>
          <w:szCs w:val="22"/>
          <w:lang w:val="uk-UA"/>
        </w:rPr>
        <w:t>Мета:</w:t>
      </w:r>
      <w:r>
        <w:rPr>
          <w:bCs/>
          <w:sz w:val="22"/>
          <w:szCs w:val="22"/>
          <w:lang w:val="uk-UA"/>
        </w:rPr>
        <w:t xml:space="preserve"> вивчити методи аналізу кількісних співвідношень між демографічними процесами, структурами і зростанням населення у часі.</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i/>
          <w:sz w:val="22"/>
          <w:szCs w:val="22"/>
          <w:lang w:val="uk-UA"/>
        </w:rPr>
        <w:t xml:space="preserve"> </w:t>
      </w:r>
      <w:r w:rsidRPr="00F875F9">
        <w:rPr>
          <w:bCs/>
          <w:sz w:val="22"/>
          <w:szCs w:val="22"/>
          <w:lang w:val="uk-UA"/>
        </w:rPr>
        <w:t>д</w:t>
      </w:r>
      <w:r>
        <w:rPr>
          <w:bCs/>
          <w:sz w:val="22"/>
          <w:szCs w:val="22"/>
          <w:lang w:val="uk-UA"/>
        </w:rPr>
        <w:t>емографічні сукупності, демографічна сітка, демографічні коефіцієнти, демографічні таблиці, поздовжній аналіз, поперечний аналіз.</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t>Демографічний аналіз – розділ демографії, що вивчає процес зміни генерацій людей та чинників, що його детермінують.</w:t>
      </w:r>
    </w:p>
    <w:p w:rsidR="00A46EC8" w:rsidRDefault="00A46EC8" w:rsidP="00A46EC8">
      <w:pPr>
        <w:ind w:firstLine="567"/>
        <w:jc w:val="both"/>
        <w:rPr>
          <w:bCs/>
          <w:sz w:val="22"/>
          <w:szCs w:val="22"/>
          <w:lang w:val="uk-UA"/>
        </w:rPr>
      </w:pPr>
      <w:r>
        <w:rPr>
          <w:bCs/>
          <w:sz w:val="22"/>
          <w:szCs w:val="22"/>
          <w:lang w:val="uk-UA"/>
        </w:rPr>
        <w:t>Демографічні сукупності – це і групи людей (сукупності населення), і групи подій (сукупності подій), що відбуваються в їхньому житті.</w:t>
      </w:r>
    </w:p>
    <w:p w:rsidR="00A46EC8" w:rsidRDefault="00A46EC8" w:rsidP="00A46EC8">
      <w:pPr>
        <w:ind w:firstLine="567"/>
        <w:jc w:val="both"/>
        <w:rPr>
          <w:bCs/>
          <w:sz w:val="22"/>
          <w:szCs w:val="22"/>
          <w:lang w:val="uk-UA"/>
        </w:rPr>
      </w:pPr>
      <w:r>
        <w:rPr>
          <w:bCs/>
          <w:sz w:val="22"/>
          <w:szCs w:val="22"/>
          <w:lang w:val="uk-UA"/>
        </w:rPr>
        <w:t xml:space="preserve">Демографічні сукупності вивчають за допомогою графічного методу – демографічної сітки. Вона призначена для обчислення головних характеристик демографічних процесів у генерації та </w:t>
      </w:r>
      <w:r>
        <w:rPr>
          <w:bCs/>
          <w:sz w:val="22"/>
          <w:szCs w:val="22"/>
          <w:lang w:val="uk-UA"/>
        </w:rPr>
        <w:lastRenderedPageBreak/>
        <w:t>аналізу їх перебігу в часі. За допомогою демографічної сітки обчислюють емпіричні значення відповідних ймовірностей демографічних подій для кожного інтервалу віку.</w:t>
      </w:r>
    </w:p>
    <w:p w:rsidR="00A46EC8" w:rsidRDefault="00A46EC8" w:rsidP="00A46EC8">
      <w:pPr>
        <w:ind w:firstLine="567"/>
        <w:jc w:val="both"/>
        <w:rPr>
          <w:bCs/>
          <w:sz w:val="22"/>
          <w:szCs w:val="22"/>
          <w:lang w:val="uk-UA"/>
        </w:rPr>
      </w:pPr>
      <w:r>
        <w:rPr>
          <w:bCs/>
          <w:sz w:val="22"/>
          <w:szCs w:val="22"/>
          <w:lang w:val="uk-UA"/>
        </w:rPr>
        <w:t>Поперечний аналіз (метод умовної або гіпотетичної генерації) – це спосіб вивчення демографічних процесів за один рік, ґрунтується на умовному припущенні, що для гіпотетичної генерації впродовж усього її подальшого життя інтенсивність демографічних процесів у кожному віці відповідатиме існуючій у цей календарний рік. Джерелом інформації є матеріали поточного обліку.</w:t>
      </w:r>
    </w:p>
    <w:p w:rsidR="00A46EC8" w:rsidRDefault="00A46EC8" w:rsidP="00A46EC8">
      <w:pPr>
        <w:ind w:firstLine="567"/>
        <w:jc w:val="both"/>
        <w:rPr>
          <w:bCs/>
          <w:sz w:val="22"/>
          <w:szCs w:val="22"/>
          <w:lang w:val="uk-UA"/>
        </w:rPr>
      </w:pPr>
      <w:r>
        <w:rPr>
          <w:bCs/>
          <w:sz w:val="22"/>
          <w:szCs w:val="22"/>
          <w:lang w:val="uk-UA"/>
        </w:rPr>
        <w:t>Поздовжній аналіз (метод когорт) – це розрахунок демографічних показників для реальної генерації, тобто демографічні події вивчають у їх природній послідовності.</w:t>
      </w:r>
      <w:r w:rsidRPr="00116450">
        <w:rPr>
          <w:bCs/>
          <w:sz w:val="22"/>
          <w:szCs w:val="22"/>
          <w:lang w:val="uk-UA"/>
        </w:rPr>
        <w:t xml:space="preserve"> </w:t>
      </w:r>
      <w:r>
        <w:rPr>
          <w:bCs/>
          <w:sz w:val="22"/>
          <w:szCs w:val="22"/>
          <w:lang w:val="uk-UA"/>
        </w:rPr>
        <w:t>Джерелом інформації є матеріали переписів та ретроспективні соціально-демографічні обстеження.</w:t>
      </w:r>
    </w:p>
    <w:p w:rsidR="009735F5" w:rsidRDefault="00A46EC8" w:rsidP="009735F5">
      <w:pPr>
        <w:ind w:firstLine="567"/>
        <w:jc w:val="both"/>
        <w:rPr>
          <w:bCs/>
          <w:sz w:val="22"/>
          <w:szCs w:val="22"/>
          <w:lang w:val="uk-UA"/>
        </w:rPr>
      </w:pPr>
      <w:r>
        <w:rPr>
          <w:bCs/>
          <w:sz w:val="22"/>
          <w:szCs w:val="22"/>
          <w:lang w:val="uk-UA"/>
        </w:rPr>
        <w:t>Демографічні коефіцієнти використовують для вимірювання частоти демографічних подій, описання та аналізу демографічних процесів і структур при вивченні їх змін у часі і просторі, для різних порівнянь.</w:t>
      </w:r>
      <w:r w:rsidR="009735F5" w:rsidRPr="009735F5">
        <w:rPr>
          <w:bCs/>
          <w:sz w:val="22"/>
          <w:szCs w:val="22"/>
          <w:lang w:val="uk-UA"/>
        </w:rPr>
        <w:t xml:space="preserve"> </w:t>
      </w:r>
    </w:p>
    <w:p w:rsidR="009735F5" w:rsidRPr="002B6A3E" w:rsidRDefault="009735F5" w:rsidP="009735F5">
      <w:pPr>
        <w:ind w:firstLine="567"/>
        <w:jc w:val="both"/>
        <w:rPr>
          <w:bCs/>
          <w:spacing w:val="-4"/>
          <w:sz w:val="22"/>
          <w:szCs w:val="22"/>
          <w:lang w:val="uk-UA"/>
        </w:rPr>
      </w:pPr>
      <w:r>
        <w:rPr>
          <w:bCs/>
          <w:sz w:val="22"/>
          <w:szCs w:val="22"/>
          <w:lang w:val="uk-UA"/>
        </w:rPr>
        <w:t xml:space="preserve">Демографічна таблиця – система взаємопов’язаних показників, які характеризують процес зміни демографічного стану в конкретній генерації (умовній або реальній). Головним показником демографічної таблиці є ймовірність настання демографічної події певного роду в сукупності людей певного віку. Всі показники обчислюють в єдиному масштабі, який називають </w:t>
      </w:r>
      <w:r w:rsidRPr="002B6A3E">
        <w:rPr>
          <w:bCs/>
          <w:spacing w:val="-4"/>
          <w:sz w:val="22"/>
          <w:szCs w:val="22"/>
          <w:lang w:val="uk-UA"/>
        </w:rPr>
        <w:t xml:space="preserve">коренем таблиці. Приклад демографічної таблиці подано в </w:t>
      </w:r>
      <w:r w:rsidRPr="00823766">
        <w:rPr>
          <w:bCs/>
          <w:spacing w:val="-4"/>
          <w:sz w:val="22"/>
          <w:szCs w:val="22"/>
          <w:lang w:val="uk-UA"/>
        </w:rPr>
        <w:t>[</w:t>
      </w:r>
      <w:r>
        <w:rPr>
          <w:bCs/>
          <w:spacing w:val="-4"/>
          <w:sz w:val="22"/>
          <w:szCs w:val="22"/>
          <w:lang w:val="uk-UA"/>
        </w:rPr>
        <w:t>2</w:t>
      </w:r>
      <w:r w:rsidRPr="002B6A3E">
        <w:rPr>
          <w:bCs/>
          <w:spacing w:val="-4"/>
          <w:sz w:val="22"/>
          <w:szCs w:val="22"/>
          <w:lang w:val="uk-UA"/>
        </w:rPr>
        <w:t>, с. 179</w:t>
      </w:r>
      <w:r w:rsidRPr="00823766">
        <w:rPr>
          <w:bCs/>
          <w:spacing w:val="-4"/>
          <w:sz w:val="22"/>
          <w:szCs w:val="22"/>
          <w:lang w:val="uk-UA"/>
        </w:rPr>
        <w:t>]</w:t>
      </w:r>
      <w:r w:rsidRPr="002B6A3E">
        <w:rPr>
          <w:bCs/>
          <w:spacing w:val="-4"/>
          <w:sz w:val="22"/>
          <w:szCs w:val="22"/>
          <w:lang w:val="uk-UA"/>
        </w:rPr>
        <w:t>.</w:t>
      </w:r>
    </w:p>
    <w:p w:rsidR="009735F5" w:rsidRDefault="009735F5" w:rsidP="009735F5">
      <w:pPr>
        <w:jc w:val="center"/>
        <w:rPr>
          <w:bCs/>
          <w:i/>
          <w:sz w:val="22"/>
          <w:szCs w:val="22"/>
          <w:lang w:val="uk-UA"/>
        </w:rPr>
      </w:pPr>
    </w:p>
    <w:p w:rsidR="009735F5" w:rsidRPr="00205532" w:rsidRDefault="009735F5" w:rsidP="009735F5">
      <w:pPr>
        <w:jc w:val="center"/>
        <w:rPr>
          <w:bCs/>
          <w:i/>
          <w:sz w:val="22"/>
          <w:szCs w:val="22"/>
          <w:lang w:val="uk-UA"/>
        </w:rPr>
      </w:pPr>
      <w:r w:rsidRPr="00205532">
        <w:rPr>
          <w:bCs/>
          <w:i/>
          <w:sz w:val="22"/>
          <w:szCs w:val="22"/>
          <w:lang w:val="uk-UA"/>
        </w:rPr>
        <w:t>Завдання для самостійної роботи</w:t>
      </w:r>
    </w:p>
    <w:p w:rsidR="009735F5" w:rsidRDefault="009735F5" w:rsidP="009735F5">
      <w:pPr>
        <w:ind w:firstLine="567"/>
        <w:jc w:val="both"/>
        <w:rPr>
          <w:bCs/>
          <w:sz w:val="22"/>
          <w:szCs w:val="22"/>
          <w:lang w:val="uk-UA"/>
        </w:rPr>
      </w:pPr>
      <w:r>
        <w:rPr>
          <w:bCs/>
          <w:sz w:val="22"/>
          <w:szCs w:val="22"/>
          <w:lang w:val="uk-UA"/>
        </w:rPr>
        <w:t xml:space="preserve">1. Вивчити головні принципи потенційної демографії, що є новим напрямком демографічного аналізу </w:t>
      </w:r>
      <w:r w:rsidRPr="00823766">
        <w:rPr>
          <w:bCs/>
          <w:sz w:val="22"/>
          <w:szCs w:val="22"/>
          <w:lang w:val="uk-UA"/>
        </w:rPr>
        <w:t>[</w:t>
      </w:r>
      <w:r>
        <w:rPr>
          <w:bCs/>
          <w:sz w:val="22"/>
          <w:szCs w:val="22"/>
          <w:lang w:val="uk-UA"/>
        </w:rPr>
        <w:t>2, с. 85–92</w:t>
      </w:r>
      <w:r w:rsidRPr="00823766">
        <w:rPr>
          <w:bCs/>
          <w:sz w:val="22"/>
          <w:szCs w:val="22"/>
          <w:lang w:val="uk-UA"/>
        </w:rPr>
        <w:t>]</w:t>
      </w:r>
      <w:r>
        <w:rPr>
          <w:bCs/>
          <w:sz w:val="22"/>
          <w:szCs w:val="22"/>
          <w:lang w:val="uk-UA"/>
        </w:rPr>
        <w:t>.</w:t>
      </w:r>
    </w:p>
    <w:p w:rsidR="009735F5" w:rsidRPr="001A5D32" w:rsidRDefault="009735F5" w:rsidP="009735F5">
      <w:pPr>
        <w:ind w:firstLine="567"/>
        <w:jc w:val="both"/>
        <w:rPr>
          <w:bCs/>
          <w:sz w:val="22"/>
          <w:szCs w:val="22"/>
          <w:lang w:val="uk-UA"/>
        </w:rPr>
      </w:pPr>
      <w:r>
        <w:rPr>
          <w:bCs/>
          <w:sz w:val="22"/>
          <w:szCs w:val="22"/>
          <w:lang w:val="uk-UA"/>
        </w:rPr>
        <w:t xml:space="preserve">2. З’ясувати роль соціологічних методів у практиці демографічного аналізу </w:t>
      </w:r>
      <w:r w:rsidRPr="00777A40">
        <w:rPr>
          <w:bCs/>
          <w:sz w:val="22"/>
          <w:szCs w:val="22"/>
        </w:rPr>
        <w:t>[</w:t>
      </w:r>
      <w:r>
        <w:rPr>
          <w:bCs/>
          <w:sz w:val="22"/>
          <w:szCs w:val="22"/>
          <w:lang w:val="uk-UA"/>
        </w:rPr>
        <w:t>2, с. 92–96</w:t>
      </w:r>
      <w:r w:rsidRPr="00777A40">
        <w:rPr>
          <w:bCs/>
          <w:sz w:val="22"/>
          <w:szCs w:val="22"/>
        </w:rPr>
        <w:t>]</w:t>
      </w:r>
      <w:r>
        <w:rPr>
          <w:bCs/>
          <w:sz w:val="22"/>
          <w:szCs w:val="22"/>
          <w:lang w:val="uk-UA"/>
        </w:rPr>
        <w:t>.</w:t>
      </w:r>
    </w:p>
    <w:p w:rsidR="009735F5" w:rsidRDefault="009735F5" w:rsidP="009735F5">
      <w:pPr>
        <w:jc w:val="center"/>
        <w:rPr>
          <w:bCs/>
          <w:i/>
          <w:sz w:val="22"/>
          <w:szCs w:val="22"/>
          <w:lang w:val="uk-UA"/>
        </w:rPr>
      </w:pPr>
    </w:p>
    <w:p w:rsidR="009735F5" w:rsidRPr="00205532" w:rsidRDefault="009735F5" w:rsidP="009735F5">
      <w:pPr>
        <w:jc w:val="center"/>
        <w:rPr>
          <w:bCs/>
          <w:i/>
          <w:sz w:val="22"/>
          <w:szCs w:val="22"/>
          <w:lang w:val="uk-UA"/>
        </w:rPr>
      </w:pPr>
      <w:r w:rsidRPr="00205532">
        <w:rPr>
          <w:bCs/>
          <w:i/>
          <w:sz w:val="22"/>
          <w:szCs w:val="22"/>
          <w:lang w:val="uk-UA"/>
        </w:rPr>
        <w:t>Питання для самоконтролю</w:t>
      </w:r>
    </w:p>
    <w:p w:rsidR="009735F5" w:rsidRDefault="009735F5" w:rsidP="009735F5">
      <w:pPr>
        <w:ind w:firstLine="567"/>
        <w:jc w:val="both"/>
        <w:rPr>
          <w:sz w:val="22"/>
          <w:szCs w:val="22"/>
          <w:lang w:val="uk-UA"/>
        </w:rPr>
      </w:pPr>
      <w:r>
        <w:rPr>
          <w:sz w:val="22"/>
          <w:szCs w:val="22"/>
          <w:lang w:val="uk-UA"/>
        </w:rPr>
        <w:t>1. Для чого в демографічному аналізі застосовують демографічні сітки?</w:t>
      </w:r>
    </w:p>
    <w:p w:rsidR="009735F5" w:rsidRPr="00221DD8" w:rsidRDefault="009735F5" w:rsidP="009735F5">
      <w:pPr>
        <w:ind w:firstLine="567"/>
        <w:jc w:val="both"/>
        <w:rPr>
          <w:sz w:val="22"/>
          <w:szCs w:val="22"/>
          <w:lang w:val="uk-UA"/>
        </w:rPr>
      </w:pPr>
      <w:r>
        <w:rPr>
          <w:sz w:val="22"/>
          <w:szCs w:val="22"/>
          <w:lang w:val="uk-UA"/>
        </w:rPr>
        <w:t>2. У чому суть поздовжнього аналізу?</w:t>
      </w:r>
    </w:p>
    <w:p w:rsidR="009735F5" w:rsidRDefault="009735F5" w:rsidP="009735F5">
      <w:pPr>
        <w:ind w:firstLine="567"/>
        <w:jc w:val="both"/>
        <w:rPr>
          <w:sz w:val="22"/>
          <w:szCs w:val="22"/>
          <w:lang w:val="uk-UA"/>
        </w:rPr>
      </w:pPr>
      <w:r w:rsidRPr="00C42ACA">
        <w:rPr>
          <w:sz w:val="22"/>
          <w:szCs w:val="22"/>
          <w:lang w:val="uk-UA"/>
        </w:rPr>
        <w:t>3.</w:t>
      </w:r>
      <w:r>
        <w:rPr>
          <w:b/>
          <w:sz w:val="22"/>
          <w:szCs w:val="22"/>
          <w:lang w:val="uk-UA"/>
        </w:rPr>
        <w:t xml:space="preserve"> </w:t>
      </w:r>
      <w:r>
        <w:rPr>
          <w:sz w:val="22"/>
          <w:szCs w:val="22"/>
          <w:lang w:val="uk-UA"/>
        </w:rPr>
        <w:t>У чому суть поперечного аналізу?</w:t>
      </w:r>
    </w:p>
    <w:p w:rsidR="009735F5" w:rsidRDefault="009735F5" w:rsidP="009735F5">
      <w:pPr>
        <w:ind w:firstLine="567"/>
        <w:jc w:val="both"/>
        <w:rPr>
          <w:sz w:val="22"/>
          <w:szCs w:val="22"/>
          <w:lang w:val="uk-UA"/>
        </w:rPr>
      </w:pPr>
      <w:r>
        <w:rPr>
          <w:sz w:val="22"/>
          <w:szCs w:val="22"/>
          <w:lang w:val="uk-UA"/>
        </w:rPr>
        <w:lastRenderedPageBreak/>
        <w:t>4. Назвіть типи демографічних коефіцієнтів.</w:t>
      </w:r>
    </w:p>
    <w:p w:rsidR="009735F5" w:rsidRDefault="009735F5" w:rsidP="009735F5">
      <w:pPr>
        <w:ind w:firstLine="567"/>
        <w:jc w:val="both"/>
        <w:rPr>
          <w:b/>
          <w:sz w:val="22"/>
          <w:szCs w:val="22"/>
          <w:lang w:val="uk-UA"/>
        </w:rPr>
      </w:pPr>
      <w:r>
        <w:rPr>
          <w:sz w:val="22"/>
          <w:szCs w:val="22"/>
          <w:lang w:val="uk-UA"/>
        </w:rPr>
        <w:t xml:space="preserve">5. Значення демографічних таблиць для демографічного аналізу. </w:t>
      </w:r>
    </w:p>
    <w:p w:rsidR="00A46EC8" w:rsidRDefault="00A46EC8" w:rsidP="00A46EC8">
      <w:pPr>
        <w:jc w:val="center"/>
        <w:rPr>
          <w:bCs/>
          <w:sz w:val="22"/>
          <w:szCs w:val="22"/>
          <w:lang w:val="uk-UA"/>
        </w:rPr>
      </w:pPr>
      <w:r>
        <w:rPr>
          <w:bCs/>
          <w:sz w:val="22"/>
          <w:szCs w:val="22"/>
          <w:lang w:val="uk-UA"/>
        </w:rPr>
        <w:t>Демографічні коефіцієнти</w:t>
      </w:r>
    </w:p>
    <w:p w:rsidR="00A46EC8" w:rsidRDefault="00A46EC8" w:rsidP="00A46EC8">
      <w:pPr>
        <w:jc w:val="center"/>
        <w:rPr>
          <w:bCs/>
          <w:sz w:val="22"/>
          <w:szCs w:val="22"/>
          <w:lang w:val="uk-UA"/>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1980"/>
      </w:tblGrid>
      <w:tr w:rsidR="00A46EC8" w:rsidRPr="00CB0796" w:rsidTr="000F2B1B">
        <w:tc>
          <w:tcPr>
            <w:tcW w:w="4608" w:type="dxa"/>
            <w:gridSpan w:val="2"/>
          </w:tcPr>
          <w:p w:rsidR="00A46EC8" w:rsidRPr="00CB0796" w:rsidRDefault="00A46EC8" w:rsidP="000F2B1B">
            <w:pPr>
              <w:jc w:val="center"/>
              <w:rPr>
                <w:bCs/>
                <w:lang w:val="uk-UA"/>
              </w:rPr>
            </w:pPr>
            <w:r w:rsidRPr="00CB0796">
              <w:rPr>
                <w:bCs/>
                <w:sz w:val="22"/>
                <w:szCs w:val="22"/>
                <w:lang w:val="uk-UA"/>
              </w:rPr>
              <w:t>Клас «А»</w:t>
            </w:r>
          </w:p>
        </w:tc>
        <w:tc>
          <w:tcPr>
            <w:tcW w:w="1980" w:type="dxa"/>
          </w:tcPr>
          <w:p w:rsidR="00A46EC8" w:rsidRPr="00CB0796" w:rsidRDefault="00A46EC8" w:rsidP="000F2B1B">
            <w:pPr>
              <w:jc w:val="center"/>
              <w:rPr>
                <w:bCs/>
                <w:lang w:val="uk-UA"/>
              </w:rPr>
            </w:pPr>
            <w:r w:rsidRPr="00CB0796">
              <w:rPr>
                <w:bCs/>
                <w:sz w:val="22"/>
                <w:szCs w:val="22"/>
                <w:lang w:val="uk-UA"/>
              </w:rPr>
              <w:t>Клас «Б»</w:t>
            </w:r>
          </w:p>
        </w:tc>
      </w:tr>
      <w:tr w:rsidR="00A46EC8" w:rsidRPr="00CB0796" w:rsidTr="000F2B1B">
        <w:trPr>
          <w:trHeight w:val="507"/>
        </w:trPr>
        <w:tc>
          <w:tcPr>
            <w:tcW w:w="2088" w:type="dxa"/>
            <w:vMerge w:val="restart"/>
            <w:shd w:val="clear" w:color="auto" w:fill="auto"/>
          </w:tcPr>
          <w:p w:rsidR="00A46EC8" w:rsidRPr="00CB0796" w:rsidRDefault="00A46EC8" w:rsidP="000F2B1B">
            <w:pPr>
              <w:rPr>
                <w:bCs/>
                <w:lang w:val="uk-UA"/>
              </w:rPr>
            </w:pPr>
            <w:r w:rsidRPr="00CB0796">
              <w:rPr>
                <w:bCs/>
                <w:sz w:val="22"/>
                <w:szCs w:val="22"/>
                <w:lang w:val="uk-UA"/>
              </w:rPr>
              <w:t>1. Коефіцієнти</w:t>
            </w:r>
          </w:p>
          <w:p w:rsidR="00A46EC8" w:rsidRPr="00CB0796" w:rsidRDefault="00A46EC8" w:rsidP="000F2B1B">
            <w:pPr>
              <w:rPr>
                <w:bCs/>
                <w:lang w:val="uk-UA"/>
              </w:rPr>
            </w:pPr>
            <w:r w:rsidRPr="00CB0796">
              <w:rPr>
                <w:bCs/>
                <w:sz w:val="22"/>
                <w:szCs w:val="22"/>
                <w:lang w:val="uk-UA"/>
              </w:rPr>
              <w:t>швидкості зміни населення</w:t>
            </w:r>
          </w:p>
        </w:tc>
        <w:tc>
          <w:tcPr>
            <w:tcW w:w="2520" w:type="dxa"/>
            <w:shd w:val="clear" w:color="auto" w:fill="auto"/>
          </w:tcPr>
          <w:p w:rsidR="00A46EC8" w:rsidRPr="00CB0796" w:rsidRDefault="00A46EC8" w:rsidP="000F2B1B">
            <w:pPr>
              <w:rPr>
                <w:bCs/>
                <w:lang w:val="uk-UA"/>
              </w:rPr>
            </w:pPr>
            <w:r w:rsidRPr="00CB0796">
              <w:rPr>
                <w:bCs/>
                <w:sz w:val="22"/>
                <w:szCs w:val="22"/>
                <w:lang w:val="uk-UA"/>
              </w:rPr>
              <w:t>Коефіцієнти зростання</w:t>
            </w:r>
          </w:p>
        </w:tc>
        <w:tc>
          <w:tcPr>
            <w:tcW w:w="1980" w:type="dxa"/>
            <w:vMerge w:val="restart"/>
          </w:tcPr>
          <w:p w:rsidR="00A46EC8" w:rsidRPr="00CB0796" w:rsidRDefault="00A46EC8" w:rsidP="000F2B1B">
            <w:pPr>
              <w:rPr>
                <w:bCs/>
                <w:lang w:val="uk-UA"/>
              </w:rPr>
            </w:pPr>
            <w:r w:rsidRPr="00CB0796">
              <w:rPr>
                <w:bCs/>
                <w:sz w:val="22"/>
                <w:szCs w:val="22"/>
                <w:lang w:val="uk-UA"/>
              </w:rPr>
              <w:t>1. Показники</w:t>
            </w:r>
          </w:p>
          <w:p w:rsidR="00A46EC8" w:rsidRPr="00CB0796" w:rsidRDefault="00A46EC8" w:rsidP="000F2B1B">
            <w:pPr>
              <w:rPr>
                <w:bCs/>
                <w:lang w:val="uk-UA"/>
              </w:rPr>
            </w:pPr>
            <w:r w:rsidRPr="00CB0796">
              <w:rPr>
                <w:bCs/>
                <w:sz w:val="22"/>
                <w:szCs w:val="22"/>
                <w:lang w:val="uk-UA"/>
              </w:rPr>
              <w:t>навантаженості</w:t>
            </w:r>
          </w:p>
        </w:tc>
      </w:tr>
      <w:tr w:rsidR="00A46EC8" w:rsidRPr="00CB0796" w:rsidTr="000F2B1B">
        <w:trPr>
          <w:trHeight w:val="507"/>
        </w:trPr>
        <w:tc>
          <w:tcPr>
            <w:tcW w:w="2088" w:type="dxa"/>
            <w:vMerge/>
            <w:shd w:val="clear" w:color="auto" w:fill="auto"/>
          </w:tcPr>
          <w:p w:rsidR="00A46EC8" w:rsidRPr="00CB0796" w:rsidRDefault="00A46EC8" w:rsidP="000F2B1B">
            <w:pPr>
              <w:rPr>
                <w:bCs/>
                <w:lang w:val="uk-UA"/>
              </w:rPr>
            </w:pPr>
          </w:p>
        </w:tc>
        <w:tc>
          <w:tcPr>
            <w:tcW w:w="2520" w:type="dxa"/>
            <w:shd w:val="clear" w:color="auto" w:fill="auto"/>
          </w:tcPr>
          <w:p w:rsidR="00A46EC8" w:rsidRPr="00CB0796" w:rsidRDefault="00A46EC8" w:rsidP="000F2B1B">
            <w:pPr>
              <w:rPr>
                <w:bCs/>
                <w:lang w:val="uk-UA"/>
              </w:rPr>
            </w:pPr>
            <w:r w:rsidRPr="00CB0796">
              <w:rPr>
                <w:bCs/>
                <w:sz w:val="22"/>
                <w:szCs w:val="22"/>
                <w:lang w:val="uk-UA"/>
              </w:rPr>
              <w:t>Коефіцієнти приросту</w:t>
            </w:r>
          </w:p>
        </w:tc>
        <w:tc>
          <w:tcPr>
            <w:tcW w:w="1980" w:type="dxa"/>
            <w:vMerge/>
          </w:tcPr>
          <w:p w:rsidR="00A46EC8" w:rsidRPr="00CB0796" w:rsidRDefault="00A46EC8" w:rsidP="000F2B1B">
            <w:pPr>
              <w:rPr>
                <w:bCs/>
                <w:lang w:val="uk-UA"/>
              </w:rPr>
            </w:pPr>
          </w:p>
        </w:tc>
      </w:tr>
      <w:tr w:rsidR="00A46EC8" w:rsidRPr="00CB0796" w:rsidTr="000F2B1B">
        <w:trPr>
          <w:trHeight w:val="507"/>
        </w:trPr>
        <w:tc>
          <w:tcPr>
            <w:tcW w:w="2088" w:type="dxa"/>
            <w:vMerge w:val="restart"/>
            <w:shd w:val="clear" w:color="auto" w:fill="auto"/>
          </w:tcPr>
          <w:p w:rsidR="00A46EC8" w:rsidRPr="00CB0796" w:rsidRDefault="00A46EC8" w:rsidP="000F2B1B">
            <w:pPr>
              <w:rPr>
                <w:bCs/>
                <w:lang w:val="uk-UA"/>
              </w:rPr>
            </w:pPr>
            <w:r w:rsidRPr="00CB0796">
              <w:rPr>
                <w:bCs/>
                <w:sz w:val="22"/>
                <w:szCs w:val="22"/>
                <w:lang w:val="uk-UA"/>
              </w:rPr>
              <w:t>2. Коефіцієнти інтенсивності демографічних</w:t>
            </w:r>
          </w:p>
          <w:p w:rsidR="00A46EC8" w:rsidRPr="00CB0796" w:rsidRDefault="00A46EC8" w:rsidP="000F2B1B">
            <w:pPr>
              <w:rPr>
                <w:bCs/>
                <w:lang w:val="uk-UA"/>
              </w:rPr>
            </w:pPr>
            <w:r w:rsidRPr="00CB0796">
              <w:rPr>
                <w:bCs/>
                <w:sz w:val="22"/>
                <w:szCs w:val="22"/>
                <w:lang w:val="uk-UA"/>
              </w:rPr>
              <w:t>процесів</w:t>
            </w:r>
          </w:p>
        </w:tc>
        <w:tc>
          <w:tcPr>
            <w:tcW w:w="2520" w:type="dxa"/>
            <w:shd w:val="clear" w:color="auto" w:fill="auto"/>
          </w:tcPr>
          <w:p w:rsidR="00A46EC8" w:rsidRPr="00CB0796" w:rsidRDefault="00A46EC8" w:rsidP="000F2B1B">
            <w:pPr>
              <w:rPr>
                <w:bCs/>
                <w:lang w:val="uk-UA"/>
              </w:rPr>
            </w:pPr>
            <w:r w:rsidRPr="00CB0796">
              <w:rPr>
                <w:bCs/>
                <w:sz w:val="22"/>
                <w:szCs w:val="22"/>
                <w:lang w:val="uk-UA"/>
              </w:rPr>
              <w:t>Коефіцієнти інтенсивності руху загалом</w:t>
            </w:r>
          </w:p>
        </w:tc>
        <w:tc>
          <w:tcPr>
            <w:tcW w:w="1980" w:type="dxa"/>
            <w:vMerge w:val="restart"/>
          </w:tcPr>
          <w:p w:rsidR="00A46EC8" w:rsidRPr="00CB0796" w:rsidRDefault="00A46EC8" w:rsidP="000F2B1B">
            <w:pPr>
              <w:rPr>
                <w:bCs/>
                <w:lang w:val="uk-UA"/>
              </w:rPr>
            </w:pPr>
            <w:r w:rsidRPr="00CB0796">
              <w:rPr>
                <w:bCs/>
                <w:sz w:val="22"/>
                <w:szCs w:val="22"/>
                <w:lang w:val="uk-UA"/>
              </w:rPr>
              <w:t>2. Показники</w:t>
            </w:r>
          </w:p>
          <w:p w:rsidR="00A46EC8" w:rsidRPr="00CB0796" w:rsidRDefault="00A46EC8" w:rsidP="000F2B1B">
            <w:pPr>
              <w:rPr>
                <w:bCs/>
                <w:lang w:val="uk-UA"/>
              </w:rPr>
            </w:pPr>
            <w:r w:rsidRPr="00CB0796">
              <w:rPr>
                <w:bCs/>
                <w:sz w:val="22"/>
                <w:szCs w:val="22"/>
                <w:lang w:val="uk-UA"/>
              </w:rPr>
              <w:t>питомої ваги</w:t>
            </w:r>
          </w:p>
          <w:p w:rsidR="00A46EC8" w:rsidRPr="00CB0796" w:rsidRDefault="00A46EC8" w:rsidP="000F2B1B">
            <w:pPr>
              <w:rPr>
                <w:bCs/>
                <w:lang w:val="uk-UA"/>
              </w:rPr>
            </w:pPr>
            <w:r w:rsidRPr="00CB0796">
              <w:rPr>
                <w:bCs/>
                <w:sz w:val="22"/>
                <w:szCs w:val="22"/>
                <w:lang w:val="uk-UA"/>
              </w:rPr>
              <w:t>окремої групи</w:t>
            </w:r>
          </w:p>
          <w:p w:rsidR="00A46EC8" w:rsidRPr="00CB0796" w:rsidRDefault="00A46EC8" w:rsidP="000F2B1B">
            <w:pPr>
              <w:rPr>
                <w:bCs/>
                <w:lang w:val="uk-UA"/>
              </w:rPr>
            </w:pPr>
            <w:r w:rsidRPr="00CB0796">
              <w:rPr>
                <w:bCs/>
                <w:sz w:val="22"/>
                <w:szCs w:val="22"/>
                <w:lang w:val="uk-UA"/>
              </w:rPr>
              <w:t>населення в</w:t>
            </w:r>
          </w:p>
          <w:p w:rsidR="00A46EC8" w:rsidRPr="00CB0796" w:rsidRDefault="00A46EC8" w:rsidP="000F2B1B">
            <w:pPr>
              <w:rPr>
                <w:bCs/>
                <w:lang w:val="uk-UA"/>
              </w:rPr>
            </w:pPr>
            <w:r w:rsidRPr="00CB0796">
              <w:rPr>
                <w:bCs/>
                <w:sz w:val="22"/>
                <w:szCs w:val="22"/>
                <w:lang w:val="uk-UA"/>
              </w:rPr>
              <w:t xml:space="preserve">більшій </w:t>
            </w:r>
          </w:p>
          <w:p w:rsidR="00A46EC8" w:rsidRPr="00CB0796" w:rsidRDefault="00A46EC8" w:rsidP="000F2B1B">
            <w:pPr>
              <w:rPr>
                <w:bCs/>
                <w:lang w:val="uk-UA"/>
              </w:rPr>
            </w:pPr>
            <w:r w:rsidRPr="00CB0796">
              <w:rPr>
                <w:bCs/>
                <w:sz w:val="22"/>
                <w:szCs w:val="22"/>
                <w:lang w:val="uk-UA"/>
              </w:rPr>
              <w:t>сукупності</w:t>
            </w:r>
          </w:p>
        </w:tc>
      </w:tr>
      <w:tr w:rsidR="00A46EC8" w:rsidRPr="00CB0796" w:rsidTr="000F2B1B">
        <w:trPr>
          <w:trHeight w:val="507"/>
        </w:trPr>
        <w:tc>
          <w:tcPr>
            <w:tcW w:w="2088" w:type="dxa"/>
            <w:vMerge/>
            <w:shd w:val="clear" w:color="auto" w:fill="auto"/>
          </w:tcPr>
          <w:p w:rsidR="00A46EC8" w:rsidRPr="00CB0796" w:rsidRDefault="00A46EC8" w:rsidP="000F2B1B">
            <w:pPr>
              <w:rPr>
                <w:bCs/>
                <w:lang w:val="uk-UA"/>
              </w:rPr>
            </w:pPr>
          </w:p>
        </w:tc>
        <w:tc>
          <w:tcPr>
            <w:tcW w:w="2520" w:type="dxa"/>
            <w:shd w:val="clear" w:color="auto" w:fill="auto"/>
          </w:tcPr>
          <w:p w:rsidR="00A46EC8" w:rsidRPr="00CB0796" w:rsidRDefault="00A46EC8" w:rsidP="000F2B1B">
            <w:pPr>
              <w:rPr>
                <w:bCs/>
                <w:lang w:val="uk-UA"/>
              </w:rPr>
            </w:pPr>
            <w:r w:rsidRPr="00CB0796">
              <w:rPr>
                <w:bCs/>
                <w:sz w:val="22"/>
                <w:szCs w:val="22"/>
                <w:lang w:val="uk-UA"/>
              </w:rPr>
              <w:t>Коефіцієнти інтенсивності руху в когортах</w:t>
            </w:r>
          </w:p>
        </w:tc>
        <w:tc>
          <w:tcPr>
            <w:tcW w:w="1980" w:type="dxa"/>
            <w:vMerge/>
          </w:tcPr>
          <w:p w:rsidR="00A46EC8" w:rsidRPr="00CB0796" w:rsidRDefault="00A46EC8" w:rsidP="000F2B1B">
            <w:pPr>
              <w:rPr>
                <w:bCs/>
                <w:lang w:val="uk-UA"/>
              </w:rPr>
            </w:pPr>
          </w:p>
        </w:tc>
      </w:tr>
      <w:tr w:rsidR="00A46EC8" w:rsidRPr="00CB0796" w:rsidTr="000F2B1B">
        <w:trPr>
          <w:trHeight w:val="380"/>
        </w:trPr>
        <w:tc>
          <w:tcPr>
            <w:tcW w:w="2088" w:type="dxa"/>
            <w:vMerge w:val="restart"/>
            <w:shd w:val="clear" w:color="auto" w:fill="auto"/>
          </w:tcPr>
          <w:p w:rsidR="00A46EC8" w:rsidRPr="00CB0796" w:rsidRDefault="00A46EC8" w:rsidP="000F2B1B">
            <w:pPr>
              <w:rPr>
                <w:bCs/>
                <w:lang w:val="uk-UA"/>
              </w:rPr>
            </w:pPr>
            <w:r w:rsidRPr="00CB0796">
              <w:rPr>
                <w:bCs/>
                <w:sz w:val="22"/>
                <w:szCs w:val="22"/>
                <w:lang w:val="uk-UA"/>
              </w:rPr>
              <w:t>3. Коефіцієнти відтворення</w:t>
            </w:r>
          </w:p>
          <w:p w:rsidR="00A46EC8" w:rsidRPr="00CB0796" w:rsidRDefault="00A46EC8" w:rsidP="000F2B1B">
            <w:pPr>
              <w:rPr>
                <w:bCs/>
                <w:lang w:val="uk-UA"/>
              </w:rPr>
            </w:pPr>
            <w:r w:rsidRPr="00CB0796">
              <w:rPr>
                <w:bCs/>
                <w:sz w:val="22"/>
                <w:szCs w:val="22"/>
                <w:lang w:val="uk-UA"/>
              </w:rPr>
              <w:t>населення</w:t>
            </w:r>
          </w:p>
        </w:tc>
        <w:tc>
          <w:tcPr>
            <w:tcW w:w="2520" w:type="dxa"/>
            <w:shd w:val="clear" w:color="auto" w:fill="auto"/>
          </w:tcPr>
          <w:p w:rsidR="00A46EC8" w:rsidRPr="00CB0796" w:rsidRDefault="00A46EC8" w:rsidP="000F2B1B">
            <w:pPr>
              <w:rPr>
                <w:bCs/>
                <w:lang w:val="uk-UA"/>
              </w:rPr>
            </w:pPr>
            <w:r w:rsidRPr="00CB0796">
              <w:rPr>
                <w:bCs/>
                <w:sz w:val="22"/>
                <w:szCs w:val="22"/>
                <w:lang w:val="uk-UA"/>
              </w:rPr>
              <w:t>Брутто-коефіцієнт відтворення населення</w:t>
            </w:r>
          </w:p>
        </w:tc>
        <w:tc>
          <w:tcPr>
            <w:tcW w:w="1980" w:type="dxa"/>
            <w:vMerge w:val="restart"/>
          </w:tcPr>
          <w:p w:rsidR="00A46EC8" w:rsidRPr="00CB0796" w:rsidRDefault="00A46EC8" w:rsidP="000F2B1B">
            <w:pPr>
              <w:rPr>
                <w:bCs/>
                <w:lang w:val="uk-UA"/>
              </w:rPr>
            </w:pPr>
          </w:p>
        </w:tc>
      </w:tr>
      <w:tr w:rsidR="00A46EC8" w:rsidRPr="00CB0796" w:rsidTr="000F2B1B">
        <w:trPr>
          <w:trHeight w:val="380"/>
        </w:trPr>
        <w:tc>
          <w:tcPr>
            <w:tcW w:w="2088" w:type="dxa"/>
            <w:vMerge/>
            <w:shd w:val="clear" w:color="auto" w:fill="auto"/>
          </w:tcPr>
          <w:p w:rsidR="00A46EC8" w:rsidRPr="00CB0796" w:rsidRDefault="00A46EC8" w:rsidP="000F2B1B">
            <w:pPr>
              <w:rPr>
                <w:bCs/>
                <w:lang w:val="uk-UA"/>
              </w:rPr>
            </w:pPr>
          </w:p>
        </w:tc>
        <w:tc>
          <w:tcPr>
            <w:tcW w:w="2520" w:type="dxa"/>
            <w:shd w:val="clear" w:color="auto" w:fill="auto"/>
          </w:tcPr>
          <w:p w:rsidR="00A46EC8" w:rsidRPr="00CB0796" w:rsidRDefault="00A46EC8" w:rsidP="000F2B1B">
            <w:pPr>
              <w:rPr>
                <w:bCs/>
                <w:lang w:val="uk-UA"/>
              </w:rPr>
            </w:pPr>
            <w:r w:rsidRPr="00CB0796">
              <w:rPr>
                <w:bCs/>
                <w:sz w:val="22"/>
                <w:szCs w:val="22"/>
                <w:lang w:val="uk-UA"/>
              </w:rPr>
              <w:t>Нетто-коефіцієнт відтворення населення</w:t>
            </w:r>
          </w:p>
        </w:tc>
        <w:tc>
          <w:tcPr>
            <w:tcW w:w="1980" w:type="dxa"/>
            <w:vMerge/>
          </w:tcPr>
          <w:p w:rsidR="00A46EC8" w:rsidRPr="00CB0796" w:rsidRDefault="00A46EC8" w:rsidP="000F2B1B">
            <w:pPr>
              <w:rPr>
                <w:bCs/>
                <w:lang w:val="uk-UA"/>
              </w:rPr>
            </w:pPr>
          </w:p>
        </w:tc>
      </w:tr>
    </w:tbl>
    <w:p w:rsidR="00A46EC8" w:rsidRDefault="00A46EC8" w:rsidP="00A46EC8">
      <w:pPr>
        <w:jc w:val="center"/>
        <w:rPr>
          <w:bCs/>
          <w:i/>
          <w:sz w:val="22"/>
          <w:szCs w:val="22"/>
          <w:lang w:val="uk-UA"/>
        </w:rPr>
      </w:pPr>
    </w:p>
    <w:p w:rsidR="00A46EC8" w:rsidRDefault="00A46EC8" w:rsidP="00A46EC8">
      <w:pPr>
        <w:jc w:val="center"/>
        <w:rPr>
          <w:b/>
          <w:sz w:val="22"/>
          <w:szCs w:val="22"/>
          <w:lang w:val="uk-UA"/>
        </w:rPr>
      </w:pPr>
    </w:p>
    <w:p w:rsidR="00A46EC8" w:rsidRPr="00205532" w:rsidRDefault="00A46EC8" w:rsidP="00A46EC8">
      <w:pPr>
        <w:jc w:val="center"/>
        <w:rPr>
          <w:b/>
          <w:sz w:val="22"/>
          <w:szCs w:val="22"/>
          <w:lang w:val="uk-UA"/>
        </w:rPr>
      </w:pPr>
      <w:r w:rsidRPr="00205532">
        <w:rPr>
          <w:b/>
          <w:sz w:val="22"/>
          <w:szCs w:val="22"/>
          <w:lang w:val="uk-UA"/>
        </w:rPr>
        <w:t xml:space="preserve">Тема 5. </w:t>
      </w:r>
      <w:r w:rsidRPr="00205532">
        <w:rPr>
          <w:b/>
          <w:sz w:val="22"/>
          <w:szCs w:val="22"/>
        </w:rPr>
        <w:t>Кількість і структура населення</w:t>
      </w:r>
    </w:p>
    <w:p w:rsidR="00A46EC8" w:rsidRDefault="00A46EC8" w:rsidP="00A46EC8">
      <w:pPr>
        <w:jc w:val="both"/>
        <w:rPr>
          <w:b/>
          <w:bCs/>
          <w:sz w:val="22"/>
          <w:szCs w:val="22"/>
          <w:lang w:val="uk-UA"/>
        </w:rPr>
      </w:pPr>
    </w:p>
    <w:p w:rsidR="00A46EC8" w:rsidRPr="00AF2F43" w:rsidRDefault="00A46EC8" w:rsidP="00A46EC8">
      <w:pPr>
        <w:ind w:firstLine="567"/>
        <w:jc w:val="both"/>
        <w:rPr>
          <w:bCs/>
          <w:sz w:val="22"/>
          <w:szCs w:val="22"/>
          <w:lang w:val="uk-UA"/>
        </w:rPr>
      </w:pPr>
      <w:r w:rsidRPr="00205532">
        <w:rPr>
          <w:bCs/>
          <w:i/>
          <w:sz w:val="22"/>
          <w:szCs w:val="22"/>
          <w:lang w:val="uk-UA"/>
        </w:rPr>
        <w:t>Мета:</w:t>
      </w:r>
      <w:r>
        <w:rPr>
          <w:bCs/>
          <w:i/>
          <w:sz w:val="22"/>
          <w:szCs w:val="22"/>
          <w:lang w:val="uk-UA"/>
        </w:rPr>
        <w:t xml:space="preserve"> </w:t>
      </w:r>
      <w:r>
        <w:rPr>
          <w:bCs/>
          <w:sz w:val="22"/>
          <w:szCs w:val="22"/>
          <w:lang w:val="uk-UA"/>
        </w:rPr>
        <w:t>вивчити закономірності формування кількості і структури населення, наукові методи їхнього дослідження.</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sz w:val="22"/>
          <w:szCs w:val="22"/>
          <w:lang w:val="uk-UA"/>
        </w:rPr>
        <w:t xml:space="preserve"> кількість населення, людність, щільність населення, депопуляція, демографічні покоління, демографічне старіння, демографічне здоров’я.</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t>Кількість населення (людність) – сукупність жителів певної території у конкретний момент часу. Формується за рахунок:</w:t>
      </w:r>
    </w:p>
    <w:p w:rsidR="00A46EC8" w:rsidRDefault="00A46EC8" w:rsidP="00A46EC8">
      <w:pPr>
        <w:numPr>
          <w:ilvl w:val="0"/>
          <w:numId w:val="7"/>
        </w:numPr>
        <w:tabs>
          <w:tab w:val="clear" w:pos="1287"/>
          <w:tab w:val="num" w:pos="900"/>
        </w:tabs>
        <w:ind w:hanging="747"/>
        <w:jc w:val="both"/>
        <w:rPr>
          <w:bCs/>
          <w:sz w:val="22"/>
          <w:szCs w:val="22"/>
          <w:lang w:val="uk-UA"/>
        </w:rPr>
      </w:pPr>
      <w:r>
        <w:rPr>
          <w:bCs/>
          <w:sz w:val="22"/>
          <w:szCs w:val="22"/>
          <w:lang w:val="uk-UA"/>
        </w:rPr>
        <w:t>природного руху(народжуваності і смертності),</w:t>
      </w:r>
    </w:p>
    <w:p w:rsidR="00A46EC8" w:rsidRDefault="00A46EC8" w:rsidP="00A46EC8">
      <w:pPr>
        <w:numPr>
          <w:ilvl w:val="0"/>
          <w:numId w:val="7"/>
        </w:numPr>
        <w:tabs>
          <w:tab w:val="clear" w:pos="1287"/>
          <w:tab w:val="num" w:pos="900"/>
        </w:tabs>
        <w:ind w:hanging="747"/>
        <w:jc w:val="both"/>
        <w:rPr>
          <w:bCs/>
          <w:sz w:val="22"/>
          <w:szCs w:val="22"/>
          <w:lang w:val="uk-UA"/>
        </w:rPr>
      </w:pPr>
      <w:r>
        <w:rPr>
          <w:bCs/>
          <w:sz w:val="22"/>
          <w:szCs w:val="22"/>
          <w:lang w:val="uk-UA"/>
        </w:rPr>
        <w:t>міграцій.</w:t>
      </w:r>
    </w:p>
    <w:p w:rsidR="00A46EC8" w:rsidRDefault="00A46EC8" w:rsidP="00A46EC8">
      <w:pPr>
        <w:ind w:left="567"/>
        <w:jc w:val="both"/>
        <w:rPr>
          <w:bCs/>
          <w:sz w:val="22"/>
          <w:szCs w:val="22"/>
          <w:lang w:val="uk-UA"/>
        </w:rPr>
      </w:pPr>
      <w:r>
        <w:rPr>
          <w:bCs/>
          <w:sz w:val="22"/>
          <w:szCs w:val="22"/>
          <w:lang w:val="uk-UA"/>
        </w:rPr>
        <w:t>Для аналізу зміни людності території потрібно</w:t>
      </w:r>
    </w:p>
    <w:p w:rsidR="00A46EC8" w:rsidRDefault="00A46EC8" w:rsidP="00A46EC8">
      <w:pPr>
        <w:numPr>
          <w:ilvl w:val="0"/>
          <w:numId w:val="8"/>
        </w:numPr>
        <w:jc w:val="both"/>
        <w:rPr>
          <w:bCs/>
          <w:sz w:val="22"/>
          <w:szCs w:val="22"/>
          <w:lang w:val="uk-UA"/>
        </w:rPr>
      </w:pPr>
      <w:r>
        <w:rPr>
          <w:bCs/>
          <w:sz w:val="22"/>
          <w:szCs w:val="22"/>
          <w:lang w:val="uk-UA"/>
        </w:rPr>
        <w:t>скласти динамічну таблицю;</w:t>
      </w:r>
    </w:p>
    <w:p w:rsidR="00A46EC8" w:rsidRDefault="00A46EC8" w:rsidP="00A46EC8">
      <w:pPr>
        <w:numPr>
          <w:ilvl w:val="0"/>
          <w:numId w:val="8"/>
        </w:numPr>
        <w:jc w:val="both"/>
        <w:rPr>
          <w:bCs/>
          <w:sz w:val="22"/>
          <w:szCs w:val="22"/>
          <w:lang w:val="uk-UA"/>
        </w:rPr>
      </w:pPr>
      <w:r>
        <w:rPr>
          <w:bCs/>
          <w:sz w:val="22"/>
          <w:szCs w:val="22"/>
          <w:lang w:val="uk-UA"/>
        </w:rPr>
        <w:t>розрахувати відносні коефіцієнти зростання населення:</w:t>
      </w:r>
    </w:p>
    <w:p w:rsidR="00A46EC8" w:rsidRDefault="00A46EC8" w:rsidP="00A46EC8">
      <w:pPr>
        <w:ind w:firstLine="567"/>
        <w:jc w:val="both"/>
        <w:rPr>
          <w:sz w:val="22"/>
          <w:szCs w:val="22"/>
          <w:lang w:val="uk-UA"/>
        </w:rPr>
      </w:pPr>
      <w:r>
        <w:rPr>
          <w:sz w:val="22"/>
          <w:szCs w:val="22"/>
          <w:lang w:val="uk-UA"/>
        </w:rPr>
        <w:lastRenderedPageBreak/>
        <w:t>Абсолютний приріст (осіб):</w:t>
      </w:r>
      <w:r w:rsidRPr="00642797">
        <w:rPr>
          <w:sz w:val="22"/>
          <w:szCs w:val="22"/>
        </w:rPr>
        <w:t xml:space="preserve"> </w:t>
      </w:r>
      <w:r>
        <w:rPr>
          <w:sz w:val="22"/>
          <w:szCs w:val="22"/>
          <w:lang w:val="uk-UA"/>
        </w:rPr>
        <w:t xml:space="preserve">   </w:t>
      </w:r>
      <w:r w:rsidRPr="002271E8">
        <w:rPr>
          <w:sz w:val="22"/>
          <w:szCs w:val="22"/>
          <w:vertAlign w:val="subscript"/>
          <w:lang w:val="uk-UA"/>
        </w:rPr>
        <w:t>∆</w:t>
      </w:r>
      <w:r>
        <w:rPr>
          <w:i/>
          <w:sz w:val="22"/>
          <w:szCs w:val="22"/>
          <w:lang w:val="uk-UA"/>
        </w:rPr>
        <w:t>Р=</w:t>
      </w:r>
      <w:r w:rsidRPr="00A5729D">
        <w:rPr>
          <w:i/>
          <w:sz w:val="22"/>
          <w:szCs w:val="22"/>
          <w:lang w:val="en-US"/>
        </w:rPr>
        <w:t>P</w:t>
      </w:r>
      <w:r w:rsidRPr="00A5729D">
        <w:rPr>
          <w:i/>
          <w:sz w:val="22"/>
          <w:szCs w:val="22"/>
          <w:vertAlign w:val="subscript"/>
          <w:lang w:val="en-US"/>
        </w:rPr>
        <w:t>n</w:t>
      </w:r>
      <w:r w:rsidRPr="00642797">
        <w:rPr>
          <w:i/>
          <w:sz w:val="22"/>
          <w:szCs w:val="22"/>
        </w:rPr>
        <w:t>–</w:t>
      </w:r>
      <w:r w:rsidRPr="00A5729D">
        <w:rPr>
          <w:i/>
          <w:sz w:val="22"/>
          <w:szCs w:val="22"/>
          <w:lang w:val="en-US"/>
        </w:rPr>
        <w:t>P</w:t>
      </w:r>
      <w:r w:rsidRPr="00A5729D">
        <w:rPr>
          <w:i/>
          <w:sz w:val="22"/>
          <w:szCs w:val="22"/>
          <w:vertAlign w:val="subscript"/>
          <w:lang w:val="en-US"/>
        </w:rPr>
        <w:t>o</w:t>
      </w:r>
      <w:r>
        <w:rPr>
          <w:i/>
          <w:sz w:val="22"/>
          <w:szCs w:val="22"/>
          <w:lang w:val="uk-UA"/>
        </w:rPr>
        <w:t>.</w:t>
      </w:r>
    </w:p>
    <w:p w:rsidR="00A46EC8" w:rsidRPr="00A5729D" w:rsidRDefault="00A46EC8" w:rsidP="00A46EC8">
      <w:pPr>
        <w:ind w:firstLine="567"/>
        <w:jc w:val="both"/>
        <w:rPr>
          <w:sz w:val="22"/>
          <w:szCs w:val="22"/>
          <w:lang w:val="uk-UA"/>
        </w:rPr>
      </w:pPr>
      <w:r w:rsidRPr="00A5729D">
        <w:rPr>
          <w:sz w:val="22"/>
          <w:szCs w:val="22"/>
          <w:lang w:val="uk-UA"/>
        </w:rPr>
        <w:t xml:space="preserve">Темп </w:t>
      </w:r>
      <w:r w:rsidRPr="00A5729D">
        <w:rPr>
          <w:sz w:val="22"/>
          <w:szCs w:val="22"/>
        </w:rPr>
        <w:t>прир</w:t>
      </w:r>
      <w:r w:rsidRPr="00A5729D">
        <w:rPr>
          <w:sz w:val="22"/>
          <w:szCs w:val="22"/>
          <w:lang w:val="uk-UA"/>
        </w:rPr>
        <w:t>о</w:t>
      </w:r>
      <w:r w:rsidRPr="00A5729D">
        <w:rPr>
          <w:sz w:val="22"/>
          <w:szCs w:val="22"/>
        </w:rPr>
        <w:t>ст</w:t>
      </w:r>
      <w:r w:rsidRPr="00A5729D">
        <w:rPr>
          <w:sz w:val="22"/>
          <w:szCs w:val="22"/>
          <w:lang w:val="uk-UA"/>
        </w:rPr>
        <w:t>у</w:t>
      </w:r>
      <w:r w:rsidRPr="00A5729D">
        <w:rPr>
          <w:sz w:val="22"/>
          <w:szCs w:val="22"/>
        </w:rPr>
        <w:t xml:space="preserve"> населення</w:t>
      </w:r>
      <w:r>
        <w:rPr>
          <w:sz w:val="22"/>
          <w:szCs w:val="22"/>
          <w:lang w:val="uk-UA"/>
        </w:rPr>
        <w:t xml:space="preserve"> (%)</w:t>
      </w:r>
      <w:r w:rsidRPr="00A5729D">
        <w:rPr>
          <w:sz w:val="22"/>
          <w:szCs w:val="22"/>
          <w:lang w:val="uk-UA"/>
        </w:rPr>
        <w:t>:</w:t>
      </w:r>
    </w:p>
    <w:p w:rsidR="00A46EC8" w:rsidRPr="00642797" w:rsidRDefault="00A46EC8" w:rsidP="00A46EC8">
      <w:pPr>
        <w:tabs>
          <w:tab w:val="left" w:pos="1690"/>
        </w:tabs>
        <w:ind w:firstLine="567"/>
        <w:jc w:val="center"/>
        <w:rPr>
          <w:sz w:val="22"/>
          <w:szCs w:val="22"/>
          <w:lang w:val="uk-UA"/>
        </w:rPr>
      </w:pPr>
      <w:r w:rsidRPr="009422DF">
        <w:rPr>
          <w:position w:val="-24"/>
          <w:sz w:val="22"/>
          <w:szCs w:val="22"/>
        </w:rPr>
        <w:object w:dxaOrig="1800" w:dyaOrig="620">
          <v:shape id="_x0000_i1029" type="#_x0000_t75" style="width:90pt;height:31.2pt" o:ole="">
            <v:imagedata r:id="rId42" o:title=""/>
          </v:shape>
          <o:OLEObject Type="Embed" ProgID="Equation.3" ShapeID="_x0000_i1029" DrawAspect="Content" ObjectID="_1438523577" r:id="rId43"/>
        </w:object>
      </w:r>
      <w:r>
        <w:rPr>
          <w:sz w:val="22"/>
          <w:szCs w:val="22"/>
          <w:lang w:val="uk-UA"/>
        </w:rPr>
        <w:t>,</w:t>
      </w:r>
    </w:p>
    <w:p w:rsidR="00A46EC8" w:rsidRPr="00A5729D" w:rsidRDefault="00A46EC8" w:rsidP="00A46EC8">
      <w:pPr>
        <w:tabs>
          <w:tab w:val="left" w:pos="540"/>
        </w:tabs>
        <w:ind w:left="540" w:hanging="540"/>
        <w:jc w:val="both"/>
        <w:rPr>
          <w:sz w:val="22"/>
          <w:szCs w:val="22"/>
          <w:lang w:val="uk-UA"/>
        </w:rPr>
      </w:pPr>
      <w:r>
        <w:rPr>
          <w:sz w:val="22"/>
          <w:szCs w:val="22"/>
          <w:lang w:val="uk-UA"/>
        </w:rPr>
        <w:tab/>
      </w:r>
      <w:r w:rsidRPr="00A5729D">
        <w:rPr>
          <w:sz w:val="22"/>
          <w:szCs w:val="22"/>
        </w:rPr>
        <w:t xml:space="preserve">де </w:t>
      </w:r>
      <w:r w:rsidRPr="00A5729D">
        <w:rPr>
          <w:i/>
          <w:sz w:val="22"/>
          <w:szCs w:val="22"/>
          <w:lang w:val="en-US"/>
        </w:rPr>
        <w:t>P</w:t>
      </w:r>
      <w:r w:rsidRPr="00A5729D">
        <w:rPr>
          <w:i/>
          <w:sz w:val="22"/>
          <w:szCs w:val="22"/>
          <w:vertAlign w:val="subscript"/>
        </w:rPr>
        <w:t>o</w:t>
      </w:r>
      <w:r w:rsidRPr="00A5729D">
        <w:rPr>
          <w:sz w:val="22"/>
          <w:szCs w:val="22"/>
        </w:rPr>
        <w:t xml:space="preserve"> – кількість населення на початок періоду; </w:t>
      </w:r>
      <w:r w:rsidRPr="00A5729D">
        <w:rPr>
          <w:i/>
          <w:sz w:val="22"/>
          <w:szCs w:val="22"/>
          <w:lang w:val="en-US"/>
        </w:rPr>
        <w:t>P</w:t>
      </w:r>
      <w:r w:rsidRPr="00A5729D">
        <w:rPr>
          <w:i/>
          <w:sz w:val="22"/>
          <w:szCs w:val="22"/>
          <w:vertAlign w:val="subscript"/>
        </w:rPr>
        <w:t>n</w:t>
      </w:r>
      <w:r w:rsidRPr="00A5729D">
        <w:rPr>
          <w:sz w:val="22"/>
          <w:szCs w:val="22"/>
        </w:rPr>
        <w:t xml:space="preserve"> – кількість населення на кінець періоду.</w:t>
      </w:r>
      <w:r>
        <w:rPr>
          <w:sz w:val="22"/>
          <w:szCs w:val="22"/>
          <w:lang w:val="uk-UA"/>
        </w:rPr>
        <w:t xml:space="preserve"> </w:t>
      </w:r>
    </w:p>
    <w:p w:rsidR="00A46EC8" w:rsidRPr="00A5729D" w:rsidRDefault="00A46EC8" w:rsidP="00A46EC8">
      <w:pPr>
        <w:ind w:firstLine="567"/>
        <w:jc w:val="both"/>
        <w:rPr>
          <w:sz w:val="22"/>
          <w:szCs w:val="22"/>
          <w:lang w:val="uk-UA"/>
        </w:rPr>
      </w:pPr>
      <w:r w:rsidRPr="00A5729D">
        <w:rPr>
          <w:sz w:val="22"/>
          <w:szCs w:val="22"/>
        </w:rPr>
        <w:t>Відносний приріст</w:t>
      </w:r>
      <w:r>
        <w:rPr>
          <w:sz w:val="22"/>
          <w:szCs w:val="22"/>
          <w:lang w:val="uk-UA"/>
        </w:rPr>
        <w:t xml:space="preserve"> (‰)</w:t>
      </w:r>
      <w:r w:rsidRPr="00A5729D">
        <w:rPr>
          <w:sz w:val="22"/>
          <w:szCs w:val="22"/>
          <w:lang w:val="uk-UA"/>
        </w:rPr>
        <w:t>:</w:t>
      </w:r>
    </w:p>
    <w:p w:rsidR="00A46EC8" w:rsidRPr="00A5729D" w:rsidRDefault="00A46EC8" w:rsidP="00A46EC8">
      <w:pPr>
        <w:jc w:val="center"/>
        <w:rPr>
          <w:sz w:val="22"/>
          <w:szCs w:val="22"/>
        </w:rPr>
      </w:pPr>
      <w:r w:rsidRPr="009422DF">
        <w:rPr>
          <w:position w:val="-10"/>
          <w:sz w:val="22"/>
          <w:szCs w:val="22"/>
        </w:rPr>
        <w:object w:dxaOrig="180" w:dyaOrig="340">
          <v:shape id="_x0000_i1030" type="#_x0000_t75" style="width:8.4pt;height:15.6pt" o:ole="">
            <v:imagedata r:id="rId44" o:title=""/>
          </v:shape>
          <o:OLEObject Type="Embed" ProgID="Equation.3" ShapeID="_x0000_i1030" DrawAspect="Content" ObjectID="_1438523578" r:id="rId45"/>
        </w:object>
      </w:r>
      <w:r w:rsidRPr="00A5729D">
        <w:rPr>
          <w:position w:val="-10"/>
          <w:sz w:val="22"/>
          <w:szCs w:val="22"/>
        </w:rPr>
        <w:object w:dxaOrig="160" w:dyaOrig="300">
          <v:shape id="_x0000_i1031" type="#_x0000_t75" style="width:7.2pt;height:14.4pt" o:ole="" fillcolor="window">
            <v:imagedata r:id="rId46" o:title=""/>
          </v:shape>
          <o:OLEObject Type="Embed" ProgID="Equation.3" ShapeID="_x0000_i1031" DrawAspect="Content" ObjectID="_1438523579" r:id="rId47"/>
        </w:object>
      </w:r>
      <w:r w:rsidRPr="00A5729D">
        <w:rPr>
          <w:sz w:val="22"/>
          <w:szCs w:val="22"/>
        </w:rPr>
        <w:t xml:space="preserve"> </w:t>
      </w:r>
      <w:r w:rsidRPr="009422DF">
        <w:rPr>
          <w:position w:val="-10"/>
          <w:sz w:val="22"/>
          <w:szCs w:val="22"/>
        </w:rPr>
        <w:object w:dxaOrig="180" w:dyaOrig="340">
          <v:shape id="_x0000_i1032" type="#_x0000_t75" style="width:8.4pt;height:15.6pt" o:ole="">
            <v:imagedata r:id="rId44" o:title=""/>
          </v:shape>
          <o:OLEObject Type="Embed" ProgID="Equation.3" ShapeID="_x0000_i1032" DrawAspect="Content" ObjectID="_1438523580" r:id="rId48"/>
        </w:object>
      </w:r>
      <w:r w:rsidRPr="00A5729D">
        <w:rPr>
          <w:position w:val="-24"/>
          <w:sz w:val="22"/>
          <w:szCs w:val="22"/>
        </w:rPr>
        <w:object w:dxaOrig="1840" w:dyaOrig="620">
          <v:shape id="_x0000_i1033" type="#_x0000_t75" style="width:91.2pt;height:30pt" o:ole="" fillcolor="window">
            <v:imagedata r:id="rId49" o:title=""/>
          </v:shape>
          <o:OLEObject Type="Embed" ProgID="Equation.3" ShapeID="_x0000_i1033" DrawAspect="Content" ObjectID="_1438523581" r:id="rId50"/>
        </w:object>
      </w:r>
      <w:r w:rsidRPr="00A5729D">
        <w:rPr>
          <w:sz w:val="22"/>
          <w:szCs w:val="22"/>
        </w:rPr>
        <w:t xml:space="preserve">     </w:t>
      </w:r>
      <w:r w:rsidRPr="00A5729D">
        <w:rPr>
          <w:position w:val="-24"/>
          <w:sz w:val="22"/>
          <w:szCs w:val="22"/>
        </w:rPr>
        <w:object w:dxaOrig="1240" w:dyaOrig="620">
          <v:shape id="_x0000_i1034" type="#_x0000_t75" style="width:61.2pt;height:31.2pt" o:ole="" fillcolor="window">
            <v:imagedata r:id="rId51" o:title=""/>
          </v:shape>
          <o:OLEObject Type="Embed" ProgID="Equation.3" ShapeID="_x0000_i1034" DrawAspect="Content" ObjectID="_1438523582" r:id="rId52"/>
        </w:object>
      </w:r>
    </w:p>
    <w:p w:rsidR="00A46EC8" w:rsidRPr="00A5729D" w:rsidRDefault="00A46EC8" w:rsidP="00A46EC8">
      <w:pPr>
        <w:ind w:firstLine="567"/>
        <w:jc w:val="both"/>
        <w:rPr>
          <w:sz w:val="22"/>
          <w:szCs w:val="22"/>
          <w:lang w:val="uk-UA"/>
        </w:rPr>
      </w:pPr>
      <w:r w:rsidRPr="00A5729D">
        <w:rPr>
          <w:sz w:val="22"/>
          <w:szCs w:val="22"/>
        </w:rPr>
        <w:t xml:space="preserve">Темп </w:t>
      </w:r>
      <w:r w:rsidRPr="00A5729D">
        <w:rPr>
          <w:sz w:val="22"/>
          <w:szCs w:val="22"/>
          <w:lang w:val="uk-UA"/>
        </w:rPr>
        <w:t>з</w:t>
      </w:r>
      <w:r w:rsidRPr="00A5729D">
        <w:rPr>
          <w:sz w:val="22"/>
          <w:szCs w:val="22"/>
        </w:rPr>
        <w:t>рост</w:t>
      </w:r>
      <w:r w:rsidRPr="00A5729D">
        <w:rPr>
          <w:sz w:val="22"/>
          <w:szCs w:val="22"/>
          <w:lang w:val="uk-UA"/>
        </w:rPr>
        <w:t>ання</w:t>
      </w:r>
      <w:r>
        <w:rPr>
          <w:sz w:val="22"/>
          <w:szCs w:val="22"/>
          <w:lang w:val="uk-UA"/>
        </w:rPr>
        <w:t xml:space="preserve"> (%)</w:t>
      </w:r>
      <w:r w:rsidRPr="00A5729D">
        <w:rPr>
          <w:sz w:val="22"/>
          <w:szCs w:val="22"/>
          <w:lang w:val="uk-UA"/>
        </w:rPr>
        <w:t>:</w:t>
      </w:r>
    </w:p>
    <w:p w:rsidR="00A46EC8" w:rsidRPr="00A5729D" w:rsidRDefault="00A46EC8" w:rsidP="00A46EC8">
      <w:pPr>
        <w:jc w:val="center"/>
        <w:rPr>
          <w:sz w:val="22"/>
          <w:szCs w:val="22"/>
        </w:rPr>
      </w:pPr>
      <w:r w:rsidRPr="00A5729D">
        <w:rPr>
          <w:position w:val="-30"/>
          <w:sz w:val="22"/>
          <w:szCs w:val="22"/>
        </w:rPr>
        <w:object w:dxaOrig="1300" w:dyaOrig="680">
          <v:shape id="_x0000_i1035" type="#_x0000_t75" style="width:64.8pt;height:34.8pt" o:ole="" fillcolor="window">
            <v:imagedata r:id="rId53" o:title=""/>
          </v:shape>
          <o:OLEObject Type="Embed" ProgID="Equation.3" ShapeID="_x0000_i1035" DrawAspect="Content" ObjectID="_1438523583" r:id="rId54"/>
        </w:object>
      </w:r>
    </w:p>
    <w:p w:rsidR="00A46EC8" w:rsidRDefault="00A46EC8" w:rsidP="00A46EC8">
      <w:pPr>
        <w:ind w:firstLine="567"/>
        <w:jc w:val="both"/>
        <w:rPr>
          <w:bCs/>
          <w:sz w:val="22"/>
          <w:szCs w:val="22"/>
          <w:lang w:val="uk-UA"/>
        </w:rPr>
      </w:pPr>
      <w:r>
        <w:rPr>
          <w:bCs/>
          <w:sz w:val="22"/>
          <w:szCs w:val="22"/>
          <w:lang w:val="uk-UA"/>
        </w:rPr>
        <w:t>Депопуляція – зменшення кількості населення у результаті переважання смертності над народжуваністю та переважання виїзду над в’їздом.</w:t>
      </w:r>
    </w:p>
    <w:p w:rsidR="00A46EC8" w:rsidRDefault="00A46EC8" w:rsidP="00A46EC8">
      <w:pPr>
        <w:ind w:firstLine="567"/>
        <w:jc w:val="both"/>
        <w:rPr>
          <w:bCs/>
          <w:sz w:val="22"/>
          <w:szCs w:val="22"/>
          <w:lang w:val="uk-UA"/>
        </w:rPr>
      </w:pPr>
      <w:r>
        <w:rPr>
          <w:bCs/>
          <w:sz w:val="22"/>
          <w:szCs w:val="22"/>
          <w:lang w:val="uk-UA"/>
        </w:rPr>
        <w:t>Щільність населення – кількість осіб, що проживають в середньому на одиниці площі певної території.</w:t>
      </w:r>
    </w:p>
    <w:p w:rsidR="00A46EC8" w:rsidRDefault="00A46EC8" w:rsidP="00A46EC8">
      <w:pPr>
        <w:ind w:firstLine="567"/>
        <w:jc w:val="center"/>
        <w:rPr>
          <w:bCs/>
          <w:sz w:val="22"/>
          <w:szCs w:val="22"/>
          <w:lang w:val="uk-UA"/>
        </w:rPr>
      </w:pPr>
      <w:r w:rsidRPr="00CB2462">
        <w:rPr>
          <w:bCs/>
          <w:position w:val="-10"/>
          <w:sz w:val="22"/>
          <w:szCs w:val="22"/>
          <w:lang w:val="uk-UA"/>
        </w:rPr>
        <w:object w:dxaOrig="180" w:dyaOrig="340">
          <v:shape id="_x0000_i1036" type="#_x0000_t75" style="width:8.4pt;height:15.6pt" o:ole="">
            <v:imagedata r:id="rId44" o:title=""/>
          </v:shape>
          <o:OLEObject Type="Embed" ProgID="Equation.3" ShapeID="_x0000_i1036" DrawAspect="Content" ObjectID="_1438523584" r:id="rId55"/>
        </w:object>
      </w:r>
      <w:r w:rsidRPr="00CB2462">
        <w:rPr>
          <w:bCs/>
          <w:position w:val="-10"/>
          <w:sz w:val="22"/>
          <w:szCs w:val="22"/>
          <w:lang w:val="uk-UA"/>
        </w:rPr>
        <w:object w:dxaOrig="180" w:dyaOrig="340">
          <v:shape id="_x0000_i1037" type="#_x0000_t75" style="width:8.4pt;height:15.6pt" o:ole="">
            <v:imagedata r:id="rId44" o:title=""/>
          </v:shape>
          <o:OLEObject Type="Embed" ProgID="Equation.3" ShapeID="_x0000_i1037" DrawAspect="Content" ObjectID="_1438523585" r:id="rId56"/>
        </w:object>
      </w:r>
      <w:r w:rsidRPr="00CB2462">
        <w:rPr>
          <w:bCs/>
          <w:position w:val="-24"/>
          <w:sz w:val="22"/>
          <w:szCs w:val="22"/>
          <w:lang w:val="uk-UA"/>
        </w:rPr>
        <w:object w:dxaOrig="680" w:dyaOrig="620">
          <v:shape id="_x0000_i1038" type="#_x0000_t75" style="width:34.8pt;height:31.2pt" o:ole="">
            <v:imagedata r:id="rId57" o:title=""/>
          </v:shape>
          <o:OLEObject Type="Embed" ProgID="Equation.3" ShapeID="_x0000_i1038" DrawAspect="Content" ObjectID="_1438523586" r:id="rId58"/>
        </w:object>
      </w:r>
      <w:r>
        <w:rPr>
          <w:bCs/>
          <w:sz w:val="22"/>
          <w:szCs w:val="22"/>
          <w:lang w:val="uk-UA"/>
        </w:rPr>
        <w:t xml:space="preserve">, </w:t>
      </w:r>
    </w:p>
    <w:p w:rsidR="00A46EC8" w:rsidRPr="000226B6" w:rsidRDefault="00A46EC8" w:rsidP="00A46EC8">
      <w:pPr>
        <w:ind w:firstLine="567"/>
        <w:jc w:val="both"/>
        <w:rPr>
          <w:bCs/>
          <w:sz w:val="22"/>
          <w:szCs w:val="22"/>
          <w:lang w:val="uk-UA"/>
        </w:rPr>
      </w:pPr>
      <w:r>
        <w:rPr>
          <w:bCs/>
          <w:sz w:val="22"/>
          <w:szCs w:val="22"/>
          <w:lang w:val="uk-UA"/>
        </w:rPr>
        <w:t xml:space="preserve">де </w:t>
      </w:r>
      <w:r w:rsidRPr="008440FE">
        <w:rPr>
          <w:bCs/>
          <w:i/>
          <w:sz w:val="22"/>
          <w:szCs w:val="22"/>
          <w:lang w:val="uk-UA"/>
        </w:rPr>
        <w:t>Р</w:t>
      </w:r>
      <w:r>
        <w:rPr>
          <w:bCs/>
          <w:sz w:val="22"/>
          <w:szCs w:val="22"/>
          <w:lang w:val="uk-UA"/>
        </w:rPr>
        <w:t xml:space="preserve"> – кількість населення, </w:t>
      </w:r>
      <w:r w:rsidRPr="008440FE">
        <w:rPr>
          <w:bCs/>
          <w:i/>
          <w:sz w:val="22"/>
          <w:szCs w:val="22"/>
          <w:lang w:val="en-US"/>
        </w:rPr>
        <w:t>S</w:t>
      </w:r>
      <w:r>
        <w:rPr>
          <w:bCs/>
          <w:sz w:val="22"/>
          <w:szCs w:val="22"/>
          <w:lang w:val="uk-UA"/>
        </w:rPr>
        <w:t xml:space="preserve"> – площа території.</w:t>
      </w:r>
    </w:p>
    <w:p w:rsidR="00A46EC8" w:rsidRDefault="00A46EC8" w:rsidP="00A46EC8">
      <w:pPr>
        <w:ind w:firstLine="567"/>
        <w:jc w:val="both"/>
        <w:rPr>
          <w:bCs/>
          <w:sz w:val="22"/>
          <w:szCs w:val="22"/>
          <w:lang w:val="uk-UA"/>
        </w:rPr>
      </w:pPr>
      <w:r>
        <w:rPr>
          <w:bCs/>
          <w:sz w:val="22"/>
          <w:szCs w:val="22"/>
          <w:lang w:val="uk-UA"/>
        </w:rPr>
        <w:t>Статева структура описується такими показниками:</w:t>
      </w:r>
    </w:p>
    <w:p w:rsidR="00A46EC8" w:rsidRDefault="00A46EC8" w:rsidP="00A46EC8">
      <w:pPr>
        <w:ind w:firstLine="567"/>
        <w:jc w:val="both"/>
        <w:rPr>
          <w:bCs/>
          <w:sz w:val="22"/>
          <w:szCs w:val="22"/>
          <w:lang w:val="uk-UA"/>
        </w:rPr>
      </w:pPr>
      <w:r>
        <w:rPr>
          <w:bCs/>
          <w:sz w:val="22"/>
          <w:szCs w:val="22"/>
          <w:lang w:val="uk-UA"/>
        </w:rPr>
        <w:t>1. процентна доля населення певної статі у всьому населенні території;</w:t>
      </w:r>
    </w:p>
    <w:p w:rsidR="00A46EC8" w:rsidRDefault="00A46EC8" w:rsidP="00A46EC8">
      <w:pPr>
        <w:ind w:firstLine="567"/>
        <w:jc w:val="both"/>
        <w:rPr>
          <w:bCs/>
          <w:sz w:val="22"/>
          <w:szCs w:val="22"/>
          <w:lang w:val="uk-UA"/>
        </w:rPr>
      </w:pPr>
      <w:r>
        <w:rPr>
          <w:bCs/>
          <w:sz w:val="22"/>
          <w:szCs w:val="22"/>
          <w:lang w:val="uk-UA"/>
        </w:rPr>
        <w:t>2. коефіцієнт фемінізації – кількість жінок, що в середньому припадає на 1000 чоловіків;</w:t>
      </w:r>
    </w:p>
    <w:p w:rsidR="00A46EC8" w:rsidRDefault="00A46EC8" w:rsidP="00A46EC8">
      <w:pPr>
        <w:ind w:firstLine="567"/>
        <w:jc w:val="both"/>
        <w:rPr>
          <w:bCs/>
          <w:sz w:val="22"/>
          <w:szCs w:val="22"/>
          <w:lang w:val="uk-UA"/>
        </w:rPr>
      </w:pPr>
      <w:r>
        <w:rPr>
          <w:bCs/>
          <w:sz w:val="22"/>
          <w:szCs w:val="22"/>
          <w:lang w:val="uk-UA"/>
        </w:rPr>
        <w:t>3. коефіцієнт маскулінізації – кількість чоловіків, що в середньому припадає на 1000 жінок.</w:t>
      </w:r>
    </w:p>
    <w:p w:rsidR="00A46EC8" w:rsidRDefault="00A46EC8" w:rsidP="00A46EC8">
      <w:pPr>
        <w:ind w:firstLine="567"/>
        <w:jc w:val="both"/>
        <w:rPr>
          <w:bCs/>
          <w:sz w:val="22"/>
          <w:szCs w:val="22"/>
          <w:lang w:val="uk-UA"/>
        </w:rPr>
      </w:pPr>
      <w:r>
        <w:rPr>
          <w:bCs/>
          <w:sz w:val="22"/>
          <w:szCs w:val="22"/>
          <w:lang w:val="uk-UA"/>
        </w:rPr>
        <w:t>Чинники формування статевої структури населення:</w:t>
      </w:r>
    </w:p>
    <w:p w:rsidR="00A46EC8" w:rsidRDefault="00A46EC8" w:rsidP="00A46EC8">
      <w:pPr>
        <w:numPr>
          <w:ilvl w:val="0"/>
          <w:numId w:val="9"/>
        </w:numPr>
        <w:tabs>
          <w:tab w:val="clear" w:pos="1287"/>
          <w:tab w:val="num" w:pos="0"/>
        </w:tabs>
        <w:ind w:left="0" w:firstLine="540"/>
        <w:jc w:val="both"/>
        <w:rPr>
          <w:bCs/>
          <w:sz w:val="22"/>
          <w:szCs w:val="22"/>
          <w:lang w:val="uk-UA"/>
        </w:rPr>
      </w:pPr>
      <w:r>
        <w:rPr>
          <w:bCs/>
          <w:sz w:val="22"/>
          <w:szCs w:val="22"/>
          <w:lang w:val="uk-UA"/>
        </w:rPr>
        <w:t>біологічна константа співвідношення статей при народженні (на кожних 100 дівчаток в середньому народжується 104–106 хлопчиків; частка дівчаток – 0,488, хлопчиків – 0,512);</w:t>
      </w:r>
    </w:p>
    <w:p w:rsidR="00A46EC8" w:rsidRDefault="00A46EC8" w:rsidP="00A46EC8">
      <w:pPr>
        <w:numPr>
          <w:ilvl w:val="0"/>
          <w:numId w:val="9"/>
        </w:numPr>
        <w:tabs>
          <w:tab w:val="clear" w:pos="1287"/>
          <w:tab w:val="num" w:pos="0"/>
        </w:tabs>
        <w:ind w:left="0" w:firstLine="540"/>
        <w:jc w:val="both"/>
        <w:rPr>
          <w:bCs/>
          <w:sz w:val="22"/>
          <w:szCs w:val="22"/>
          <w:lang w:val="uk-UA"/>
        </w:rPr>
      </w:pPr>
      <w:r>
        <w:rPr>
          <w:bCs/>
          <w:sz w:val="22"/>
          <w:szCs w:val="22"/>
          <w:lang w:val="uk-UA"/>
        </w:rPr>
        <w:t>статеві відмінності у смертності;</w:t>
      </w:r>
    </w:p>
    <w:p w:rsidR="00A46EC8" w:rsidRDefault="00A46EC8" w:rsidP="00A46EC8">
      <w:pPr>
        <w:numPr>
          <w:ilvl w:val="0"/>
          <w:numId w:val="9"/>
        </w:numPr>
        <w:tabs>
          <w:tab w:val="clear" w:pos="1287"/>
          <w:tab w:val="num" w:pos="0"/>
        </w:tabs>
        <w:ind w:left="0" w:firstLine="540"/>
        <w:jc w:val="both"/>
        <w:rPr>
          <w:bCs/>
          <w:sz w:val="22"/>
          <w:szCs w:val="22"/>
          <w:lang w:val="uk-UA"/>
        </w:rPr>
      </w:pPr>
      <w:r>
        <w:rPr>
          <w:bCs/>
          <w:sz w:val="22"/>
          <w:szCs w:val="22"/>
          <w:lang w:val="uk-UA"/>
        </w:rPr>
        <w:t>статеві відмінності у міграціях.</w:t>
      </w:r>
    </w:p>
    <w:p w:rsidR="00A46EC8" w:rsidRDefault="00A46EC8" w:rsidP="00A46EC8">
      <w:pPr>
        <w:ind w:firstLine="567"/>
        <w:jc w:val="both"/>
        <w:rPr>
          <w:bCs/>
          <w:sz w:val="22"/>
          <w:szCs w:val="22"/>
          <w:lang w:val="uk-UA"/>
        </w:rPr>
      </w:pPr>
      <w:r>
        <w:rPr>
          <w:bCs/>
          <w:sz w:val="22"/>
          <w:szCs w:val="22"/>
          <w:lang w:val="uk-UA"/>
        </w:rPr>
        <w:t xml:space="preserve">За віком виділяють групи населення за однорічними або п’ятирічними інтервалами. Великі вікові групи – демографічні </w:t>
      </w:r>
      <w:r>
        <w:rPr>
          <w:bCs/>
          <w:sz w:val="22"/>
          <w:szCs w:val="22"/>
          <w:lang w:val="uk-UA"/>
        </w:rPr>
        <w:lastRenderedPageBreak/>
        <w:t>покоління: діти (0–14 років), батьки (15–49 років), прабатьки (50 і старші).</w:t>
      </w:r>
    </w:p>
    <w:p w:rsidR="00A46EC8" w:rsidRDefault="00A46EC8" w:rsidP="00A46EC8">
      <w:pPr>
        <w:ind w:firstLine="567"/>
        <w:jc w:val="both"/>
        <w:rPr>
          <w:bCs/>
          <w:sz w:val="22"/>
          <w:szCs w:val="22"/>
          <w:lang w:val="uk-UA"/>
        </w:rPr>
      </w:pPr>
      <w:r>
        <w:rPr>
          <w:bCs/>
          <w:sz w:val="22"/>
          <w:szCs w:val="22"/>
          <w:lang w:val="uk-UA"/>
        </w:rPr>
        <w:t>Демографічне старіння – зростання частки людей похилого віку у загальній кількості населення. Зумовлене зниженням народжуваності (старіння знизу) та зростанням середньої тривалості життя (старіння згори). За підходами ООН населення вважають постарілим, якщо частка населення у віці 65 років і старше перевищує 7%, молодим – якщо ця частка менше 4%.</w:t>
      </w:r>
    </w:p>
    <w:p w:rsidR="00A46EC8" w:rsidRDefault="00A46EC8" w:rsidP="00A46EC8">
      <w:pPr>
        <w:ind w:firstLine="567"/>
        <w:jc w:val="both"/>
        <w:rPr>
          <w:bCs/>
          <w:sz w:val="22"/>
          <w:szCs w:val="22"/>
          <w:lang w:val="uk-UA"/>
        </w:rPr>
      </w:pPr>
      <w:r>
        <w:rPr>
          <w:bCs/>
          <w:sz w:val="22"/>
          <w:szCs w:val="22"/>
          <w:lang w:val="uk-UA"/>
        </w:rPr>
        <w:t>Коефіцієнт довголіття – частка людей у віці понад 80 років у загальній кількості населення старше 60 років.</w:t>
      </w:r>
    </w:p>
    <w:p w:rsidR="00A46EC8" w:rsidRDefault="00A46EC8" w:rsidP="00A46EC8">
      <w:pPr>
        <w:ind w:firstLine="567"/>
        <w:jc w:val="both"/>
        <w:rPr>
          <w:bCs/>
          <w:sz w:val="22"/>
          <w:szCs w:val="22"/>
          <w:lang w:val="uk-UA"/>
        </w:rPr>
      </w:pPr>
      <w:r>
        <w:rPr>
          <w:bCs/>
          <w:sz w:val="22"/>
          <w:szCs w:val="22"/>
          <w:lang w:val="uk-UA"/>
        </w:rPr>
        <w:t>Коефіцієнт демографічного навантаження показує скільки людей “утримує” покоління батьків:</w:t>
      </w:r>
    </w:p>
    <w:p w:rsidR="00A46EC8" w:rsidRDefault="00A46EC8" w:rsidP="00A46EC8">
      <w:pPr>
        <w:ind w:firstLine="567"/>
        <w:jc w:val="both"/>
        <w:rPr>
          <w:bCs/>
          <w:sz w:val="22"/>
          <w:szCs w:val="22"/>
          <w:lang w:val="uk-UA"/>
        </w:rPr>
      </w:pPr>
      <w:r>
        <w:rPr>
          <w:bCs/>
          <w:sz w:val="22"/>
          <w:szCs w:val="22"/>
          <w:lang w:val="uk-UA"/>
        </w:rPr>
        <w:t xml:space="preserve">коефіцієнт навантаження дітьми </w:t>
      </w:r>
    </w:p>
    <w:p w:rsidR="00A46EC8" w:rsidRDefault="00A46EC8" w:rsidP="00A46EC8">
      <w:pPr>
        <w:ind w:firstLine="567"/>
        <w:jc w:val="center"/>
        <w:rPr>
          <w:bCs/>
          <w:sz w:val="22"/>
          <w:szCs w:val="22"/>
          <w:lang w:val="uk-UA"/>
        </w:rPr>
      </w:pPr>
      <w:r w:rsidRPr="008440FE">
        <w:rPr>
          <w:bCs/>
          <w:position w:val="-24"/>
          <w:sz w:val="22"/>
          <w:szCs w:val="22"/>
          <w:lang w:val="uk-UA"/>
        </w:rPr>
        <w:object w:dxaOrig="1780" w:dyaOrig="620">
          <v:shape id="_x0000_i1039" type="#_x0000_t75" style="width:87.6pt;height:31.2pt" o:ole="">
            <v:imagedata r:id="rId59" o:title=""/>
          </v:shape>
          <o:OLEObject Type="Embed" ProgID="Equation.3" ShapeID="_x0000_i1039" DrawAspect="Content" ObjectID="_1438523587" r:id="rId60"/>
        </w:object>
      </w:r>
    </w:p>
    <w:p w:rsidR="00A46EC8" w:rsidRDefault="00A46EC8" w:rsidP="00A46EC8">
      <w:pPr>
        <w:ind w:firstLine="567"/>
        <w:jc w:val="both"/>
        <w:rPr>
          <w:bCs/>
          <w:sz w:val="22"/>
          <w:szCs w:val="22"/>
          <w:lang w:val="uk-UA"/>
        </w:rPr>
      </w:pPr>
      <w:r>
        <w:rPr>
          <w:bCs/>
          <w:sz w:val="22"/>
          <w:szCs w:val="22"/>
          <w:lang w:val="uk-UA"/>
        </w:rPr>
        <w:t>коефіцієнт навантаження прабатьками</w:t>
      </w:r>
    </w:p>
    <w:p w:rsidR="00A46EC8" w:rsidRPr="008440FE" w:rsidRDefault="00A46EC8" w:rsidP="00A46EC8">
      <w:pPr>
        <w:ind w:firstLine="567"/>
        <w:jc w:val="center"/>
        <w:rPr>
          <w:bCs/>
          <w:i/>
          <w:sz w:val="22"/>
          <w:szCs w:val="22"/>
          <w:lang w:val="uk-UA"/>
        </w:rPr>
      </w:pPr>
      <w:r w:rsidRPr="008440FE">
        <w:rPr>
          <w:bCs/>
          <w:i/>
          <w:position w:val="-24"/>
          <w:sz w:val="22"/>
          <w:szCs w:val="22"/>
          <w:lang w:val="uk-UA"/>
        </w:rPr>
        <w:object w:dxaOrig="1800" w:dyaOrig="620">
          <v:shape id="_x0000_i1040" type="#_x0000_t75" style="width:90pt;height:31.2pt" o:ole="">
            <v:imagedata r:id="rId61" o:title=""/>
          </v:shape>
          <o:OLEObject Type="Embed" ProgID="Equation.3" ShapeID="_x0000_i1040" DrawAspect="Content" ObjectID="_1438523588" r:id="rId62"/>
        </w:object>
      </w:r>
    </w:p>
    <w:p w:rsidR="00A46EC8" w:rsidRDefault="00A46EC8" w:rsidP="00A46EC8">
      <w:pPr>
        <w:ind w:firstLine="567"/>
        <w:jc w:val="both"/>
        <w:rPr>
          <w:bCs/>
          <w:sz w:val="22"/>
          <w:szCs w:val="22"/>
          <w:lang w:val="uk-UA"/>
        </w:rPr>
      </w:pPr>
      <w:r>
        <w:rPr>
          <w:bCs/>
          <w:sz w:val="22"/>
          <w:szCs w:val="22"/>
          <w:lang w:val="uk-UA"/>
        </w:rPr>
        <w:t>загальний коефіцієнт навантаження</w:t>
      </w:r>
    </w:p>
    <w:p w:rsidR="00A46EC8" w:rsidRPr="00F1645A" w:rsidRDefault="00A46EC8" w:rsidP="00A46EC8">
      <w:pPr>
        <w:ind w:firstLine="567"/>
        <w:jc w:val="center"/>
        <w:rPr>
          <w:bCs/>
          <w:i/>
          <w:sz w:val="22"/>
          <w:szCs w:val="22"/>
          <w:lang w:val="uk-UA"/>
        </w:rPr>
      </w:pPr>
      <w:r w:rsidRPr="00F1645A">
        <w:rPr>
          <w:bCs/>
          <w:i/>
          <w:sz w:val="22"/>
          <w:szCs w:val="22"/>
          <w:lang w:val="uk-UA"/>
        </w:rPr>
        <w:t>К=К</w:t>
      </w:r>
      <w:r w:rsidRPr="00F1645A">
        <w:rPr>
          <w:bCs/>
          <w:i/>
          <w:sz w:val="16"/>
          <w:szCs w:val="22"/>
          <w:lang w:val="uk-UA"/>
        </w:rPr>
        <w:t>д</w:t>
      </w:r>
      <w:r w:rsidRPr="00F1645A">
        <w:rPr>
          <w:bCs/>
          <w:i/>
          <w:sz w:val="22"/>
          <w:szCs w:val="22"/>
          <w:lang w:val="uk-UA"/>
        </w:rPr>
        <w:t>+К</w:t>
      </w:r>
      <w:r w:rsidRPr="00F1645A">
        <w:rPr>
          <w:bCs/>
          <w:i/>
          <w:sz w:val="16"/>
          <w:szCs w:val="22"/>
          <w:lang w:val="uk-UA"/>
        </w:rPr>
        <w:t>б</w:t>
      </w:r>
    </w:p>
    <w:p w:rsidR="00A46EC8" w:rsidRDefault="00A46EC8" w:rsidP="00A46EC8">
      <w:pPr>
        <w:ind w:firstLine="567"/>
        <w:jc w:val="both"/>
        <w:rPr>
          <w:bCs/>
          <w:sz w:val="22"/>
          <w:szCs w:val="22"/>
          <w:lang w:val="uk-UA"/>
        </w:rPr>
      </w:pPr>
      <w:r>
        <w:rPr>
          <w:bCs/>
          <w:sz w:val="22"/>
          <w:szCs w:val="22"/>
          <w:lang w:val="uk-UA"/>
        </w:rPr>
        <w:t>Середній вік відображає середню кількість прожитих років сучасниками даного періоду.</w:t>
      </w:r>
    </w:p>
    <w:p w:rsidR="00A46EC8" w:rsidRDefault="00A46EC8" w:rsidP="00A46EC8">
      <w:pPr>
        <w:ind w:firstLine="567"/>
        <w:jc w:val="both"/>
        <w:rPr>
          <w:bCs/>
          <w:sz w:val="22"/>
          <w:szCs w:val="22"/>
          <w:lang w:val="uk-UA"/>
        </w:rPr>
      </w:pPr>
      <w:r>
        <w:rPr>
          <w:bCs/>
          <w:sz w:val="22"/>
          <w:szCs w:val="22"/>
          <w:lang w:val="uk-UA"/>
        </w:rPr>
        <w:t>Графічні методи зображення вікової і статевої структури населення:</w:t>
      </w:r>
    </w:p>
    <w:p w:rsidR="00A46EC8" w:rsidRDefault="00A46EC8" w:rsidP="00A46EC8">
      <w:pPr>
        <w:numPr>
          <w:ilvl w:val="0"/>
          <w:numId w:val="10"/>
        </w:numPr>
        <w:tabs>
          <w:tab w:val="clear" w:pos="1287"/>
          <w:tab w:val="num" w:pos="900"/>
        </w:tabs>
        <w:ind w:hanging="747"/>
        <w:jc w:val="both"/>
        <w:rPr>
          <w:bCs/>
          <w:sz w:val="22"/>
          <w:szCs w:val="22"/>
          <w:lang w:val="uk-UA"/>
        </w:rPr>
      </w:pPr>
      <w:r>
        <w:rPr>
          <w:bCs/>
          <w:sz w:val="22"/>
          <w:szCs w:val="22"/>
          <w:lang w:val="uk-UA"/>
        </w:rPr>
        <w:t xml:space="preserve">гістограма </w:t>
      </w:r>
      <w:r w:rsidRPr="000F3791">
        <w:rPr>
          <w:bCs/>
          <w:sz w:val="22"/>
          <w:szCs w:val="22"/>
        </w:rPr>
        <w:t>[</w:t>
      </w:r>
      <w:r>
        <w:rPr>
          <w:bCs/>
          <w:sz w:val="22"/>
          <w:szCs w:val="22"/>
          <w:lang w:val="uk-UA"/>
        </w:rPr>
        <w:t>12, с. 77</w:t>
      </w:r>
      <w:r w:rsidRPr="000F3791">
        <w:rPr>
          <w:bCs/>
          <w:sz w:val="22"/>
          <w:szCs w:val="22"/>
        </w:rPr>
        <w:t>]</w:t>
      </w:r>
      <w:r>
        <w:rPr>
          <w:bCs/>
          <w:sz w:val="22"/>
          <w:szCs w:val="22"/>
          <w:lang w:val="uk-UA"/>
        </w:rPr>
        <w:t>;</w:t>
      </w:r>
    </w:p>
    <w:p w:rsidR="00A46EC8" w:rsidRDefault="00A46EC8" w:rsidP="00A46EC8">
      <w:pPr>
        <w:numPr>
          <w:ilvl w:val="0"/>
          <w:numId w:val="10"/>
        </w:numPr>
        <w:tabs>
          <w:tab w:val="clear" w:pos="1287"/>
          <w:tab w:val="num" w:pos="900"/>
        </w:tabs>
        <w:ind w:left="0" w:firstLine="540"/>
        <w:jc w:val="both"/>
        <w:rPr>
          <w:bCs/>
          <w:sz w:val="22"/>
          <w:szCs w:val="22"/>
          <w:lang w:val="uk-UA"/>
        </w:rPr>
      </w:pPr>
      <w:r>
        <w:rPr>
          <w:bCs/>
          <w:sz w:val="22"/>
          <w:szCs w:val="22"/>
          <w:lang w:val="uk-UA"/>
        </w:rPr>
        <w:t xml:space="preserve">віково-статева піраміда </w:t>
      </w:r>
      <w:r w:rsidRPr="000F3791">
        <w:rPr>
          <w:bCs/>
          <w:sz w:val="22"/>
          <w:szCs w:val="22"/>
        </w:rPr>
        <w:t>[</w:t>
      </w:r>
      <w:r>
        <w:rPr>
          <w:bCs/>
          <w:sz w:val="22"/>
          <w:szCs w:val="22"/>
          <w:lang w:val="uk-UA"/>
        </w:rPr>
        <w:t>12, с. 78–79</w:t>
      </w:r>
      <w:r w:rsidRPr="000F3791">
        <w:rPr>
          <w:bCs/>
          <w:sz w:val="22"/>
          <w:szCs w:val="22"/>
        </w:rPr>
        <w:t>]</w:t>
      </w:r>
      <w:r>
        <w:rPr>
          <w:bCs/>
          <w:sz w:val="22"/>
          <w:szCs w:val="22"/>
          <w:lang w:val="uk-UA"/>
        </w:rPr>
        <w:t xml:space="preserve"> будується за абсолютними показниками (для динамічних порівнянь), або за відносними показниками (для регіональних порівнянь). </w:t>
      </w:r>
    </w:p>
    <w:p w:rsidR="00A46EC8" w:rsidRDefault="00A46EC8" w:rsidP="00A46EC8">
      <w:pPr>
        <w:ind w:firstLine="540"/>
        <w:jc w:val="both"/>
        <w:rPr>
          <w:bCs/>
          <w:sz w:val="22"/>
          <w:szCs w:val="22"/>
          <w:lang w:val="uk-UA"/>
        </w:rPr>
      </w:pPr>
      <w:r>
        <w:rPr>
          <w:bCs/>
          <w:sz w:val="22"/>
          <w:szCs w:val="22"/>
          <w:lang w:val="uk-UA"/>
        </w:rPr>
        <w:t>Контур віково-статевої піраміди дозволяє оцінити головні риси природного відтворення населення.</w:t>
      </w:r>
    </w:p>
    <w:p w:rsidR="00A46EC8" w:rsidRDefault="00A46EC8" w:rsidP="00A46EC8">
      <w:pPr>
        <w:ind w:firstLine="540"/>
        <w:jc w:val="both"/>
        <w:rPr>
          <w:bCs/>
          <w:sz w:val="22"/>
          <w:szCs w:val="22"/>
          <w:lang w:val="uk-UA"/>
        </w:rPr>
      </w:pPr>
    </w:p>
    <w:p w:rsidR="00A46EC8" w:rsidRDefault="00A46EC8" w:rsidP="00A46EC8">
      <w:pPr>
        <w:jc w:val="center"/>
        <w:rPr>
          <w:bCs/>
          <w:i/>
          <w:sz w:val="22"/>
          <w:szCs w:val="22"/>
          <w:lang w:val="uk-UA"/>
        </w:rPr>
      </w:pPr>
      <w:r w:rsidRPr="00205532">
        <w:rPr>
          <w:bCs/>
          <w:i/>
          <w:sz w:val="22"/>
          <w:szCs w:val="22"/>
          <w:lang w:val="uk-UA"/>
        </w:rPr>
        <w:t>Завдання для самостійної роботи</w:t>
      </w:r>
    </w:p>
    <w:p w:rsidR="00A46EC8" w:rsidRPr="002D453F" w:rsidRDefault="00A46EC8" w:rsidP="00A46EC8">
      <w:pPr>
        <w:jc w:val="both"/>
        <w:rPr>
          <w:sz w:val="22"/>
          <w:szCs w:val="22"/>
          <w:lang w:val="uk-UA"/>
        </w:rPr>
      </w:pPr>
      <w:r>
        <w:rPr>
          <w:sz w:val="22"/>
          <w:szCs w:val="22"/>
          <w:lang w:val="uk-UA"/>
        </w:rPr>
        <w:tab/>
        <w:t>1.</w:t>
      </w:r>
      <w:r w:rsidRPr="002D453F">
        <w:rPr>
          <w:sz w:val="22"/>
          <w:szCs w:val="22"/>
          <w:lang w:val="uk-UA"/>
        </w:rPr>
        <w:t>Побудувати графік зміни кількості населення України</w:t>
      </w:r>
      <w:r w:rsidRPr="00F37F52">
        <w:rPr>
          <w:sz w:val="22"/>
          <w:szCs w:val="22"/>
          <w:lang w:val="uk-UA"/>
        </w:rPr>
        <w:t xml:space="preserve"> (табл. </w:t>
      </w:r>
      <w:r>
        <w:rPr>
          <w:sz w:val="22"/>
          <w:szCs w:val="22"/>
          <w:lang w:val="uk-UA"/>
        </w:rPr>
        <w:t>1</w:t>
      </w:r>
      <w:r w:rsidRPr="00F37F52">
        <w:rPr>
          <w:sz w:val="22"/>
          <w:szCs w:val="22"/>
          <w:lang w:val="uk-UA"/>
        </w:rPr>
        <w:t>)</w:t>
      </w:r>
      <w:r w:rsidRPr="002D453F">
        <w:rPr>
          <w:sz w:val="22"/>
          <w:szCs w:val="22"/>
          <w:lang w:val="uk-UA"/>
        </w:rPr>
        <w:t xml:space="preserve">. Виділити </w:t>
      </w:r>
      <w:r>
        <w:rPr>
          <w:sz w:val="22"/>
          <w:szCs w:val="22"/>
          <w:lang w:val="uk-UA"/>
        </w:rPr>
        <w:t xml:space="preserve">і описати </w:t>
      </w:r>
      <w:r w:rsidRPr="002D453F">
        <w:rPr>
          <w:sz w:val="22"/>
          <w:szCs w:val="22"/>
          <w:lang w:val="uk-UA"/>
        </w:rPr>
        <w:t>періоди зростання і депопуляції.</w:t>
      </w:r>
    </w:p>
    <w:p w:rsidR="00A46EC8" w:rsidRDefault="00A46EC8" w:rsidP="00A46EC8">
      <w:pPr>
        <w:autoSpaceDE w:val="0"/>
        <w:autoSpaceDN w:val="0"/>
        <w:adjustRightInd w:val="0"/>
        <w:ind w:firstLine="567"/>
        <w:jc w:val="both"/>
        <w:rPr>
          <w:bCs/>
          <w:sz w:val="22"/>
          <w:szCs w:val="22"/>
          <w:lang w:val="uk-UA"/>
        </w:rPr>
      </w:pPr>
      <w:r>
        <w:rPr>
          <w:sz w:val="22"/>
          <w:szCs w:val="22"/>
          <w:lang w:val="uk-UA"/>
        </w:rPr>
        <w:lastRenderedPageBreak/>
        <w:t xml:space="preserve">2. </w:t>
      </w:r>
      <w:r w:rsidRPr="00F37F52">
        <w:rPr>
          <w:sz w:val="22"/>
          <w:szCs w:val="22"/>
          <w:lang w:val="uk-UA"/>
        </w:rPr>
        <w:t>Розрахувати темп зростання, темп приросту та коефіцієнт відносного приросту населення України. Результати обчислень подати у вигляді таблиці.</w:t>
      </w:r>
    </w:p>
    <w:p w:rsidR="00A46EC8" w:rsidRDefault="00A46EC8" w:rsidP="00A46EC8">
      <w:pPr>
        <w:ind w:firstLine="567"/>
        <w:jc w:val="both"/>
        <w:rPr>
          <w:sz w:val="22"/>
          <w:szCs w:val="22"/>
          <w:lang w:val="uk-UA"/>
        </w:rPr>
      </w:pPr>
      <w:r>
        <w:rPr>
          <w:bCs/>
          <w:sz w:val="22"/>
          <w:szCs w:val="22"/>
          <w:lang w:val="uk-UA"/>
        </w:rPr>
        <w:t xml:space="preserve">3. </w:t>
      </w:r>
      <w:r w:rsidRPr="00F37F52">
        <w:rPr>
          <w:sz w:val="22"/>
          <w:szCs w:val="22"/>
          <w:lang w:val="uk-UA"/>
        </w:rPr>
        <w:t>Охарактеризу</w:t>
      </w:r>
      <w:r>
        <w:rPr>
          <w:sz w:val="22"/>
          <w:szCs w:val="22"/>
          <w:lang w:val="uk-UA"/>
        </w:rPr>
        <w:t>вати</w:t>
      </w:r>
      <w:r w:rsidRPr="00F37F52">
        <w:rPr>
          <w:sz w:val="22"/>
          <w:szCs w:val="22"/>
          <w:lang w:val="uk-UA"/>
        </w:rPr>
        <w:t xml:space="preserve"> тенденції зміни вікового </w:t>
      </w:r>
      <w:r>
        <w:rPr>
          <w:sz w:val="22"/>
          <w:szCs w:val="22"/>
          <w:lang w:val="uk-UA"/>
        </w:rPr>
        <w:t xml:space="preserve">та статевого </w:t>
      </w:r>
      <w:r w:rsidRPr="00F37F52">
        <w:rPr>
          <w:sz w:val="22"/>
          <w:szCs w:val="22"/>
          <w:lang w:val="uk-UA"/>
        </w:rPr>
        <w:t>складу населення України</w:t>
      </w:r>
      <w:r>
        <w:rPr>
          <w:sz w:val="22"/>
          <w:szCs w:val="22"/>
          <w:lang w:val="uk-UA"/>
        </w:rPr>
        <w:t xml:space="preserve"> (табл. 2, 3)</w:t>
      </w:r>
      <w:r w:rsidRPr="00F37F52">
        <w:rPr>
          <w:sz w:val="22"/>
          <w:szCs w:val="22"/>
          <w:lang w:val="uk-UA"/>
        </w:rPr>
        <w:t>.</w:t>
      </w:r>
      <w:r>
        <w:rPr>
          <w:sz w:val="22"/>
          <w:szCs w:val="22"/>
          <w:lang w:val="uk-UA"/>
        </w:rPr>
        <w:t xml:space="preserve"> </w:t>
      </w:r>
      <w:r w:rsidRPr="00F37F52">
        <w:rPr>
          <w:sz w:val="22"/>
          <w:szCs w:val="22"/>
          <w:lang w:val="uk-UA"/>
        </w:rPr>
        <w:t>Обчисл</w:t>
      </w:r>
      <w:r>
        <w:rPr>
          <w:sz w:val="22"/>
          <w:szCs w:val="22"/>
          <w:lang w:val="uk-UA"/>
        </w:rPr>
        <w:t>ити</w:t>
      </w:r>
      <w:r w:rsidRPr="00F37F52">
        <w:rPr>
          <w:sz w:val="22"/>
          <w:szCs w:val="22"/>
          <w:lang w:val="uk-UA"/>
        </w:rPr>
        <w:t xml:space="preserve"> коефіцієнт маскулінізації. </w:t>
      </w:r>
    </w:p>
    <w:p w:rsidR="005A5A79" w:rsidRDefault="005A5A79" w:rsidP="005A5A79">
      <w:pPr>
        <w:jc w:val="right"/>
        <w:rPr>
          <w:i/>
          <w:sz w:val="22"/>
          <w:szCs w:val="22"/>
          <w:lang w:val="uk-UA"/>
        </w:rPr>
      </w:pPr>
    </w:p>
    <w:p w:rsidR="005A5A79" w:rsidRPr="00DA59CD" w:rsidRDefault="005A5A79" w:rsidP="005A5A79">
      <w:pPr>
        <w:jc w:val="right"/>
        <w:rPr>
          <w:i/>
          <w:sz w:val="22"/>
          <w:szCs w:val="22"/>
          <w:lang w:val="uk-UA"/>
        </w:rPr>
      </w:pPr>
      <w:r w:rsidRPr="00DA59CD">
        <w:rPr>
          <w:i/>
          <w:sz w:val="22"/>
          <w:szCs w:val="22"/>
          <w:lang w:val="uk-UA"/>
        </w:rPr>
        <w:t>Таблиця 2</w:t>
      </w:r>
    </w:p>
    <w:p w:rsidR="005A5A79" w:rsidRPr="00276EB0" w:rsidRDefault="005A5A79" w:rsidP="005A5A79">
      <w:pPr>
        <w:pStyle w:val="1"/>
      </w:pPr>
      <w:r w:rsidRPr="00DA59CD">
        <w:rPr>
          <w:sz w:val="22"/>
          <w:szCs w:val="22"/>
        </w:rPr>
        <w:t>Вікова структура населення України,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1805"/>
        <w:gridCol w:w="1805"/>
        <w:gridCol w:w="1807"/>
      </w:tblGrid>
      <w:tr w:rsidR="005A5A79" w:rsidRPr="00DA59CD" w:rsidTr="001F6138">
        <w:trPr>
          <w:cantSplit/>
        </w:trPr>
        <w:tc>
          <w:tcPr>
            <w:tcW w:w="910" w:type="pct"/>
            <w:vMerge w:val="restart"/>
          </w:tcPr>
          <w:p w:rsidR="005A5A79" w:rsidRPr="00DA59CD" w:rsidRDefault="005A5A79" w:rsidP="001F6138">
            <w:pPr>
              <w:jc w:val="center"/>
              <w:rPr>
                <w:lang w:val="uk-UA"/>
              </w:rPr>
            </w:pPr>
            <w:r w:rsidRPr="00DA59CD">
              <w:rPr>
                <w:sz w:val="22"/>
                <w:szCs w:val="22"/>
                <w:lang w:val="uk-UA"/>
              </w:rPr>
              <w:t>Роки</w:t>
            </w:r>
          </w:p>
        </w:tc>
        <w:tc>
          <w:tcPr>
            <w:tcW w:w="4090" w:type="pct"/>
            <w:gridSpan w:val="3"/>
          </w:tcPr>
          <w:p w:rsidR="005A5A79" w:rsidRPr="00DA59CD" w:rsidRDefault="005A5A79" w:rsidP="001F6138">
            <w:pPr>
              <w:jc w:val="center"/>
              <w:rPr>
                <w:lang w:val="uk-UA"/>
              </w:rPr>
            </w:pPr>
            <w:r w:rsidRPr="00DA59CD">
              <w:rPr>
                <w:sz w:val="22"/>
                <w:szCs w:val="22"/>
                <w:lang w:val="uk-UA"/>
              </w:rPr>
              <w:t>Вікові групи, років</w:t>
            </w:r>
          </w:p>
        </w:tc>
      </w:tr>
      <w:tr w:rsidR="005A5A79" w:rsidRPr="00DA59CD" w:rsidTr="001F6138">
        <w:trPr>
          <w:cantSplit/>
        </w:trPr>
        <w:tc>
          <w:tcPr>
            <w:tcW w:w="910" w:type="pct"/>
            <w:vMerge/>
          </w:tcPr>
          <w:p w:rsidR="005A5A79" w:rsidRPr="00DA59CD" w:rsidRDefault="005A5A79" w:rsidP="001F6138">
            <w:pPr>
              <w:jc w:val="center"/>
              <w:rPr>
                <w:lang w:val="uk-UA"/>
              </w:rPr>
            </w:pPr>
          </w:p>
        </w:tc>
        <w:tc>
          <w:tcPr>
            <w:tcW w:w="1363" w:type="pct"/>
          </w:tcPr>
          <w:p w:rsidR="005A5A79" w:rsidRPr="00DA59CD" w:rsidRDefault="005A5A79" w:rsidP="001F6138">
            <w:pPr>
              <w:jc w:val="center"/>
              <w:rPr>
                <w:lang w:val="uk-UA"/>
              </w:rPr>
            </w:pPr>
            <w:r w:rsidRPr="00DA59CD">
              <w:rPr>
                <w:sz w:val="22"/>
                <w:szCs w:val="22"/>
                <w:lang w:val="uk-UA"/>
              </w:rPr>
              <w:t>0 – 14</w:t>
            </w:r>
          </w:p>
        </w:tc>
        <w:tc>
          <w:tcPr>
            <w:tcW w:w="1363" w:type="pct"/>
          </w:tcPr>
          <w:p w:rsidR="005A5A79" w:rsidRPr="00DA59CD" w:rsidRDefault="005A5A79" w:rsidP="001F6138">
            <w:pPr>
              <w:jc w:val="center"/>
              <w:rPr>
                <w:lang w:val="uk-UA"/>
              </w:rPr>
            </w:pPr>
            <w:r w:rsidRPr="00DA59CD">
              <w:rPr>
                <w:sz w:val="22"/>
                <w:szCs w:val="22"/>
                <w:lang w:val="uk-UA"/>
              </w:rPr>
              <w:t>15 – 64</w:t>
            </w:r>
          </w:p>
        </w:tc>
        <w:tc>
          <w:tcPr>
            <w:tcW w:w="1365" w:type="pct"/>
          </w:tcPr>
          <w:p w:rsidR="005A5A79" w:rsidRPr="00DA59CD" w:rsidRDefault="005A5A79" w:rsidP="001F6138">
            <w:pPr>
              <w:jc w:val="center"/>
              <w:rPr>
                <w:lang w:val="uk-UA"/>
              </w:rPr>
            </w:pPr>
            <w:r w:rsidRPr="00DA59CD">
              <w:rPr>
                <w:sz w:val="22"/>
                <w:szCs w:val="22"/>
                <w:lang w:val="uk-UA"/>
              </w:rPr>
              <w:t>65 і старші</w:t>
            </w:r>
          </w:p>
        </w:tc>
      </w:tr>
      <w:tr w:rsidR="005A5A79" w:rsidRPr="00DA59CD" w:rsidTr="001F6138">
        <w:trPr>
          <w:trHeight w:val="497"/>
        </w:trPr>
        <w:tc>
          <w:tcPr>
            <w:tcW w:w="910" w:type="pct"/>
          </w:tcPr>
          <w:p w:rsidR="005A5A79" w:rsidRPr="00DA59CD" w:rsidRDefault="005A5A79" w:rsidP="001F6138">
            <w:pPr>
              <w:jc w:val="center"/>
              <w:rPr>
                <w:lang w:val="uk-UA"/>
              </w:rPr>
            </w:pPr>
            <w:r w:rsidRPr="00DA59CD">
              <w:rPr>
                <w:sz w:val="22"/>
                <w:szCs w:val="22"/>
                <w:lang w:val="uk-UA"/>
              </w:rPr>
              <w:t>1970</w:t>
            </w:r>
          </w:p>
          <w:p w:rsidR="005A5A79" w:rsidRPr="00DA59CD" w:rsidRDefault="005A5A79" w:rsidP="001F6138">
            <w:pPr>
              <w:jc w:val="center"/>
              <w:rPr>
                <w:lang w:val="uk-UA"/>
              </w:rPr>
            </w:pPr>
            <w:r w:rsidRPr="00DA59CD">
              <w:rPr>
                <w:sz w:val="22"/>
                <w:szCs w:val="22"/>
                <w:lang w:val="uk-UA"/>
              </w:rPr>
              <w:t>2010</w:t>
            </w:r>
          </w:p>
        </w:tc>
        <w:tc>
          <w:tcPr>
            <w:tcW w:w="1363" w:type="pct"/>
          </w:tcPr>
          <w:p w:rsidR="005A5A79" w:rsidRPr="00DA59CD" w:rsidRDefault="005A5A79" w:rsidP="001F6138">
            <w:pPr>
              <w:jc w:val="center"/>
              <w:rPr>
                <w:lang w:val="uk-UA"/>
              </w:rPr>
            </w:pPr>
            <w:r w:rsidRPr="00DA59CD">
              <w:rPr>
                <w:sz w:val="22"/>
                <w:szCs w:val="22"/>
                <w:lang w:val="uk-UA"/>
              </w:rPr>
              <w:t>25,0</w:t>
            </w:r>
          </w:p>
          <w:p w:rsidR="005A5A79" w:rsidRPr="00DA59CD" w:rsidRDefault="005A5A79" w:rsidP="001F6138">
            <w:pPr>
              <w:jc w:val="center"/>
              <w:rPr>
                <w:lang w:val="uk-UA"/>
              </w:rPr>
            </w:pPr>
            <w:r w:rsidRPr="00DA59CD">
              <w:rPr>
                <w:sz w:val="22"/>
                <w:szCs w:val="22"/>
                <w:lang w:val="uk-UA"/>
              </w:rPr>
              <w:t>14,0</w:t>
            </w:r>
          </w:p>
        </w:tc>
        <w:tc>
          <w:tcPr>
            <w:tcW w:w="1363" w:type="pct"/>
          </w:tcPr>
          <w:p w:rsidR="005A5A79" w:rsidRPr="00DA59CD" w:rsidRDefault="005A5A79" w:rsidP="001F6138">
            <w:pPr>
              <w:jc w:val="center"/>
              <w:rPr>
                <w:lang w:val="uk-UA"/>
              </w:rPr>
            </w:pPr>
            <w:r w:rsidRPr="00DA59CD">
              <w:rPr>
                <w:sz w:val="22"/>
                <w:szCs w:val="22"/>
                <w:lang w:val="uk-UA"/>
              </w:rPr>
              <w:t>61,0</w:t>
            </w:r>
          </w:p>
          <w:p w:rsidR="005A5A79" w:rsidRPr="00DA59CD" w:rsidRDefault="005A5A79" w:rsidP="001F6138">
            <w:pPr>
              <w:jc w:val="center"/>
              <w:rPr>
                <w:lang w:val="uk-UA"/>
              </w:rPr>
            </w:pPr>
            <w:r w:rsidRPr="00DA59CD">
              <w:rPr>
                <w:sz w:val="22"/>
                <w:szCs w:val="22"/>
                <w:lang w:val="uk-UA"/>
              </w:rPr>
              <w:t>70,0</w:t>
            </w:r>
          </w:p>
        </w:tc>
        <w:tc>
          <w:tcPr>
            <w:tcW w:w="1365" w:type="pct"/>
          </w:tcPr>
          <w:p w:rsidR="005A5A79" w:rsidRPr="00DA59CD" w:rsidRDefault="005A5A79" w:rsidP="001F6138">
            <w:pPr>
              <w:jc w:val="center"/>
              <w:rPr>
                <w:lang w:val="uk-UA"/>
              </w:rPr>
            </w:pPr>
            <w:r w:rsidRPr="00DA59CD">
              <w:rPr>
                <w:sz w:val="22"/>
                <w:szCs w:val="22"/>
                <w:lang w:val="uk-UA"/>
              </w:rPr>
              <w:t>14,0</w:t>
            </w:r>
          </w:p>
          <w:p w:rsidR="005A5A79" w:rsidRPr="00DA59CD" w:rsidRDefault="005A5A79" w:rsidP="001F6138">
            <w:pPr>
              <w:jc w:val="center"/>
              <w:rPr>
                <w:lang w:val="uk-UA"/>
              </w:rPr>
            </w:pPr>
            <w:r w:rsidRPr="00DA59CD">
              <w:rPr>
                <w:sz w:val="22"/>
                <w:szCs w:val="22"/>
                <w:lang w:val="uk-UA"/>
              </w:rPr>
              <w:t>16,0</w:t>
            </w:r>
          </w:p>
        </w:tc>
      </w:tr>
    </w:tbl>
    <w:p w:rsidR="005A5A79" w:rsidRDefault="005A5A79" w:rsidP="005A5A79">
      <w:pPr>
        <w:autoSpaceDE w:val="0"/>
        <w:autoSpaceDN w:val="0"/>
        <w:adjustRightInd w:val="0"/>
        <w:ind w:left="567"/>
        <w:jc w:val="both"/>
        <w:rPr>
          <w:bCs/>
          <w:sz w:val="22"/>
          <w:szCs w:val="22"/>
          <w:lang w:val="uk-UA"/>
        </w:rPr>
      </w:pPr>
    </w:p>
    <w:p w:rsidR="005A5A79" w:rsidRDefault="005A5A79" w:rsidP="005A5A79">
      <w:pPr>
        <w:jc w:val="right"/>
        <w:rPr>
          <w:i/>
          <w:sz w:val="22"/>
          <w:szCs w:val="22"/>
          <w:lang w:val="uk-UA"/>
        </w:rPr>
      </w:pPr>
    </w:p>
    <w:p w:rsidR="005A5A79" w:rsidRPr="00060554" w:rsidRDefault="005A5A79" w:rsidP="005A5A79">
      <w:pPr>
        <w:jc w:val="right"/>
        <w:rPr>
          <w:i/>
          <w:sz w:val="22"/>
          <w:szCs w:val="22"/>
          <w:lang w:val="uk-UA"/>
        </w:rPr>
      </w:pPr>
      <w:r w:rsidRPr="00060554">
        <w:rPr>
          <w:i/>
          <w:sz w:val="22"/>
          <w:szCs w:val="22"/>
          <w:lang w:val="uk-UA"/>
        </w:rPr>
        <w:t xml:space="preserve">Таблиця </w:t>
      </w:r>
      <w:r>
        <w:rPr>
          <w:i/>
          <w:sz w:val="22"/>
          <w:szCs w:val="22"/>
          <w:lang w:val="uk-UA"/>
        </w:rPr>
        <w:t>3</w:t>
      </w:r>
    </w:p>
    <w:p w:rsidR="005A5A79" w:rsidRPr="00F37F52" w:rsidRDefault="005A5A79" w:rsidP="005A5A79">
      <w:pPr>
        <w:jc w:val="center"/>
        <w:rPr>
          <w:sz w:val="22"/>
          <w:szCs w:val="22"/>
          <w:lang w:val="uk-UA"/>
        </w:rPr>
      </w:pPr>
      <w:r w:rsidRPr="00F37F52">
        <w:rPr>
          <w:sz w:val="22"/>
          <w:szCs w:val="22"/>
          <w:lang w:val="uk-UA"/>
        </w:rPr>
        <w:t>Статевий склад населення України</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1690"/>
        <w:gridCol w:w="1665"/>
        <w:gridCol w:w="2395"/>
      </w:tblGrid>
      <w:tr w:rsidR="005A5A79" w:rsidRPr="00CB0796" w:rsidTr="00CE7301">
        <w:trPr>
          <w:jc w:val="center"/>
        </w:trPr>
        <w:tc>
          <w:tcPr>
            <w:tcW w:w="604" w:type="pct"/>
            <w:tcBorders>
              <w:bottom w:val="nil"/>
            </w:tcBorders>
          </w:tcPr>
          <w:p w:rsidR="005A5A79" w:rsidRPr="00CB0796" w:rsidRDefault="005A5A79" w:rsidP="001F6138">
            <w:pPr>
              <w:jc w:val="center"/>
              <w:rPr>
                <w:lang w:val="uk-UA"/>
              </w:rPr>
            </w:pPr>
            <w:r w:rsidRPr="00CB0796">
              <w:rPr>
                <w:sz w:val="22"/>
                <w:szCs w:val="22"/>
                <w:lang w:val="uk-UA"/>
              </w:rPr>
              <w:t>Роки</w:t>
            </w:r>
          </w:p>
        </w:tc>
        <w:tc>
          <w:tcPr>
            <w:tcW w:w="2565" w:type="pct"/>
            <w:gridSpan w:val="2"/>
          </w:tcPr>
          <w:p w:rsidR="005A5A79" w:rsidRPr="00CB0796" w:rsidRDefault="005A5A79" w:rsidP="001F6138">
            <w:pPr>
              <w:jc w:val="center"/>
              <w:rPr>
                <w:lang w:val="uk-UA"/>
              </w:rPr>
            </w:pPr>
            <w:r w:rsidRPr="00CB0796">
              <w:rPr>
                <w:sz w:val="22"/>
                <w:szCs w:val="22"/>
                <w:lang w:val="uk-UA"/>
              </w:rPr>
              <w:t>Кількість, тис. осіб</w:t>
            </w:r>
          </w:p>
        </w:tc>
        <w:tc>
          <w:tcPr>
            <w:tcW w:w="1832" w:type="pct"/>
            <w:tcBorders>
              <w:bottom w:val="nil"/>
            </w:tcBorders>
          </w:tcPr>
          <w:p w:rsidR="005A5A79" w:rsidRPr="00CB0796" w:rsidRDefault="005A5A79" w:rsidP="001F6138">
            <w:pPr>
              <w:jc w:val="center"/>
              <w:rPr>
                <w:lang w:val="uk-UA"/>
              </w:rPr>
            </w:pPr>
            <w:r w:rsidRPr="00CB0796">
              <w:rPr>
                <w:sz w:val="22"/>
                <w:szCs w:val="22"/>
                <w:lang w:val="uk-UA"/>
              </w:rPr>
              <w:t xml:space="preserve">Кількість чоловіків </w:t>
            </w:r>
          </w:p>
        </w:tc>
      </w:tr>
      <w:tr w:rsidR="005A5A79" w:rsidRPr="00CB0796" w:rsidTr="00CE7301">
        <w:trPr>
          <w:jc w:val="center"/>
        </w:trPr>
        <w:tc>
          <w:tcPr>
            <w:tcW w:w="604" w:type="pct"/>
            <w:tcBorders>
              <w:top w:val="nil"/>
            </w:tcBorders>
          </w:tcPr>
          <w:p w:rsidR="005A5A79" w:rsidRPr="00CB0796" w:rsidRDefault="005A5A79" w:rsidP="001F6138">
            <w:pPr>
              <w:jc w:val="center"/>
              <w:rPr>
                <w:lang w:val="uk-UA"/>
              </w:rPr>
            </w:pPr>
          </w:p>
        </w:tc>
        <w:tc>
          <w:tcPr>
            <w:tcW w:w="1292" w:type="pct"/>
            <w:shd w:val="clear" w:color="auto" w:fill="auto"/>
          </w:tcPr>
          <w:p w:rsidR="005A5A79" w:rsidRPr="00CB0796" w:rsidRDefault="005A5A79" w:rsidP="001F6138">
            <w:pPr>
              <w:jc w:val="center"/>
              <w:rPr>
                <w:lang w:val="uk-UA"/>
              </w:rPr>
            </w:pPr>
            <w:r w:rsidRPr="00CB0796">
              <w:rPr>
                <w:sz w:val="22"/>
                <w:szCs w:val="22"/>
                <w:lang w:val="uk-UA"/>
              </w:rPr>
              <w:t>чоловіків</w:t>
            </w:r>
          </w:p>
        </w:tc>
        <w:tc>
          <w:tcPr>
            <w:tcW w:w="1273" w:type="pct"/>
            <w:shd w:val="clear" w:color="auto" w:fill="auto"/>
          </w:tcPr>
          <w:p w:rsidR="005A5A79" w:rsidRPr="00CB0796" w:rsidRDefault="005A5A79" w:rsidP="001F6138">
            <w:pPr>
              <w:jc w:val="center"/>
              <w:rPr>
                <w:lang w:val="uk-UA"/>
              </w:rPr>
            </w:pPr>
            <w:r w:rsidRPr="00CB0796">
              <w:rPr>
                <w:sz w:val="22"/>
                <w:szCs w:val="22"/>
                <w:lang w:val="uk-UA"/>
              </w:rPr>
              <w:t>жінок</w:t>
            </w:r>
          </w:p>
        </w:tc>
        <w:tc>
          <w:tcPr>
            <w:tcW w:w="1832" w:type="pct"/>
            <w:tcBorders>
              <w:top w:val="nil"/>
            </w:tcBorders>
          </w:tcPr>
          <w:p w:rsidR="005A5A79" w:rsidRPr="00CB0796" w:rsidRDefault="005A5A79" w:rsidP="001F6138">
            <w:pPr>
              <w:jc w:val="center"/>
              <w:rPr>
                <w:lang w:val="uk-UA"/>
              </w:rPr>
            </w:pPr>
            <w:r w:rsidRPr="00CB0796">
              <w:rPr>
                <w:sz w:val="22"/>
                <w:szCs w:val="22"/>
                <w:lang w:val="uk-UA"/>
              </w:rPr>
              <w:t>на 1000 жінок</w:t>
            </w:r>
          </w:p>
        </w:tc>
      </w:tr>
      <w:tr w:rsidR="005A5A79" w:rsidRPr="00CB0796" w:rsidTr="00CE7301">
        <w:trPr>
          <w:jc w:val="center"/>
        </w:trPr>
        <w:tc>
          <w:tcPr>
            <w:tcW w:w="604" w:type="pct"/>
          </w:tcPr>
          <w:p w:rsidR="005A5A79" w:rsidRPr="00CB0796" w:rsidRDefault="005A5A79" w:rsidP="001F6138">
            <w:pPr>
              <w:jc w:val="center"/>
              <w:rPr>
                <w:lang w:val="uk-UA"/>
              </w:rPr>
            </w:pPr>
            <w:r w:rsidRPr="00CB0796">
              <w:rPr>
                <w:sz w:val="22"/>
                <w:szCs w:val="22"/>
                <w:lang w:val="uk-UA"/>
              </w:rPr>
              <w:t>1959</w:t>
            </w:r>
          </w:p>
        </w:tc>
        <w:tc>
          <w:tcPr>
            <w:tcW w:w="1292" w:type="pct"/>
            <w:shd w:val="clear" w:color="auto" w:fill="auto"/>
          </w:tcPr>
          <w:p w:rsidR="005A5A79" w:rsidRPr="00CB0796" w:rsidRDefault="005A5A79" w:rsidP="001F6138">
            <w:pPr>
              <w:jc w:val="center"/>
              <w:rPr>
                <w:lang w:val="uk-UA"/>
              </w:rPr>
            </w:pPr>
            <w:r w:rsidRPr="00CB0796">
              <w:rPr>
                <w:sz w:val="22"/>
                <w:szCs w:val="22"/>
                <w:lang w:val="uk-UA"/>
              </w:rPr>
              <w:t>18575,4</w:t>
            </w:r>
          </w:p>
        </w:tc>
        <w:tc>
          <w:tcPr>
            <w:tcW w:w="1273" w:type="pct"/>
            <w:shd w:val="clear" w:color="auto" w:fill="auto"/>
          </w:tcPr>
          <w:p w:rsidR="005A5A79" w:rsidRPr="00CB0796" w:rsidRDefault="005A5A79" w:rsidP="001F6138">
            <w:pPr>
              <w:jc w:val="center"/>
              <w:rPr>
                <w:lang w:val="uk-UA"/>
              </w:rPr>
            </w:pPr>
            <w:r w:rsidRPr="00CB0796">
              <w:rPr>
                <w:sz w:val="22"/>
                <w:szCs w:val="22"/>
                <w:lang w:val="uk-UA"/>
              </w:rPr>
              <w:t>23293,7</w:t>
            </w:r>
          </w:p>
        </w:tc>
        <w:tc>
          <w:tcPr>
            <w:tcW w:w="1832" w:type="pct"/>
          </w:tcPr>
          <w:p w:rsidR="005A5A79" w:rsidRPr="00CB0796" w:rsidRDefault="005A5A79" w:rsidP="001F6138">
            <w:pPr>
              <w:jc w:val="center"/>
              <w:rPr>
                <w:lang w:val="uk-UA"/>
              </w:rPr>
            </w:pPr>
          </w:p>
        </w:tc>
      </w:tr>
      <w:tr w:rsidR="005A5A79" w:rsidRPr="00CB0796" w:rsidTr="00CE7301">
        <w:trPr>
          <w:jc w:val="center"/>
        </w:trPr>
        <w:tc>
          <w:tcPr>
            <w:tcW w:w="604" w:type="pct"/>
          </w:tcPr>
          <w:p w:rsidR="005A5A79" w:rsidRPr="00CB0796" w:rsidRDefault="005A5A79" w:rsidP="001F6138">
            <w:pPr>
              <w:jc w:val="center"/>
              <w:rPr>
                <w:lang w:val="uk-UA"/>
              </w:rPr>
            </w:pPr>
            <w:r w:rsidRPr="00CB0796">
              <w:rPr>
                <w:sz w:val="22"/>
                <w:szCs w:val="22"/>
                <w:lang w:val="uk-UA"/>
              </w:rPr>
              <w:t>1970</w:t>
            </w:r>
          </w:p>
        </w:tc>
        <w:tc>
          <w:tcPr>
            <w:tcW w:w="1292" w:type="pct"/>
            <w:shd w:val="clear" w:color="auto" w:fill="auto"/>
          </w:tcPr>
          <w:p w:rsidR="005A5A79" w:rsidRPr="00CB0796" w:rsidRDefault="005A5A79" w:rsidP="001F6138">
            <w:pPr>
              <w:jc w:val="center"/>
              <w:rPr>
                <w:lang w:val="uk-UA"/>
              </w:rPr>
            </w:pPr>
            <w:r w:rsidRPr="00CB0796">
              <w:rPr>
                <w:sz w:val="22"/>
                <w:szCs w:val="22"/>
                <w:lang w:val="uk-UA"/>
              </w:rPr>
              <w:t>21305,3</w:t>
            </w:r>
          </w:p>
        </w:tc>
        <w:tc>
          <w:tcPr>
            <w:tcW w:w="1273" w:type="pct"/>
            <w:shd w:val="clear" w:color="auto" w:fill="auto"/>
          </w:tcPr>
          <w:p w:rsidR="005A5A79" w:rsidRPr="00CB0796" w:rsidRDefault="005A5A79" w:rsidP="001F6138">
            <w:pPr>
              <w:jc w:val="center"/>
              <w:rPr>
                <w:lang w:val="uk-UA"/>
              </w:rPr>
            </w:pPr>
            <w:r w:rsidRPr="00CB0796">
              <w:rPr>
                <w:sz w:val="22"/>
                <w:szCs w:val="22"/>
                <w:lang w:val="uk-UA"/>
              </w:rPr>
              <w:t>25821,2</w:t>
            </w:r>
          </w:p>
        </w:tc>
        <w:tc>
          <w:tcPr>
            <w:tcW w:w="1832" w:type="pct"/>
          </w:tcPr>
          <w:p w:rsidR="005A5A79" w:rsidRPr="00CB0796" w:rsidRDefault="005A5A79" w:rsidP="001F6138">
            <w:pPr>
              <w:jc w:val="center"/>
              <w:rPr>
                <w:lang w:val="uk-UA"/>
              </w:rPr>
            </w:pPr>
          </w:p>
        </w:tc>
      </w:tr>
      <w:tr w:rsidR="005A5A79" w:rsidRPr="00CB0796" w:rsidTr="00CE7301">
        <w:trPr>
          <w:jc w:val="center"/>
        </w:trPr>
        <w:tc>
          <w:tcPr>
            <w:tcW w:w="604" w:type="pct"/>
          </w:tcPr>
          <w:p w:rsidR="005A5A79" w:rsidRPr="00CB0796" w:rsidRDefault="005A5A79" w:rsidP="001F6138">
            <w:pPr>
              <w:jc w:val="center"/>
              <w:rPr>
                <w:lang w:val="uk-UA"/>
              </w:rPr>
            </w:pPr>
            <w:r w:rsidRPr="00CB0796">
              <w:rPr>
                <w:sz w:val="22"/>
                <w:szCs w:val="22"/>
                <w:lang w:val="uk-UA"/>
              </w:rPr>
              <w:t>1990</w:t>
            </w:r>
          </w:p>
        </w:tc>
        <w:tc>
          <w:tcPr>
            <w:tcW w:w="1292" w:type="pct"/>
            <w:shd w:val="clear" w:color="auto" w:fill="auto"/>
          </w:tcPr>
          <w:p w:rsidR="005A5A79" w:rsidRPr="00CB0796" w:rsidRDefault="005A5A79" w:rsidP="001F6138">
            <w:pPr>
              <w:jc w:val="center"/>
              <w:rPr>
                <w:lang w:val="uk-UA"/>
              </w:rPr>
            </w:pPr>
            <w:r w:rsidRPr="00CB0796">
              <w:rPr>
                <w:sz w:val="22"/>
                <w:szCs w:val="22"/>
                <w:lang w:val="uk-UA"/>
              </w:rPr>
              <w:t>23826,2</w:t>
            </w:r>
          </w:p>
        </w:tc>
        <w:tc>
          <w:tcPr>
            <w:tcW w:w="1273" w:type="pct"/>
            <w:shd w:val="clear" w:color="auto" w:fill="auto"/>
          </w:tcPr>
          <w:p w:rsidR="005A5A79" w:rsidRPr="00CB0796" w:rsidRDefault="005A5A79" w:rsidP="001F6138">
            <w:pPr>
              <w:jc w:val="center"/>
              <w:rPr>
                <w:lang w:val="uk-UA"/>
              </w:rPr>
            </w:pPr>
            <w:r w:rsidRPr="00CB0796">
              <w:rPr>
                <w:sz w:val="22"/>
                <w:szCs w:val="22"/>
                <w:lang w:val="uk-UA"/>
              </w:rPr>
              <w:t>27730,3</w:t>
            </w:r>
          </w:p>
        </w:tc>
        <w:tc>
          <w:tcPr>
            <w:tcW w:w="1832" w:type="pct"/>
          </w:tcPr>
          <w:p w:rsidR="005A5A79" w:rsidRPr="00CB0796" w:rsidRDefault="005A5A79" w:rsidP="001F6138">
            <w:pPr>
              <w:jc w:val="center"/>
              <w:rPr>
                <w:lang w:val="uk-UA"/>
              </w:rPr>
            </w:pPr>
          </w:p>
        </w:tc>
      </w:tr>
      <w:tr w:rsidR="001B53E4" w:rsidRPr="00CB0796" w:rsidTr="00CE7301">
        <w:trPr>
          <w:jc w:val="center"/>
        </w:trPr>
        <w:tc>
          <w:tcPr>
            <w:tcW w:w="604" w:type="pct"/>
          </w:tcPr>
          <w:p w:rsidR="001B53E4" w:rsidRPr="00CB0796" w:rsidRDefault="001B53E4" w:rsidP="001F6138">
            <w:pPr>
              <w:jc w:val="center"/>
              <w:rPr>
                <w:lang w:val="uk-UA"/>
              </w:rPr>
            </w:pPr>
            <w:r w:rsidRPr="00CB0796">
              <w:rPr>
                <w:sz w:val="22"/>
                <w:szCs w:val="22"/>
                <w:lang w:val="uk-UA"/>
              </w:rPr>
              <w:t>2012</w:t>
            </w:r>
          </w:p>
        </w:tc>
        <w:tc>
          <w:tcPr>
            <w:tcW w:w="1292" w:type="pct"/>
            <w:shd w:val="clear" w:color="auto" w:fill="auto"/>
            <w:vAlign w:val="bottom"/>
          </w:tcPr>
          <w:p w:rsidR="001B53E4" w:rsidRPr="00CB0796" w:rsidRDefault="001B53E4" w:rsidP="001B53E4">
            <w:pPr>
              <w:jc w:val="center"/>
            </w:pPr>
            <w:r w:rsidRPr="00CB0796">
              <w:rPr>
                <w:sz w:val="22"/>
                <w:szCs w:val="22"/>
              </w:rPr>
              <w:t>209</w:t>
            </w:r>
            <w:r>
              <w:rPr>
                <w:sz w:val="22"/>
                <w:szCs w:val="22"/>
                <w:lang w:val="uk-UA"/>
              </w:rPr>
              <w:t>62</w:t>
            </w:r>
            <w:r w:rsidRPr="00CB0796">
              <w:rPr>
                <w:sz w:val="22"/>
                <w:szCs w:val="22"/>
              </w:rPr>
              <w:t>,7</w:t>
            </w:r>
          </w:p>
        </w:tc>
        <w:tc>
          <w:tcPr>
            <w:tcW w:w="1273" w:type="pct"/>
            <w:shd w:val="clear" w:color="auto" w:fill="auto"/>
            <w:vAlign w:val="bottom"/>
          </w:tcPr>
          <w:p w:rsidR="001B53E4" w:rsidRPr="001B53E4" w:rsidRDefault="001B53E4" w:rsidP="001B53E4">
            <w:pPr>
              <w:jc w:val="center"/>
              <w:rPr>
                <w:lang w:val="uk-UA"/>
              </w:rPr>
            </w:pPr>
            <w:r w:rsidRPr="00CB0796">
              <w:rPr>
                <w:sz w:val="22"/>
                <w:szCs w:val="22"/>
              </w:rPr>
              <w:t>244</w:t>
            </w:r>
            <w:r>
              <w:rPr>
                <w:sz w:val="22"/>
                <w:szCs w:val="22"/>
                <w:lang w:val="uk-UA"/>
              </w:rPr>
              <w:t>10,0</w:t>
            </w:r>
          </w:p>
        </w:tc>
        <w:tc>
          <w:tcPr>
            <w:tcW w:w="1832" w:type="pct"/>
            <w:vAlign w:val="bottom"/>
          </w:tcPr>
          <w:p w:rsidR="001B53E4" w:rsidRPr="00CD7335" w:rsidRDefault="001B53E4" w:rsidP="001F6138">
            <w:pPr>
              <w:spacing w:line="15" w:lineRule="atLeast"/>
              <w:jc w:val="right"/>
              <w:rPr>
                <w:sz w:val="20"/>
                <w:szCs w:val="20"/>
              </w:rPr>
            </w:pPr>
          </w:p>
        </w:tc>
      </w:tr>
    </w:tbl>
    <w:p w:rsidR="005A5A79" w:rsidRDefault="005A5A79" w:rsidP="00A46EC8">
      <w:pPr>
        <w:ind w:firstLine="567"/>
        <w:jc w:val="both"/>
        <w:rPr>
          <w:sz w:val="22"/>
          <w:szCs w:val="22"/>
          <w:lang w:val="uk-UA"/>
        </w:rPr>
      </w:pPr>
    </w:p>
    <w:p w:rsidR="005A5A79" w:rsidRDefault="00A46EC8" w:rsidP="00A46EC8">
      <w:pPr>
        <w:ind w:firstLine="567"/>
        <w:jc w:val="both"/>
        <w:rPr>
          <w:sz w:val="22"/>
          <w:szCs w:val="22"/>
          <w:lang w:val="uk-UA"/>
        </w:rPr>
      </w:pPr>
      <w:r>
        <w:rPr>
          <w:sz w:val="22"/>
          <w:szCs w:val="22"/>
          <w:lang w:val="uk-UA"/>
        </w:rPr>
        <w:t xml:space="preserve">4. </w:t>
      </w:r>
      <w:r w:rsidRPr="00F37F52">
        <w:rPr>
          <w:sz w:val="22"/>
          <w:szCs w:val="22"/>
          <w:lang w:val="uk-UA"/>
        </w:rPr>
        <w:t>Побуду</w:t>
      </w:r>
      <w:r>
        <w:rPr>
          <w:sz w:val="22"/>
          <w:szCs w:val="22"/>
          <w:lang w:val="uk-UA"/>
        </w:rPr>
        <w:t>вати</w:t>
      </w:r>
      <w:r w:rsidRPr="00F37F52">
        <w:rPr>
          <w:sz w:val="22"/>
          <w:szCs w:val="22"/>
          <w:lang w:val="uk-UA"/>
        </w:rPr>
        <w:t xml:space="preserve"> порівняльні віково-статеві піраміди населення України за 1979 та 2001 рр.</w:t>
      </w:r>
      <w:r>
        <w:rPr>
          <w:sz w:val="22"/>
          <w:szCs w:val="22"/>
          <w:lang w:val="uk-UA"/>
        </w:rPr>
        <w:t xml:space="preserve"> (табл. 4).</w:t>
      </w:r>
      <w:r w:rsidRPr="00F37F52">
        <w:rPr>
          <w:sz w:val="22"/>
          <w:szCs w:val="22"/>
          <w:lang w:val="uk-UA"/>
        </w:rPr>
        <w:t xml:space="preserve"> Пока</w:t>
      </w:r>
      <w:r>
        <w:rPr>
          <w:sz w:val="22"/>
          <w:szCs w:val="22"/>
          <w:lang w:val="uk-UA"/>
        </w:rPr>
        <w:t>зати</w:t>
      </w:r>
      <w:r w:rsidRPr="00F37F52">
        <w:rPr>
          <w:sz w:val="22"/>
          <w:szCs w:val="22"/>
          <w:lang w:val="uk-UA"/>
        </w:rPr>
        <w:t xml:space="preserve"> переважання статей у кожній віковій групі. Порівня</w:t>
      </w:r>
      <w:r>
        <w:rPr>
          <w:sz w:val="22"/>
          <w:szCs w:val="22"/>
          <w:lang w:val="uk-UA"/>
        </w:rPr>
        <w:t>ти</w:t>
      </w:r>
      <w:r w:rsidRPr="00F37F52">
        <w:rPr>
          <w:sz w:val="22"/>
          <w:szCs w:val="22"/>
          <w:lang w:val="uk-UA"/>
        </w:rPr>
        <w:t xml:space="preserve"> побудовані піраміди з тією, що відображає віково-статеву структуру населення України на 1 січня 201</w:t>
      </w:r>
      <w:r>
        <w:rPr>
          <w:sz w:val="22"/>
          <w:szCs w:val="22"/>
          <w:lang w:val="uk-UA"/>
        </w:rPr>
        <w:t>3</w:t>
      </w:r>
      <w:r w:rsidRPr="00F37F52">
        <w:rPr>
          <w:sz w:val="22"/>
          <w:szCs w:val="22"/>
          <w:lang w:val="uk-UA"/>
        </w:rPr>
        <w:t xml:space="preserve"> р.</w:t>
      </w:r>
      <w:r>
        <w:rPr>
          <w:sz w:val="22"/>
          <w:szCs w:val="22"/>
          <w:lang w:val="uk-UA"/>
        </w:rPr>
        <w:t xml:space="preserve"> </w:t>
      </w:r>
      <w:r w:rsidRPr="00FD3994">
        <w:rPr>
          <w:sz w:val="22"/>
          <w:szCs w:val="22"/>
          <w:lang w:val="uk-UA"/>
        </w:rPr>
        <w:t>[</w:t>
      </w:r>
      <w:r>
        <w:rPr>
          <w:sz w:val="22"/>
          <w:szCs w:val="22"/>
          <w:lang w:val="uk-UA"/>
        </w:rPr>
        <w:t>45</w:t>
      </w:r>
      <w:r w:rsidRPr="00FD3994">
        <w:rPr>
          <w:sz w:val="22"/>
          <w:szCs w:val="22"/>
          <w:lang w:val="uk-UA"/>
        </w:rPr>
        <w:t>]</w:t>
      </w:r>
      <w:r w:rsidRPr="00F37F52">
        <w:rPr>
          <w:sz w:val="22"/>
          <w:szCs w:val="22"/>
          <w:lang w:val="uk-UA"/>
        </w:rPr>
        <w:t xml:space="preserve"> Вка</w:t>
      </w:r>
      <w:r>
        <w:rPr>
          <w:sz w:val="22"/>
          <w:szCs w:val="22"/>
          <w:lang w:val="uk-UA"/>
        </w:rPr>
        <w:t>зати</w:t>
      </w:r>
      <w:r w:rsidRPr="00F37F52">
        <w:rPr>
          <w:sz w:val="22"/>
          <w:szCs w:val="22"/>
          <w:lang w:val="uk-UA"/>
        </w:rPr>
        <w:t>, які зміни простежуються у віково-статевій динаміці.</w:t>
      </w:r>
    </w:p>
    <w:p w:rsidR="00A46EC8" w:rsidRPr="002D453F" w:rsidRDefault="00A46EC8" w:rsidP="00A46EC8">
      <w:pPr>
        <w:ind w:left="357"/>
        <w:jc w:val="right"/>
        <w:rPr>
          <w:i/>
          <w:sz w:val="22"/>
          <w:szCs w:val="22"/>
          <w:lang w:val="uk-UA"/>
        </w:rPr>
      </w:pPr>
      <w:r>
        <w:rPr>
          <w:i/>
          <w:sz w:val="22"/>
          <w:szCs w:val="22"/>
          <w:lang w:val="uk-UA"/>
        </w:rPr>
        <w:t>Т</w:t>
      </w:r>
      <w:r w:rsidRPr="002D453F">
        <w:rPr>
          <w:i/>
          <w:sz w:val="22"/>
          <w:szCs w:val="22"/>
          <w:lang w:val="uk-UA"/>
        </w:rPr>
        <w:t>аблиця</w:t>
      </w:r>
      <w:r w:rsidRPr="00F37F52">
        <w:rPr>
          <w:i/>
          <w:sz w:val="22"/>
          <w:szCs w:val="22"/>
        </w:rPr>
        <w:t> </w:t>
      </w:r>
      <w:r>
        <w:rPr>
          <w:i/>
          <w:sz w:val="22"/>
          <w:szCs w:val="22"/>
          <w:lang w:val="uk-UA"/>
        </w:rPr>
        <w:t>1</w:t>
      </w:r>
    </w:p>
    <w:p w:rsidR="00A46EC8" w:rsidRDefault="00A46EC8" w:rsidP="00A46EC8">
      <w:pPr>
        <w:ind w:left="357"/>
        <w:jc w:val="center"/>
        <w:outlineLvl w:val="0"/>
        <w:rPr>
          <w:sz w:val="22"/>
          <w:szCs w:val="22"/>
          <w:lang w:val="uk-UA"/>
        </w:rPr>
      </w:pPr>
      <w:r w:rsidRPr="002D453F">
        <w:rPr>
          <w:sz w:val="22"/>
          <w:szCs w:val="22"/>
          <w:lang w:val="uk-UA"/>
        </w:rPr>
        <w:t>Кількість населення України</w:t>
      </w:r>
      <w:r>
        <w:rPr>
          <w:sz w:val="22"/>
          <w:szCs w:val="22"/>
          <w:lang w:val="uk-UA"/>
        </w:rPr>
        <w:t>, на 1 січня</w:t>
      </w:r>
    </w:p>
    <w:p w:rsidR="00A46EC8" w:rsidRPr="002D453F" w:rsidRDefault="00A46EC8" w:rsidP="00A46EC8">
      <w:pPr>
        <w:ind w:left="357"/>
        <w:jc w:val="center"/>
        <w:outlineLvl w:val="0"/>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1591"/>
        <w:gridCol w:w="616"/>
        <w:gridCol w:w="1592"/>
        <w:gridCol w:w="616"/>
        <w:gridCol w:w="1592"/>
      </w:tblGrid>
      <w:tr w:rsidR="00A46EC8" w:rsidRPr="002F6245" w:rsidTr="000F2B1B">
        <w:tc>
          <w:tcPr>
            <w:tcW w:w="0" w:type="auto"/>
            <w:tcBorders>
              <w:top w:val="single" w:sz="4" w:space="0" w:color="auto"/>
              <w:left w:val="single" w:sz="4" w:space="0" w:color="auto"/>
            </w:tcBorders>
            <w:vAlign w:val="center"/>
          </w:tcPr>
          <w:p w:rsidR="00A46EC8" w:rsidRPr="002D453F" w:rsidRDefault="00A46EC8" w:rsidP="000F2B1B">
            <w:pPr>
              <w:jc w:val="center"/>
              <w:rPr>
                <w:sz w:val="20"/>
                <w:szCs w:val="20"/>
                <w:lang w:val="uk-UA"/>
              </w:rPr>
            </w:pPr>
            <w:r w:rsidRPr="002D453F">
              <w:rPr>
                <w:sz w:val="20"/>
                <w:szCs w:val="20"/>
                <w:lang w:val="uk-UA"/>
              </w:rPr>
              <w:t>Рік</w:t>
            </w:r>
          </w:p>
        </w:tc>
        <w:tc>
          <w:tcPr>
            <w:tcW w:w="0" w:type="auto"/>
            <w:tcBorders>
              <w:top w:val="single" w:sz="4" w:space="0" w:color="auto"/>
              <w:right w:val="double" w:sz="4" w:space="0" w:color="auto"/>
            </w:tcBorders>
            <w:vAlign w:val="center"/>
          </w:tcPr>
          <w:p w:rsidR="00A46EC8" w:rsidRPr="002D453F" w:rsidRDefault="00A46EC8" w:rsidP="000F2B1B">
            <w:pPr>
              <w:jc w:val="center"/>
              <w:rPr>
                <w:sz w:val="20"/>
                <w:szCs w:val="20"/>
                <w:lang w:val="uk-UA"/>
              </w:rPr>
            </w:pPr>
            <w:r w:rsidRPr="002D453F">
              <w:rPr>
                <w:sz w:val="20"/>
                <w:szCs w:val="20"/>
                <w:lang w:val="uk-UA"/>
              </w:rPr>
              <w:t>Кількість населення,</w:t>
            </w:r>
          </w:p>
          <w:p w:rsidR="00A46EC8" w:rsidRPr="002D453F" w:rsidRDefault="00A46EC8" w:rsidP="000F2B1B">
            <w:pPr>
              <w:jc w:val="center"/>
              <w:rPr>
                <w:sz w:val="20"/>
                <w:szCs w:val="20"/>
                <w:lang w:val="uk-UA"/>
              </w:rPr>
            </w:pPr>
            <w:r w:rsidRPr="002D453F">
              <w:rPr>
                <w:sz w:val="20"/>
                <w:szCs w:val="20"/>
                <w:lang w:val="uk-UA"/>
              </w:rPr>
              <w:t>тис. осіб</w:t>
            </w:r>
          </w:p>
        </w:tc>
        <w:tc>
          <w:tcPr>
            <w:tcW w:w="0" w:type="auto"/>
            <w:tcBorders>
              <w:top w:val="single" w:sz="4" w:space="0" w:color="auto"/>
              <w:left w:val="double" w:sz="4" w:space="0" w:color="auto"/>
            </w:tcBorders>
            <w:vAlign w:val="center"/>
          </w:tcPr>
          <w:p w:rsidR="00A46EC8" w:rsidRPr="002D453F" w:rsidRDefault="00A46EC8" w:rsidP="000F2B1B">
            <w:pPr>
              <w:jc w:val="center"/>
              <w:rPr>
                <w:sz w:val="20"/>
                <w:szCs w:val="20"/>
                <w:lang w:val="uk-UA"/>
              </w:rPr>
            </w:pPr>
            <w:r w:rsidRPr="002D453F">
              <w:rPr>
                <w:sz w:val="20"/>
                <w:szCs w:val="20"/>
                <w:lang w:val="uk-UA"/>
              </w:rPr>
              <w:t>Рік</w:t>
            </w:r>
          </w:p>
        </w:tc>
        <w:tc>
          <w:tcPr>
            <w:tcW w:w="0" w:type="auto"/>
            <w:tcBorders>
              <w:top w:val="single" w:sz="4" w:space="0" w:color="auto"/>
              <w:right w:val="double" w:sz="4" w:space="0" w:color="auto"/>
            </w:tcBorders>
            <w:vAlign w:val="center"/>
          </w:tcPr>
          <w:p w:rsidR="00A46EC8" w:rsidRPr="002D453F" w:rsidRDefault="00A46EC8" w:rsidP="000F2B1B">
            <w:pPr>
              <w:jc w:val="center"/>
              <w:rPr>
                <w:sz w:val="20"/>
                <w:szCs w:val="20"/>
                <w:lang w:val="uk-UA"/>
              </w:rPr>
            </w:pPr>
            <w:r w:rsidRPr="002D453F">
              <w:rPr>
                <w:sz w:val="20"/>
                <w:szCs w:val="20"/>
                <w:lang w:val="uk-UA"/>
              </w:rPr>
              <w:t>Кількість населення,</w:t>
            </w:r>
          </w:p>
          <w:p w:rsidR="00A46EC8" w:rsidRPr="002F6245" w:rsidRDefault="00A46EC8" w:rsidP="000F2B1B">
            <w:pPr>
              <w:jc w:val="center"/>
              <w:rPr>
                <w:sz w:val="20"/>
                <w:szCs w:val="20"/>
              </w:rPr>
            </w:pPr>
            <w:r w:rsidRPr="002D453F">
              <w:rPr>
                <w:sz w:val="20"/>
                <w:szCs w:val="20"/>
                <w:lang w:val="uk-UA"/>
              </w:rPr>
              <w:t>т</w:t>
            </w:r>
            <w:r w:rsidRPr="002F6245">
              <w:rPr>
                <w:sz w:val="20"/>
                <w:szCs w:val="20"/>
              </w:rPr>
              <w:t>ис. осіб</w:t>
            </w:r>
          </w:p>
        </w:tc>
        <w:tc>
          <w:tcPr>
            <w:tcW w:w="0" w:type="auto"/>
            <w:tcBorders>
              <w:top w:val="single" w:sz="4" w:space="0" w:color="auto"/>
              <w:left w:val="double" w:sz="4" w:space="0" w:color="auto"/>
            </w:tcBorders>
            <w:vAlign w:val="center"/>
          </w:tcPr>
          <w:p w:rsidR="00A46EC8" w:rsidRPr="002F6245" w:rsidRDefault="00A46EC8" w:rsidP="000F2B1B">
            <w:pPr>
              <w:jc w:val="center"/>
              <w:rPr>
                <w:sz w:val="20"/>
                <w:szCs w:val="20"/>
              </w:rPr>
            </w:pPr>
            <w:r w:rsidRPr="002F6245">
              <w:rPr>
                <w:sz w:val="20"/>
                <w:szCs w:val="20"/>
              </w:rPr>
              <w:t>Рік</w:t>
            </w:r>
          </w:p>
        </w:tc>
        <w:tc>
          <w:tcPr>
            <w:tcW w:w="0" w:type="auto"/>
            <w:tcBorders>
              <w:top w:val="single" w:sz="4" w:space="0" w:color="auto"/>
              <w:right w:val="single" w:sz="4" w:space="0" w:color="auto"/>
            </w:tcBorders>
            <w:vAlign w:val="center"/>
          </w:tcPr>
          <w:p w:rsidR="00A46EC8" w:rsidRPr="002F6245" w:rsidRDefault="00A46EC8" w:rsidP="000F2B1B">
            <w:pPr>
              <w:jc w:val="center"/>
              <w:rPr>
                <w:sz w:val="20"/>
                <w:szCs w:val="20"/>
              </w:rPr>
            </w:pPr>
            <w:r w:rsidRPr="002F6245">
              <w:rPr>
                <w:sz w:val="20"/>
                <w:szCs w:val="20"/>
              </w:rPr>
              <w:t>Кількість населення,</w:t>
            </w:r>
          </w:p>
          <w:p w:rsidR="00A46EC8" w:rsidRPr="002F6245" w:rsidRDefault="00A46EC8" w:rsidP="000F2B1B">
            <w:pPr>
              <w:jc w:val="center"/>
              <w:rPr>
                <w:sz w:val="20"/>
                <w:szCs w:val="20"/>
              </w:rPr>
            </w:pPr>
            <w:r w:rsidRPr="002F6245">
              <w:rPr>
                <w:sz w:val="20"/>
                <w:szCs w:val="20"/>
              </w:rPr>
              <w:t>тис. осіб</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1897</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28445</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1965</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45133</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1987</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51201</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lastRenderedPageBreak/>
              <w:t>1913</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35210</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1966</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45548</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1989</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51706,7</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1920</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26400</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1967</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45996</w:t>
            </w:r>
          </w:p>
        </w:tc>
        <w:tc>
          <w:tcPr>
            <w:tcW w:w="0" w:type="auto"/>
            <w:tcBorders>
              <w:left w:val="double" w:sz="4" w:space="0" w:color="auto"/>
            </w:tcBorders>
          </w:tcPr>
          <w:p w:rsidR="00A46EC8" w:rsidRPr="002F6245" w:rsidRDefault="00A46EC8" w:rsidP="000F2B1B">
            <w:pPr>
              <w:spacing w:after="120"/>
              <w:jc w:val="center"/>
              <w:rPr>
                <w:sz w:val="20"/>
                <w:szCs w:val="20"/>
                <w:lang w:val="uk-UA"/>
              </w:rPr>
            </w:pPr>
            <w:r w:rsidRPr="002F6245">
              <w:rPr>
                <w:sz w:val="20"/>
                <w:szCs w:val="20"/>
                <w:lang w:val="uk-UA"/>
              </w:rPr>
              <w:t>1990</w:t>
            </w:r>
          </w:p>
        </w:tc>
        <w:tc>
          <w:tcPr>
            <w:tcW w:w="0" w:type="auto"/>
            <w:tcBorders>
              <w:right w:val="single" w:sz="4" w:space="0" w:color="auto"/>
            </w:tcBorders>
          </w:tcPr>
          <w:p w:rsidR="00A46EC8" w:rsidRPr="002F6245" w:rsidRDefault="00A46EC8" w:rsidP="000F2B1B">
            <w:pPr>
              <w:spacing w:after="120"/>
              <w:jc w:val="center"/>
              <w:rPr>
                <w:sz w:val="20"/>
                <w:szCs w:val="20"/>
                <w:lang w:val="uk-UA"/>
              </w:rPr>
            </w:pPr>
            <w:r w:rsidRPr="002F6245">
              <w:rPr>
                <w:sz w:val="20"/>
                <w:szCs w:val="20"/>
                <w:lang w:val="uk-UA"/>
              </w:rPr>
              <w:t>51838,5</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1922</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26230</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1968</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46408</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1991</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51944,4</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1926</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29515</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1969</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46778</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1992</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52056,6</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1939</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40469</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1970</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47126</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1993</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52244,1</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1940</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41340</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1971</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47507</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1994</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51473,7</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1950</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36588</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1972</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47903</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1995</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51334,1</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1951</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37223</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1973</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48274</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1996</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50893,5</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1952</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37915</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1974</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48571</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1997</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50295,4</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1953</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38366</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1975</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48881</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1999</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49710,8</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1954</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38991</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1976</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49151</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2000</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49291,2</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1955</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39271</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1977</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49388</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2001</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48457,1</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1956</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39742</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1978</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49578</w:t>
            </w:r>
          </w:p>
        </w:tc>
        <w:tc>
          <w:tcPr>
            <w:tcW w:w="0" w:type="auto"/>
            <w:tcBorders>
              <w:left w:val="double" w:sz="4" w:space="0" w:color="auto"/>
            </w:tcBorders>
          </w:tcPr>
          <w:p w:rsidR="00A46EC8" w:rsidRPr="002F6245" w:rsidRDefault="00A46EC8" w:rsidP="000F2B1B">
            <w:pPr>
              <w:spacing w:after="120"/>
              <w:jc w:val="center"/>
              <w:rPr>
                <w:sz w:val="20"/>
                <w:szCs w:val="20"/>
                <w:lang w:val="uk-UA"/>
              </w:rPr>
            </w:pPr>
            <w:r w:rsidRPr="002F6245">
              <w:rPr>
                <w:sz w:val="20"/>
                <w:szCs w:val="20"/>
              </w:rPr>
              <w:t>200</w:t>
            </w:r>
            <w:r w:rsidRPr="002F6245">
              <w:rPr>
                <w:sz w:val="20"/>
                <w:szCs w:val="20"/>
                <w:lang w:val="uk-UA"/>
              </w:rPr>
              <w:t>3</w:t>
            </w:r>
          </w:p>
        </w:tc>
        <w:tc>
          <w:tcPr>
            <w:tcW w:w="0" w:type="auto"/>
            <w:tcBorders>
              <w:right w:val="single" w:sz="4" w:space="0" w:color="auto"/>
            </w:tcBorders>
          </w:tcPr>
          <w:p w:rsidR="00A46EC8" w:rsidRPr="002F6245" w:rsidRDefault="00A46EC8" w:rsidP="000F2B1B">
            <w:pPr>
              <w:spacing w:after="120"/>
              <w:jc w:val="center"/>
              <w:rPr>
                <w:sz w:val="20"/>
                <w:szCs w:val="20"/>
                <w:lang w:val="uk-UA"/>
              </w:rPr>
            </w:pPr>
            <w:r w:rsidRPr="002F6245">
              <w:rPr>
                <w:sz w:val="20"/>
                <w:szCs w:val="20"/>
              </w:rPr>
              <w:t>4</w:t>
            </w:r>
            <w:r w:rsidRPr="002F6245">
              <w:rPr>
                <w:sz w:val="20"/>
                <w:szCs w:val="20"/>
                <w:lang w:val="uk-UA"/>
              </w:rPr>
              <w:t>8003,5</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1957</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40422</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1979</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49755</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2006</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46929,5</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1958</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41179</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1980</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49953</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2007</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46646,0</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1959</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41869</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1981</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50135</w:t>
            </w:r>
          </w:p>
        </w:tc>
        <w:tc>
          <w:tcPr>
            <w:tcW w:w="0" w:type="auto"/>
            <w:tcBorders>
              <w:left w:val="double" w:sz="4" w:space="0" w:color="auto"/>
            </w:tcBorders>
          </w:tcPr>
          <w:p w:rsidR="00A46EC8" w:rsidRPr="002F6245" w:rsidRDefault="00A46EC8" w:rsidP="000F2B1B">
            <w:pPr>
              <w:spacing w:after="120"/>
              <w:jc w:val="center"/>
              <w:rPr>
                <w:sz w:val="20"/>
                <w:szCs w:val="20"/>
                <w:lang w:val="en-US"/>
              </w:rPr>
            </w:pPr>
            <w:r w:rsidRPr="002F6245">
              <w:rPr>
                <w:sz w:val="20"/>
                <w:szCs w:val="20"/>
                <w:lang w:val="en-US"/>
              </w:rPr>
              <w:t>2008</w:t>
            </w:r>
          </w:p>
        </w:tc>
        <w:tc>
          <w:tcPr>
            <w:tcW w:w="0" w:type="auto"/>
            <w:tcBorders>
              <w:right w:val="single" w:sz="4" w:space="0" w:color="auto"/>
            </w:tcBorders>
          </w:tcPr>
          <w:p w:rsidR="00A46EC8" w:rsidRPr="002F6245" w:rsidRDefault="00A46EC8" w:rsidP="000F2B1B">
            <w:pPr>
              <w:spacing w:after="120"/>
              <w:jc w:val="center"/>
              <w:rPr>
                <w:sz w:val="20"/>
                <w:szCs w:val="20"/>
              </w:rPr>
            </w:pPr>
            <w:r w:rsidRPr="002F6245">
              <w:rPr>
                <w:sz w:val="20"/>
                <w:szCs w:val="20"/>
              </w:rPr>
              <w:t>46</w:t>
            </w:r>
            <w:r w:rsidRPr="002F6245">
              <w:rPr>
                <w:sz w:val="20"/>
                <w:szCs w:val="20"/>
                <w:lang w:val="en-US"/>
              </w:rPr>
              <w:t>372</w:t>
            </w:r>
            <w:r w:rsidRPr="002F6245">
              <w:rPr>
                <w:sz w:val="20"/>
                <w:szCs w:val="20"/>
              </w:rPr>
              <w:t>,</w:t>
            </w:r>
            <w:r w:rsidRPr="002F6245">
              <w:rPr>
                <w:sz w:val="20"/>
                <w:szCs w:val="20"/>
                <w:lang w:val="en-US"/>
              </w:rPr>
              <w:t>7</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1960</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42469</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1982</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50307</w:t>
            </w:r>
          </w:p>
        </w:tc>
        <w:tc>
          <w:tcPr>
            <w:tcW w:w="0" w:type="auto"/>
            <w:tcBorders>
              <w:left w:val="double" w:sz="4" w:space="0" w:color="auto"/>
            </w:tcBorders>
          </w:tcPr>
          <w:p w:rsidR="00A46EC8" w:rsidRPr="002F6245" w:rsidRDefault="00A46EC8" w:rsidP="000F2B1B">
            <w:pPr>
              <w:spacing w:after="120"/>
              <w:jc w:val="center"/>
              <w:rPr>
                <w:sz w:val="20"/>
                <w:szCs w:val="20"/>
                <w:lang w:val="en-US"/>
              </w:rPr>
            </w:pPr>
            <w:r w:rsidRPr="002F6245">
              <w:rPr>
                <w:sz w:val="20"/>
                <w:szCs w:val="20"/>
                <w:lang w:val="en-US"/>
              </w:rPr>
              <w:t>2009</w:t>
            </w:r>
          </w:p>
        </w:tc>
        <w:tc>
          <w:tcPr>
            <w:tcW w:w="0" w:type="auto"/>
            <w:tcBorders>
              <w:right w:val="single" w:sz="4" w:space="0" w:color="auto"/>
            </w:tcBorders>
          </w:tcPr>
          <w:p w:rsidR="00A46EC8" w:rsidRPr="002F6245" w:rsidRDefault="00A46EC8" w:rsidP="000F2B1B">
            <w:pPr>
              <w:spacing w:after="120"/>
              <w:jc w:val="center"/>
              <w:rPr>
                <w:sz w:val="20"/>
                <w:szCs w:val="20"/>
                <w:lang w:val="en-US"/>
              </w:rPr>
            </w:pPr>
            <w:r w:rsidRPr="002F6245">
              <w:rPr>
                <w:sz w:val="20"/>
                <w:szCs w:val="20"/>
                <w:lang w:val="en-US"/>
              </w:rPr>
              <w:t>46143.7</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1961</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43097</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1983</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50461</w:t>
            </w:r>
          </w:p>
        </w:tc>
        <w:tc>
          <w:tcPr>
            <w:tcW w:w="0" w:type="auto"/>
            <w:tcBorders>
              <w:left w:val="double" w:sz="4" w:space="0" w:color="auto"/>
            </w:tcBorders>
          </w:tcPr>
          <w:p w:rsidR="00A46EC8" w:rsidRPr="002F6245" w:rsidRDefault="00A46EC8" w:rsidP="000F2B1B">
            <w:pPr>
              <w:spacing w:after="120"/>
              <w:jc w:val="center"/>
              <w:rPr>
                <w:sz w:val="20"/>
                <w:szCs w:val="20"/>
                <w:lang w:val="en-US"/>
              </w:rPr>
            </w:pPr>
            <w:r w:rsidRPr="002F6245">
              <w:rPr>
                <w:sz w:val="20"/>
                <w:szCs w:val="20"/>
                <w:lang w:val="en-US"/>
              </w:rPr>
              <w:t>2010</w:t>
            </w:r>
          </w:p>
        </w:tc>
        <w:tc>
          <w:tcPr>
            <w:tcW w:w="0" w:type="auto"/>
            <w:tcBorders>
              <w:right w:val="single" w:sz="4" w:space="0" w:color="auto"/>
            </w:tcBorders>
          </w:tcPr>
          <w:p w:rsidR="00A46EC8" w:rsidRPr="002F6245" w:rsidRDefault="00A46EC8" w:rsidP="000F2B1B">
            <w:pPr>
              <w:spacing w:after="120"/>
              <w:jc w:val="center"/>
              <w:rPr>
                <w:sz w:val="20"/>
                <w:szCs w:val="20"/>
                <w:lang w:val="uk-UA"/>
              </w:rPr>
            </w:pPr>
            <w:r w:rsidRPr="002F6245">
              <w:rPr>
                <w:sz w:val="20"/>
                <w:szCs w:val="20"/>
                <w:lang w:val="uk-UA"/>
              </w:rPr>
              <w:t>45962,9</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1962</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43559</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1984</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50667</w:t>
            </w:r>
          </w:p>
        </w:tc>
        <w:tc>
          <w:tcPr>
            <w:tcW w:w="0" w:type="auto"/>
            <w:tcBorders>
              <w:left w:val="double" w:sz="4" w:space="0" w:color="auto"/>
            </w:tcBorders>
          </w:tcPr>
          <w:p w:rsidR="00A46EC8" w:rsidRPr="002F6245" w:rsidRDefault="00A46EC8" w:rsidP="000F2B1B">
            <w:pPr>
              <w:spacing w:after="120"/>
              <w:jc w:val="center"/>
              <w:rPr>
                <w:sz w:val="20"/>
                <w:szCs w:val="20"/>
                <w:lang w:val="uk-UA"/>
              </w:rPr>
            </w:pPr>
            <w:r w:rsidRPr="002F6245">
              <w:rPr>
                <w:sz w:val="20"/>
                <w:szCs w:val="20"/>
                <w:lang w:val="uk-UA"/>
              </w:rPr>
              <w:t>2011</w:t>
            </w:r>
          </w:p>
        </w:tc>
        <w:tc>
          <w:tcPr>
            <w:tcW w:w="0" w:type="auto"/>
            <w:tcBorders>
              <w:right w:val="single" w:sz="4" w:space="0" w:color="auto"/>
            </w:tcBorders>
          </w:tcPr>
          <w:p w:rsidR="00A46EC8" w:rsidRPr="002F6245" w:rsidRDefault="00A46EC8" w:rsidP="000F2B1B">
            <w:pPr>
              <w:spacing w:after="120"/>
              <w:jc w:val="center"/>
              <w:rPr>
                <w:sz w:val="20"/>
                <w:szCs w:val="20"/>
                <w:lang w:val="uk-UA"/>
              </w:rPr>
            </w:pPr>
            <w:r w:rsidRPr="002F6245">
              <w:rPr>
                <w:sz w:val="20"/>
                <w:szCs w:val="20"/>
                <w:lang w:val="uk-UA"/>
              </w:rPr>
              <w:t>45778,5</w:t>
            </w:r>
          </w:p>
        </w:tc>
      </w:tr>
      <w:tr w:rsidR="00A46EC8" w:rsidRPr="002F6245" w:rsidTr="000F2B1B">
        <w:trPr>
          <w:trHeight w:val="20"/>
        </w:trPr>
        <w:tc>
          <w:tcPr>
            <w:tcW w:w="0" w:type="auto"/>
            <w:tcBorders>
              <w:left w:val="single" w:sz="4" w:space="0" w:color="auto"/>
            </w:tcBorders>
          </w:tcPr>
          <w:p w:rsidR="00A46EC8" w:rsidRPr="002F6245" w:rsidRDefault="00A46EC8" w:rsidP="000F2B1B">
            <w:pPr>
              <w:spacing w:after="120"/>
              <w:jc w:val="center"/>
              <w:rPr>
                <w:sz w:val="20"/>
                <w:szCs w:val="20"/>
              </w:rPr>
            </w:pPr>
            <w:r w:rsidRPr="002F6245">
              <w:rPr>
                <w:sz w:val="20"/>
                <w:szCs w:val="20"/>
              </w:rPr>
              <w:t>1963</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44088</w:t>
            </w:r>
          </w:p>
        </w:tc>
        <w:tc>
          <w:tcPr>
            <w:tcW w:w="0" w:type="auto"/>
            <w:tcBorders>
              <w:left w:val="double" w:sz="4" w:space="0" w:color="auto"/>
            </w:tcBorders>
          </w:tcPr>
          <w:p w:rsidR="00A46EC8" w:rsidRPr="002F6245" w:rsidRDefault="00A46EC8" w:rsidP="000F2B1B">
            <w:pPr>
              <w:spacing w:after="120"/>
              <w:jc w:val="center"/>
              <w:rPr>
                <w:sz w:val="20"/>
                <w:szCs w:val="20"/>
              </w:rPr>
            </w:pPr>
            <w:r w:rsidRPr="002F6245">
              <w:rPr>
                <w:sz w:val="20"/>
                <w:szCs w:val="20"/>
              </w:rPr>
              <w:t>1985</w:t>
            </w:r>
          </w:p>
        </w:tc>
        <w:tc>
          <w:tcPr>
            <w:tcW w:w="0" w:type="auto"/>
            <w:tcBorders>
              <w:right w:val="double" w:sz="4" w:space="0" w:color="auto"/>
            </w:tcBorders>
          </w:tcPr>
          <w:p w:rsidR="00A46EC8" w:rsidRPr="002F6245" w:rsidRDefault="00A46EC8" w:rsidP="000F2B1B">
            <w:pPr>
              <w:spacing w:after="120"/>
              <w:jc w:val="center"/>
              <w:rPr>
                <w:sz w:val="20"/>
                <w:szCs w:val="20"/>
              </w:rPr>
            </w:pPr>
            <w:r w:rsidRPr="002F6245">
              <w:rPr>
                <w:sz w:val="20"/>
                <w:szCs w:val="20"/>
              </w:rPr>
              <w:t>50840</w:t>
            </w:r>
          </w:p>
        </w:tc>
        <w:tc>
          <w:tcPr>
            <w:tcW w:w="0" w:type="auto"/>
            <w:tcBorders>
              <w:left w:val="double" w:sz="4" w:space="0" w:color="auto"/>
            </w:tcBorders>
          </w:tcPr>
          <w:p w:rsidR="00A46EC8" w:rsidRPr="002F6245" w:rsidRDefault="00A46EC8" w:rsidP="000F2B1B">
            <w:pPr>
              <w:spacing w:after="120"/>
              <w:jc w:val="center"/>
              <w:rPr>
                <w:sz w:val="20"/>
                <w:szCs w:val="20"/>
              </w:rPr>
            </w:pPr>
            <w:r>
              <w:rPr>
                <w:sz w:val="20"/>
                <w:szCs w:val="20"/>
              </w:rPr>
              <w:t>2012</w:t>
            </w:r>
          </w:p>
        </w:tc>
        <w:tc>
          <w:tcPr>
            <w:tcW w:w="0" w:type="auto"/>
            <w:tcBorders>
              <w:right w:val="single" w:sz="4" w:space="0" w:color="auto"/>
            </w:tcBorders>
          </w:tcPr>
          <w:p w:rsidR="00A46EC8" w:rsidRPr="0050590E" w:rsidRDefault="00A46EC8" w:rsidP="000F2B1B">
            <w:pPr>
              <w:spacing w:after="120"/>
              <w:jc w:val="center"/>
              <w:rPr>
                <w:sz w:val="20"/>
                <w:szCs w:val="20"/>
                <w:lang w:val="uk-UA"/>
              </w:rPr>
            </w:pPr>
            <w:r>
              <w:rPr>
                <w:sz w:val="20"/>
                <w:szCs w:val="20"/>
                <w:lang w:val="uk-UA"/>
              </w:rPr>
              <w:t>45633,6</w:t>
            </w:r>
          </w:p>
        </w:tc>
      </w:tr>
      <w:tr w:rsidR="00A46EC8" w:rsidRPr="002F6245" w:rsidTr="000F2B1B">
        <w:trPr>
          <w:trHeight w:val="20"/>
        </w:trPr>
        <w:tc>
          <w:tcPr>
            <w:tcW w:w="0" w:type="auto"/>
            <w:tcBorders>
              <w:left w:val="single" w:sz="4" w:space="0" w:color="auto"/>
              <w:bottom w:val="single" w:sz="4" w:space="0" w:color="auto"/>
            </w:tcBorders>
          </w:tcPr>
          <w:p w:rsidR="00A46EC8" w:rsidRPr="002F6245" w:rsidRDefault="00A46EC8" w:rsidP="000F2B1B">
            <w:pPr>
              <w:spacing w:after="120"/>
              <w:jc w:val="center"/>
              <w:rPr>
                <w:sz w:val="20"/>
                <w:szCs w:val="20"/>
              </w:rPr>
            </w:pPr>
            <w:r w:rsidRPr="002F6245">
              <w:rPr>
                <w:sz w:val="20"/>
                <w:szCs w:val="20"/>
              </w:rPr>
              <w:t>1964</w:t>
            </w:r>
          </w:p>
        </w:tc>
        <w:tc>
          <w:tcPr>
            <w:tcW w:w="0" w:type="auto"/>
            <w:tcBorders>
              <w:bottom w:val="single" w:sz="4" w:space="0" w:color="auto"/>
              <w:right w:val="double" w:sz="4" w:space="0" w:color="auto"/>
            </w:tcBorders>
          </w:tcPr>
          <w:p w:rsidR="00A46EC8" w:rsidRPr="002F6245" w:rsidRDefault="00A46EC8" w:rsidP="000F2B1B">
            <w:pPr>
              <w:spacing w:after="120"/>
              <w:jc w:val="center"/>
              <w:rPr>
                <w:sz w:val="20"/>
                <w:szCs w:val="20"/>
              </w:rPr>
            </w:pPr>
            <w:r w:rsidRPr="002F6245">
              <w:rPr>
                <w:sz w:val="20"/>
                <w:szCs w:val="20"/>
              </w:rPr>
              <w:t>44664</w:t>
            </w:r>
          </w:p>
        </w:tc>
        <w:tc>
          <w:tcPr>
            <w:tcW w:w="0" w:type="auto"/>
            <w:tcBorders>
              <w:left w:val="double" w:sz="4" w:space="0" w:color="auto"/>
              <w:bottom w:val="single" w:sz="4" w:space="0" w:color="auto"/>
            </w:tcBorders>
          </w:tcPr>
          <w:p w:rsidR="00A46EC8" w:rsidRPr="002F6245" w:rsidRDefault="00A46EC8" w:rsidP="000F2B1B">
            <w:pPr>
              <w:spacing w:after="120"/>
              <w:jc w:val="center"/>
              <w:rPr>
                <w:sz w:val="20"/>
                <w:szCs w:val="20"/>
              </w:rPr>
            </w:pPr>
            <w:r w:rsidRPr="002F6245">
              <w:rPr>
                <w:sz w:val="20"/>
                <w:szCs w:val="20"/>
              </w:rPr>
              <w:t>1986</w:t>
            </w:r>
          </w:p>
        </w:tc>
        <w:tc>
          <w:tcPr>
            <w:tcW w:w="0" w:type="auto"/>
            <w:tcBorders>
              <w:bottom w:val="single" w:sz="4" w:space="0" w:color="auto"/>
              <w:right w:val="double" w:sz="4" w:space="0" w:color="auto"/>
            </w:tcBorders>
          </w:tcPr>
          <w:p w:rsidR="00A46EC8" w:rsidRPr="002F6245" w:rsidRDefault="00A46EC8" w:rsidP="000F2B1B">
            <w:pPr>
              <w:spacing w:after="120"/>
              <w:jc w:val="center"/>
              <w:rPr>
                <w:sz w:val="20"/>
                <w:szCs w:val="20"/>
              </w:rPr>
            </w:pPr>
            <w:r w:rsidRPr="002F6245">
              <w:rPr>
                <w:sz w:val="20"/>
                <w:szCs w:val="20"/>
              </w:rPr>
              <w:t>50994</w:t>
            </w:r>
          </w:p>
        </w:tc>
        <w:tc>
          <w:tcPr>
            <w:tcW w:w="0" w:type="auto"/>
            <w:tcBorders>
              <w:left w:val="double" w:sz="4" w:space="0" w:color="auto"/>
              <w:bottom w:val="single" w:sz="4" w:space="0" w:color="auto"/>
            </w:tcBorders>
          </w:tcPr>
          <w:p w:rsidR="00A46EC8" w:rsidRPr="002F6245" w:rsidRDefault="00A46EC8" w:rsidP="000F2B1B">
            <w:pPr>
              <w:spacing w:after="120"/>
              <w:jc w:val="center"/>
              <w:rPr>
                <w:sz w:val="20"/>
                <w:szCs w:val="20"/>
              </w:rPr>
            </w:pPr>
            <w:r>
              <w:rPr>
                <w:sz w:val="20"/>
                <w:szCs w:val="20"/>
              </w:rPr>
              <w:t>2013</w:t>
            </w:r>
          </w:p>
        </w:tc>
        <w:tc>
          <w:tcPr>
            <w:tcW w:w="0" w:type="auto"/>
            <w:tcBorders>
              <w:bottom w:val="single" w:sz="4" w:space="0" w:color="auto"/>
              <w:right w:val="single" w:sz="4" w:space="0" w:color="auto"/>
            </w:tcBorders>
          </w:tcPr>
          <w:p w:rsidR="00A46EC8" w:rsidRPr="001B53E4" w:rsidRDefault="001B53E4" w:rsidP="000F2B1B">
            <w:pPr>
              <w:spacing w:after="120"/>
              <w:jc w:val="center"/>
              <w:rPr>
                <w:sz w:val="20"/>
                <w:szCs w:val="20"/>
                <w:lang w:val="uk-UA"/>
              </w:rPr>
            </w:pPr>
            <w:r>
              <w:rPr>
                <w:sz w:val="20"/>
                <w:szCs w:val="20"/>
                <w:lang w:val="uk-UA"/>
              </w:rPr>
              <w:t>45553,0</w:t>
            </w:r>
          </w:p>
        </w:tc>
      </w:tr>
    </w:tbl>
    <w:p w:rsidR="00A46EC8" w:rsidRPr="00060554" w:rsidRDefault="00A46EC8" w:rsidP="00A46EC8">
      <w:pPr>
        <w:jc w:val="right"/>
        <w:rPr>
          <w:i/>
          <w:sz w:val="22"/>
          <w:szCs w:val="22"/>
          <w:lang w:val="uk-UA"/>
        </w:rPr>
      </w:pPr>
      <w:r w:rsidRPr="00060554">
        <w:rPr>
          <w:i/>
          <w:sz w:val="22"/>
          <w:szCs w:val="22"/>
          <w:lang w:val="uk-UA"/>
        </w:rPr>
        <w:t xml:space="preserve">Таблиця </w:t>
      </w:r>
      <w:r>
        <w:rPr>
          <w:i/>
          <w:sz w:val="22"/>
          <w:szCs w:val="22"/>
          <w:lang w:val="uk-UA"/>
        </w:rPr>
        <w:t>4</w:t>
      </w:r>
    </w:p>
    <w:p w:rsidR="00A46EC8" w:rsidRPr="00F37F52" w:rsidRDefault="00A46EC8" w:rsidP="00A94DBD">
      <w:pPr>
        <w:ind w:left="720"/>
        <w:jc w:val="center"/>
        <w:outlineLvl w:val="0"/>
        <w:rPr>
          <w:sz w:val="22"/>
          <w:szCs w:val="22"/>
        </w:rPr>
      </w:pPr>
      <w:r w:rsidRPr="00F37F52">
        <w:rPr>
          <w:sz w:val="22"/>
          <w:szCs w:val="22"/>
          <w:lang w:val="uk-UA"/>
        </w:rPr>
        <w:t>В</w:t>
      </w:r>
      <w:r w:rsidRPr="00F37F52">
        <w:rPr>
          <w:sz w:val="22"/>
          <w:szCs w:val="22"/>
        </w:rPr>
        <w:t>іково-статева структура населення України</w:t>
      </w:r>
      <w:r>
        <w:rPr>
          <w:sz w:val="22"/>
          <w:szCs w:val="22"/>
          <w:lang w:val="uk-UA"/>
        </w:rPr>
        <w:t>, осіб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1365"/>
        <w:gridCol w:w="1327"/>
        <w:gridCol w:w="1365"/>
        <w:gridCol w:w="1327"/>
      </w:tblGrid>
      <w:tr w:rsidR="00A46EC8" w:rsidRPr="00F37F52" w:rsidTr="000F2B1B">
        <w:tc>
          <w:tcPr>
            <w:tcW w:w="1914" w:type="dxa"/>
            <w:vMerge w:val="restart"/>
            <w:vAlign w:val="center"/>
          </w:tcPr>
          <w:p w:rsidR="00A46EC8" w:rsidRPr="00F37F52" w:rsidRDefault="00A46EC8" w:rsidP="000F2B1B">
            <w:pPr>
              <w:jc w:val="center"/>
            </w:pPr>
            <w:r w:rsidRPr="00F37F52">
              <w:rPr>
                <w:sz w:val="22"/>
                <w:szCs w:val="22"/>
              </w:rPr>
              <w:t>Вік (роки)</w:t>
            </w:r>
          </w:p>
        </w:tc>
        <w:tc>
          <w:tcPr>
            <w:tcW w:w="3828" w:type="dxa"/>
            <w:gridSpan w:val="2"/>
          </w:tcPr>
          <w:p w:rsidR="00A46EC8" w:rsidRPr="00F37F52" w:rsidRDefault="00A46EC8" w:rsidP="000F2B1B">
            <w:pPr>
              <w:jc w:val="center"/>
            </w:pPr>
            <w:r w:rsidRPr="00F37F52">
              <w:rPr>
                <w:sz w:val="22"/>
                <w:szCs w:val="22"/>
              </w:rPr>
              <w:t>1979 р.</w:t>
            </w:r>
          </w:p>
        </w:tc>
        <w:tc>
          <w:tcPr>
            <w:tcW w:w="3828" w:type="dxa"/>
            <w:gridSpan w:val="2"/>
          </w:tcPr>
          <w:p w:rsidR="00A46EC8" w:rsidRPr="00F37F52" w:rsidRDefault="00A46EC8" w:rsidP="000F2B1B">
            <w:pPr>
              <w:jc w:val="center"/>
            </w:pPr>
            <w:r w:rsidRPr="00F37F52">
              <w:rPr>
                <w:sz w:val="22"/>
                <w:szCs w:val="22"/>
              </w:rPr>
              <w:t>2001 р.</w:t>
            </w:r>
          </w:p>
        </w:tc>
      </w:tr>
      <w:tr w:rsidR="00A46EC8" w:rsidRPr="00F37F52" w:rsidTr="000F2B1B">
        <w:tc>
          <w:tcPr>
            <w:tcW w:w="1914" w:type="dxa"/>
            <w:vMerge/>
          </w:tcPr>
          <w:p w:rsidR="00A46EC8" w:rsidRPr="00F37F52" w:rsidRDefault="00A46EC8" w:rsidP="000F2B1B">
            <w:pPr>
              <w:jc w:val="center"/>
            </w:pPr>
          </w:p>
        </w:tc>
        <w:tc>
          <w:tcPr>
            <w:tcW w:w="1914" w:type="dxa"/>
          </w:tcPr>
          <w:p w:rsidR="00A46EC8" w:rsidRPr="00A63A58" w:rsidRDefault="00A46EC8" w:rsidP="000F2B1B">
            <w:pPr>
              <w:jc w:val="center"/>
              <w:rPr>
                <w:lang w:val="uk-UA"/>
              </w:rPr>
            </w:pPr>
            <w:r w:rsidRPr="00F37F52">
              <w:rPr>
                <w:sz w:val="22"/>
                <w:szCs w:val="22"/>
              </w:rPr>
              <w:t>чоловіки</w:t>
            </w:r>
          </w:p>
        </w:tc>
        <w:tc>
          <w:tcPr>
            <w:tcW w:w="1914" w:type="dxa"/>
          </w:tcPr>
          <w:p w:rsidR="00A46EC8" w:rsidRPr="00F37F52" w:rsidRDefault="00A46EC8" w:rsidP="000F2B1B">
            <w:pPr>
              <w:jc w:val="center"/>
            </w:pPr>
            <w:r w:rsidRPr="00F37F52">
              <w:rPr>
                <w:sz w:val="22"/>
                <w:szCs w:val="22"/>
              </w:rPr>
              <w:t>жінки</w:t>
            </w:r>
          </w:p>
        </w:tc>
        <w:tc>
          <w:tcPr>
            <w:tcW w:w="1914" w:type="dxa"/>
          </w:tcPr>
          <w:p w:rsidR="00A46EC8" w:rsidRPr="00F37F52" w:rsidRDefault="00A46EC8" w:rsidP="000F2B1B">
            <w:pPr>
              <w:jc w:val="center"/>
            </w:pPr>
            <w:r w:rsidRPr="00F37F52">
              <w:rPr>
                <w:sz w:val="22"/>
                <w:szCs w:val="22"/>
              </w:rPr>
              <w:t>чоловіки</w:t>
            </w:r>
          </w:p>
        </w:tc>
        <w:tc>
          <w:tcPr>
            <w:tcW w:w="1914" w:type="dxa"/>
          </w:tcPr>
          <w:p w:rsidR="00A46EC8" w:rsidRPr="00F37F52" w:rsidRDefault="00A46EC8" w:rsidP="000F2B1B">
            <w:pPr>
              <w:jc w:val="center"/>
            </w:pPr>
            <w:r w:rsidRPr="00F37F52">
              <w:rPr>
                <w:sz w:val="22"/>
                <w:szCs w:val="22"/>
              </w:rPr>
              <w:t>жінки</w:t>
            </w:r>
          </w:p>
        </w:tc>
      </w:tr>
      <w:tr w:rsidR="00A46EC8" w:rsidRPr="00F37F52" w:rsidTr="000F2B1B">
        <w:tc>
          <w:tcPr>
            <w:tcW w:w="1914" w:type="dxa"/>
          </w:tcPr>
          <w:p w:rsidR="00A46EC8" w:rsidRPr="00F37F52" w:rsidRDefault="00A46EC8" w:rsidP="000F2B1B">
            <w:pPr>
              <w:jc w:val="center"/>
            </w:pPr>
            <w:r w:rsidRPr="00F37F52">
              <w:rPr>
                <w:sz w:val="22"/>
                <w:szCs w:val="22"/>
              </w:rPr>
              <w:t>0–4</w:t>
            </w:r>
          </w:p>
        </w:tc>
        <w:tc>
          <w:tcPr>
            <w:tcW w:w="1914" w:type="dxa"/>
          </w:tcPr>
          <w:p w:rsidR="00A46EC8" w:rsidRPr="00F37F52" w:rsidRDefault="00A46EC8" w:rsidP="000F2B1B">
            <w:pPr>
              <w:jc w:val="center"/>
            </w:pPr>
            <w:r w:rsidRPr="00F37F52">
              <w:rPr>
                <w:sz w:val="22"/>
                <w:szCs w:val="22"/>
              </w:rPr>
              <w:t>1820020</w:t>
            </w:r>
          </w:p>
        </w:tc>
        <w:tc>
          <w:tcPr>
            <w:tcW w:w="1914" w:type="dxa"/>
          </w:tcPr>
          <w:p w:rsidR="00A46EC8" w:rsidRPr="00F37F52" w:rsidRDefault="00A46EC8" w:rsidP="000F2B1B">
            <w:pPr>
              <w:jc w:val="center"/>
            </w:pPr>
            <w:r w:rsidRPr="00F37F52">
              <w:rPr>
                <w:sz w:val="22"/>
                <w:szCs w:val="22"/>
              </w:rPr>
              <w:t>1764347</w:t>
            </w:r>
          </w:p>
        </w:tc>
        <w:tc>
          <w:tcPr>
            <w:tcW w:w="1914" w:type="dxa"/>
          </w:tcPr>
          <w:p w:rsidR="00A46EC8" w:rsidRPr="00F37F52" w:rsidRDefault="00A46EC8" w:rsidP="000F2B1B">
            <w:pPr>
              <w:jc w:val="center"/>
            </w:pPr>
            <w:r w:rsidRPr="00F37F52">
              <w:rPr>
                <w:sz w:val="22"/>
                <w:szCs w:val="22"/>
              </w:rPr>
              <w:t>1012224</w:t>
            </w:r>
          </w:p>
        </w:tc>
        <w:tc>
          <w:tcPr>
            <w:tcW w:w="1914" w:type="dxa"/>
          </w:tcPr>
          <w:p w:rsidR="00A46EC8" w:rsidRPr="00F37F52" w:rsidRDefault="00A46EC8" w:rsidP="000F2B1B">
            <w:pPr>
              <w:jc w:val="center"/>
            </w:pPr>
            <w:r w:rsidRPr="00F37F52">
              <w:rPr>
                <w:sz w:val="22"/>
                <w:szCs w:val="22"/>
              </w:rPr>
              <w:t>961971</w:t>
            </w:r>
          </w:p>
        </w:tc>
      </w:tr>
      <w:tr w:rsidR="00A46EC8" w:rsidRPr="00F37F52" w:rsidTr="000F2B1B">
        <w:tc>
          <w:tcPr>
            <w:tcW w:w="1914" w:type="dxa"/>
          </w:tcPr>
          <w:p w:rsidR="00A46EC8" w:rsidRPr="00F37F52" w:rsidRDefault="00A46EC8" w:rsidP="000F2B1B">
            <w:pPr>
              <w:jc w:val="center"/>
            </w:pPr>
            <w:r w:rsidRPr="00F37F52">
              <w:rPr>
                <w:sz w:val="22"/>
                <w:szCs w:val="22"/>
              </w:rPr>
              <w:t>5–9</w:t>
            </w:r>
          </w:p>
        </w:tc>
        <w:tc>
          <w:tcPr>
            <w:tcW w:w="1914" w:type="dxa"/>
          </w:tcPr>
          <w:p w:rsidR="00A46EC8" w:rsidRPr="00F37F52" w:rsidRDefault="00A46EC8" w:rsidP="000F2B1B">
            <w:pPr>
              <w:jc w:val="center"/>
            </w:pPr>
            <w:r w:rsidRPr="00F37F52">
              <w:rPr>
                <w:sz w:val="22"/>
                <w:szCs w:val="22"/>
              </w:rPr>
              <w:t>1807092</w:t>
            </w:r>
          </w:p>
        </w:tc>
        <w:tc>
          <w:tcPr>
            <w:tcW w:w="1914" w:type="dxa"/>
          </w:tcPr>
          <w:p w:rsidR="00A46EC8" w:rsidRPr="00F37F52" w:rsidRDefault="00A46EC8" w:rsidP="000F2B1B">
            <w:pPr>
              <w:jc w:val="center"/>
            </w:pPr>
            <w:r w:rsidRPr="00F37F52">
              <w:rPr>
                <w:sz w:val="22"/>
                <w:szCs w:val="22"/>
              </w:rPr>
              <w:t>1745949</w:t>
            </w:r>
          </w:p>
        </w:tc>
        <w:tc>
          <w:tcPr>
            <w:tcW w:w="1914" w:type="dxa"/>
          </w:tcPr>
          <w:p w:rsidR="00A46EC8" w:rsidRPr="00F37F52" w:rsidRDefault="00A46EC8" w:rsidP="000F2B1B">
            <w:pPr>
              <w:jc w:val="center"/>
            </w:pPr>
            <w:r w:rsidRPr="00F37F52">
              <w:rPr>
                <w:sz w:val="22"/>
                <w:szCs w:val="22"/>
              </w:rPr>
              <w:t>1311943</w:t>
            </w:r>
          </w:p>
        </w:tc>
        <w:tc>
          <w:tcPr>
            <w:tcW w:w="1914" w:type="dxa"/>
          </w:tcPr>
          <w:p w:rsidR="00A46EC8" w:rsidRPr="00F37F52" w:rsidRDefault="00A46EC8" w:rsidP="000F2B1B">
            <w:pPr>
              <w:jc w:val="center"/>
            </w:pPr>
            <w:r w:rsidRPr="00F37F52">
              <w:rPr>
                <w:sz w:val="22"/>
                <w:szCs w:val="22"/>
              </w:rPr>
              <w:t>1247164</w:t>
            </w:r>
          </w:p>
        </w:tc>
      </w:tr>
      <w:tr w:rsidR="00A46EC8" w:rsidRPr="00F37F52" w:rsidTr="000F2B1B">
        <w:tc>
          <w:tcPr>
            <w:tcW w:w="1914" w:type="dxa"/>
          </w:tcPr>
          <w:p w:rsidR="00A46EC8" w:rsidRPr="00F37F52" w:rsidRDefault="00A46EC8" w:rsidP="000F2B1B">
            <w:pPr>
              <w:jc w:val="center"/>
            </w:pPr>
            <w:r w:rsidRPr="00F37F52">
              <w:rPr>
                <w:sz w:val="22"/>
                <w:szCs w:val="22"/>
              </w:rPr>
              <w:t>10–14</w:t>
            </w:r>
          </w:p>
        </w:tc>
        <w:tc>
          <w:tcPr>
            <w:tcW w:w="1914" w:type="dxa"/>
          </w:tcPr>
          <w:p w:rsidR="00A46EC8" w:rsidRPr="00F37F52" w:rsidRDefault="00A46EC8" w:rsidP="000F2B1B">
            <w:pPr>
              <w:jc w:val="center"/>
            </w:pPr>
            <w:r w:rsidRPr="00F37F52">
              <w:rPr>
                <w:sz w:val="22"/>
                <w:szCs w:val="22"/>
              </w:rPr>
              <w:t>1789870</w:t>
            </w:r>
          </w:p>
        </w:tc>
        <w:tc>
          <w:tcPr>
            <w:tcW w:w="1914" w:type="dxa"/>
          </w:tcPr>
          <w:p w:rsidR="00A46EC8" w:rsidRPr="00F37F52" w:rsidRDefault="00A46EC8" w:rsidP="000F2B1B">
            <w:pPr>
              <w:jc w:val="center"/>
            </w:pPr>
            <w:r w:rsidRPr="00F37F52">
              <w:rPr>
                <w:sz w:val="22"/>
                <w:szCs w:val="22"/>
              </w:rPr>
              <w:t>1728921</w:t>
            </w:r>
          </w:p>
        </w:tc>
        <w:tc>
          <w:tcPr>
            <w:tcW w:w="1914" w:type="dxa"/>
          </w:tcPr>
          <w:p w:rsidR="00A46EC8" w:rsidRPr="00F37F52" w:rsidRDefault="00A46EC8" w:rsidP="000F2B1B">
            <w:pPr>
              <w:jc w:val="center"/>
            </w:pPr>
            <w:r w:rsidRPr="00F37F52">
              <w:rPr>
                <w:sz w:val="22"/>
                <w:szCs w:val="22"/>
              </w:rPr>
              <w:t>1750539</w:t>
            </w:r>
          </w:p>
        </w:tc>
        <w:tc>
          <w:tcPr>
            <w:tcW w:w="1914" w:type="dxa"/>
          </w:tcPr>
          <w:p w:rsidR="00A46EC8" w:rsidRPr="00F37F52" w:rsidRDefault="00A46EC8" w:rsidP="000F2B1B">
            <w:pPr>
              <w:jc w:val="center"/>
            </w:pPr>
            <w:r w:rsidRPr="00F37F52">
              <w:rPr>
                <w:sz w:val="22"/>
                <w:szCs w:val="22"/>
              </w:rPr>
              <w:t>1666022</w:t>
            </w:r>
          </w:p>
        </w:tc>
      </w:tr>
      <w:tr w:rsidR="00A46EC8" w:rsidRPr="00F37F52" w:rsidTr="000F2B1B">
        <w:tc>
          <w:tcPr>
            <w:tcW w:w="1914" w:type="dxa"/>
          </w:tcPr>
          <w:p w:rsidR="00A46EC8" w:rsidRPr="00F37F52" w:rsidRDefault="00A46EC8" w:rsidP="000F2B1B">
            <w:pPr>
              <w:jc w:val="center"/>
            </w:pPr>
            <w:r w:rsidRPr="00F37F52">
              <w:rPr>
                <w:sz w:val="22"/>
                <w:szCs w:val="22"/>
              </w:rPr>
              <w:lastRenderedPageBreak/>
              <w:t>15–19</w:t>
            </w:r>
          </w:p>
        </w:tc>
        <w:tc>
          <w:tcPr>
            <w:tcW w:w="1914" w:type="dxa"/>
          </w:tcPr>
          <w:p w:rsidR="00A46EC8" w:rsidRPr="00F37F52" w:rsidRDefault="00A46EC8" w:rsidP="000F2B1B">
            <w:pPr>
              <w:jc w:val="center"/>
            </w:pPr>
            <w:r w:rsidRPr="00F37F52">
              <w:rPr>
                <w:sz w:val="22"/>
                <w:szCs w:val="22"/>
              </w:rPr>
              <w:t>2127828</w:t>
            </w:r>
          </w:p>
        </w:tc>
        <w:tc>
          <w:tcPr>
            <w:tcW w:w="1914" w:type="dxa"/>
          </w:tcPr>
          <w:p w:rsidR="00A46EC8" w:rsidRPr="00F37F52" w:rsidRDefault="00A46EC8" w:rsidP="000F2B1B">
            <w:pPr>
              <w:jc w:val="center"/>
            </w:pPr>
            <w:r w:rsidRPr="00F37F52">
              <w:rPr>
                <w:sz w:val="22"/>
                <w:szCs w:val="22"/>
              </w:rPr>
              <w:t>1999696</w:t>
            </w:r>
          </w:p>
        </w:tc>
        <w:tc>
          <w:tcPr>
            <w:tcW w:w="1914" w:type="dxa"/>
          </w:tcPr>
          <w:p w:rsidR="00A46EC8" w:rsidRPr="00F37F52" w:rsidRDefault="00A46EC8" w:rsidP="000F2B1B">
            <w:pPr>
              <w:jc w:val="center"/>
            </w:pPr>
            <w:r w:rsidRPr="00F37F52">
              <w:rPr>
                <w:sz w:val="22"/>
                <w:szCs w:val="22"/>
              </w:rPr>
              <w:t>1989538</w:t>
            </w:r>
          </w:p>
        </w:tc>
        <w:tc>
          <w:tcPr>
            <w:tcW w:w="1914" w:type="dxa"/>
          </w:tcPr>
          <w:p w:rsidR="00A46EC8" w:rsidRPr="00F37F52" w:rsidRDefault="00A46EC8" w:rsidP="000F2B1B">
            <w:pPr>
              <w:jc w:val="center"/>
            </w:pPr>
            <w:r w:rsidRPr="00F37F52">
              <w:rPr>
                <w:sz w:val="22"/>
                <w:szCs w:val="22"/>
              </w:rPr>
              <w:t>1902030</w:t>
            </w:r>
          </w:p>
        </w:tc>
      </w:tr>
      <w:tr w:rsidR="00A46EC8" w:rsidRPr="00F37F52" w:rsidTr="000F2B1B">
        <w:tc>
          <w:tcPr>
            <w:tcW w:w="1914" w:type="dxa"/>
          </w:tcPr>
          <w:p w:rsidR="00A46EC8" w:rsidRPr="00F37F52" w:rsidRDefault="00A46EC8" w:rsidP="000F2B1B">
            <w:pPr>
              <w:jc w:val="center"/>
            </w:pPr>
            <w:r w:rsidRPr="00F37F52">
              <w:rPr>
                <w:sz w:val="22"/>
                <w:szCs w:val="22"/>
              </w:rPr>
              <w:t>20–24</w:t>
            </w:r>
          </w:p>
        </w:tc>
        <w:tc>
          <w:tcPr>
            <w:tcW w:w="1914" w:type="dxa"/>
          </w:tcPr>
          <w:p w:rsidR="00A46EC8" w:rsidRPr="00F37F52" w:rsidRDefault="00A46EC8" w:rsidP="000F2B1B">
            <w:pPr>
              <w:jc w:val="center"/>
            </w:pPr>
            <w:r w:rsidRPr="00F37F52">
              <w:rPr>
                <w:sz w:val="22"/>
                <w:szCs w:val="22"/>
              </w:rPr>
              <w:t>1967226</w:t>
            </w:r>
          </w:p>
        </w:tc>
        <w:tc>
          <w:tcPr>
            <w:tcW w:w="1914" w:type="dxa"/>
          </w:tcPr>
          <w:p w:rsidR="00A46EC8" w:rsidRPr="00F37F52" w:rsidRDefault="00A46EC8" w:rsidP="000F2B1B">
            <w:pPr>
              <w:jc w:val="center"/>
            </w:pPr>
            <w:r w:rsidRPr="00F37F52">
              <w:rPr>
                <w:sz w:val="22"/>
                <w:szCs w:val="22"/>
              </w:rPr>
              <w:t>1966053</w:t>
            </w:r>
          </w:p>
        </w:tc>
        <w:tc>
          <w:tcPr>
            <w:tcW w:w="1914" w:type="dxa"/>
          </w:tcPr>
          <w:p w:rsidR="00A46EC8" w:rsidRPr="00F37F52" w:rsidRDefault="00A46EC8" w:rsidP="000F2B1B">
            <w:pPr>
              <w:jc w:val="center"/>
            </w:pPr>
            <w:r w:rsidRPr="00F37F52">
              <w:rPr>
                <w:sz w:val="22"/>
                <w:szCs w:val="22"/>
              </w:rPr>
              <w:t>1766985</w:t>
            </w:r>
          </w:p>
        </w:tc>
        <w:tc>
          <w:tcPr>
            <w:tcW w:w="1914" w:type="dxa"/>
          </w:tcPr>
          <w:p w:rsidR="00A46EC8" w:rsidRPr="00F37F52" w:rsidRDefault="00A46EC8" w:rsidP="000F2B1B">
            <w:pPr>
              <w:jc w:val="center"/>
            </w:pPr>
            <w:r w:rsidRPr="00F37F52">
              <w:rPr>
                <w:sz w:val="22"/>
                <w:szCs w:val="22"/>
              </w:rPr>
              <w:t>1722603</w:t>
            </w:r>
          </w:p>
        </w:tc>
      </w:tr>
      <w:tr w:rsidR="00A46EC8" w:rsidRPr="00F37F52" w:rsidTr="000F2B1B">
        <w:tc>
          <w:tcPr>
            <w:tcW w:w="1914" w:type="dxa"/>
          </w:tcPr>
          <w:p w:rsidR="00A46EC8" w:rsidRPr="00F37F52" w:rsidRDefault="00A46EC8" w:rsidP="000F2B1B">
            <w:pPr>
              <w:jc w:val="center"/>
            </w:pPr>
            <w:r w:rsidRPr="00F37F52">
              <w:rPr>
                <w:sz w:val="22"/>
                <w:szCs w:val="22"/>
              </w:rPr>
              <w:t>25–29</w:t>
            </w:r>
          </w:p>
        </w:tc>
        <w:tc>
          <w:tcPr>
            <w:tcW w:w="1914" w:type="dxa"/>
          </w:tcPr>
          <w:p w:rsidR="00A46EC8" w:rsidRPr="00F37F52" w:rsidRDefault="00A46EC8" w:rsidP="000F2B1B">
            <w:pPr>
              <w:jc w:val="center"/>
            </w:pPr>
            <w:r w:rsidRPr="00F37F52">
              <w:rPr>
                <w:sz w:val="22"/>
                <w:szCs w:val="22"/>
              </w:rPr>
              <w:t>1857048</w:t>
            </w:r>
          </w:p>
        </w:tc>
        <w:tc>
          <w:tcPr>
            <w:tcW w:w="1914" w:type="dxa"/>
          </w:tcPr>
          <w:p w:rsidR="00A46EC8" w:rsidRPr="00F37F52" w:rsidRDefault="00A46EC8" w:rsidP="000F2B1B">
            <w:pPr>
              <w:jc w:val="center"/>
            </w:pPr>
            <w:r w:rsidRPr="00F37F52">
              <w:rPr>
                <w:sz w:val="22"/>
                <w:szCs w:val="22"/>
              </w:rPr>
              <w:t>1904432</w:t>
            </w:r>
          </w:p>
        </w:tc>
        <w:tc>
          <w:tcPr>
            <w:tcW w:w="1914" w:type="dxa"/>
          </w:tcPr>
          <w:p w:rsidR="00A46EC8" w:rsidRPr="00F37F52" w:rsidRDefault="00A46EC8" w:rsidP="000F2B1B">
            <w:pPr>
              <w:jc w:val="center"/>
            </w:pPr>
            <w:r w:rsidRPr="00F37F52">
              <w:rPr>
                <w:sz w:val="22"/>
                <w:szCs w:val="22"/>
              </w:rPr>
              <w:t>1700516</w:t>
            </w:r>
          </w:p>
        </w:tc>
        <w:tc>
          <w:tcPr>
            <w:tcW w:w="1914" w:type="dxa"/>
          </w:tcPr>
          <w:p w:rsidR="00A46EC8" w:rsidRPr="00F37F52" w:rsidRDefault="00A46EC8" w:rsidP="000F2B1B">
            <w:pPr>
              <w:jc w:val="center"/>
            </w:pPr>
            <w:r w:rsidRPr="00F37F52">
              <w:rPr>
                <w:sz w:val="22"/>
                <w:szCs w:val="22"/>
              </w:rPr>
              <w:t>1701494</w:t>
            </w:r>
          </w:p>
        </w:tc>
      </w:tr>
      <w:tr w:rsidR="00A46EC8" w:rsidRPr="00F37F52" w:rsidTr="000F2B1B">
        <w:tc>
          <w:tcPr>
            <w:tcW w:w="1914" w:type="dxa"/>
          </w:tcPr>
          <w:p w:rsidR="00A46EC8" w:rsidRPr="00F37F52" w:rsidRDefault="00A46EC8" w:rsidP="000F2B1B">
            <w:pPr>
              <w:jc w:val="center"/>
            </w:pPr>
            <w:r w:rsidRPr="00F37F52">
              <w:rPr>
                <w:sz w:val="22"/>
                <w:szCs w:val="22"/>
              </w:rPr>
              <w:t>30–34</w:t>
            </w:r>
          </w:p>
        </w:tc>
        <w:tc>
          <w:tcPr>
            <w:tcW w:w="1914" w:type="dxa"/>
          </w:tcPr>
          <w:p w:rsidR="00A46EC8" w:rsidRPr="00F37F52" w:rsidRDefault="00A46EC8" w:rsidP="000F2B1B">
            <w:pPr>
              <w:jc w:val="center"/>
            </w:pPr>
            <w:r w:rsidRPr="00F37F52">
              <w:rPr>
                <w:sz w:val="22"/>
                <w:szCs w:val="22"/>
              </w:rPr>
              <w:t>1353252</w:t>
            </w:r>
          </w:p>
        </w:tc>
        <w:tc>
          <w:tcPr>
            <w:tcW w:w="1914" w:type="dxa"/>
          </w:tcPr>
          <w:p w:rsidR="00A46EC8" w:rsidRPr="00F37F52" w:rsidRDefault="00A46EC8" w:rsidP="000F2B1B">
            <w:pPr>
              <w:jc w:val="center"/>
            </w:pPr>
            <w:r w:rsidRPr="00F37F52">
              <w:rPr>
                <w:sz w:val="22"/>
                <w:szCs w:val="22"/>
              </w:rPr>
              <w:t>1431198</w:t>
            </w:r>
          </w:p>
        </w:tc>
        <w:tc>
          <w:tcPr>
            <w:tcW w:w="1914" w:type="dxa"/>
          </w:tcPr>
          <w:p w:rsidR="00A46EC8" w:rsidRPr="00F37F52" w:rsidRDefault="00A46EC8" w:rsidP="000F2B1B">
            <w:pPr>
              <w:jc w:val="center"/>
            </w:pPr>
            <w:r w:rsidRPr="00F37F52">
              <w:rPr>
                <w:sz w:val="22"/>
                <w:szCs w:val="22"/>
              </w:rPr>
              <w:t>1586043</w:t>
            </w:r>
          </w:p>
        </w:tc>
        <w:tc>
          <w:tcPr>
            <w:tcW w:w="1914" w:type="dxa"/>
          </w:tcPr>
          <w:p w:rsidR="00A46EC8" w:rsidRPr="00F37F52" w:rsidRDefault="00A46EC8" w:rsidP="000F2B1B">
            <w:pPr>
              <w:jc w:val="center"/>
            </w:pPr>
            <w:r w:rsidRPr="00F37F52">
              <w:rPr>
                <w:sz w:val="22"/>
                <w:szCs w:val="22"/>
              </w:rPr>
              <w:t>1618060</w:t>
            </w:r>
          </w:p>
        </w:tc>
      </w:tr>
      <w:tr w:rsidR="00A46EC8" w:rsidRPr="00F37F52" w:rsidTr="000F2B1B">
        <w:tc>
          <w:tcPr>
            <w:tcW w:w="1914" w:type="dxa"/>
          </w:tcPr>
          <w:p w:rsidR="00A46EC8" w:rsidRPr="00F37F52" w:rsidRDefault="00A46EC8" w:rsidP="000F2B1B">
            <w:pPr>
              <w:jc w:val="center"/>
            </w:pPr>
            <w:r w:rsidRPr="00F37F52">
              <w:rPr>
                <w:sz w:val="22"/>
                <w:szCs w:val="22"/>
              </w:rPr>
              <w:t>35–39</w:t>
            </w:r>
          </w:p>
        </w:tc>
        <w:tc>
          <w:tcPr>
            <w:tcW w:w="1914" w:type="dxa"/>
          </w:tcPr>
          <w:p w:rsidR="00A46EC8" w:rsidRPr="00F37F52" w:rsidRDefault="00A46EC8" w:rsidP="000F2B1B">
            <w:pPr>
              <w:jc w:val="center"/>
            </w:pPr>
            <w:r w:rsidRPr="00F37F52">
              <w:rPr>
                <w:sz w:val="22"/>
                <w:szCs w:val="22"/>
              </w:rPr>
              <w:t>1588109</w:t>
            </w:r>
          </w:p>
        </w:tc>
        <w:tc>
          <w:tcPr>
            <w:tcW w:w="1914" w:type="dxa"/>
          </w:tcPr>
          <w:p w:rsidR="00A46EC8" w:rsidRPr="00F37F52" w:rsidRDefault="00A46EC8" w:rsidP="000F2B1B">
            <w:pPr>
              <w:jc w:val="center"/>
            </w:pPr>
            <w:r w:rsidRPr="00F37F52">
              <w:rPr>
                <w:sz w:val="22"/>
                <w:szCs w:val="22"/>
              </w:rPr>
              <w:t>1749174</w:t>
            </w:r>
          </w:p>
        </w:tc>
        <w:tc>
          <w:tcPr>
            <w:tcW w:w="1914" w:type="dxa"/>
          </w:tcPr>
          <w:p w:rsidR="00A46EC8" w:rsidRPr="00F37F52" w:rsidRDefault="00A46EC8" w:rsidP="000F2B1B">
            <w:pPr>
              <w:jc w:val="center"/>
            </w:pPr>
            <w:r w:rsidRPr="00F37F52">
              <w:rPr>
                <w:sz w:val="22"/>
                <w:szCs w:val="22"/>
              </w:rPr>
              <w:t>1660397</w:t>
            </w:r>
          </w:p>
        </w:tc>
        <w:tc>
          <w:tcPr>
            <w:tcW w:w="1914" w:type="dxa"/>
          </w:tcPr>
          <w:p w:rsidR="00A46EC8" w:rsidRPr="00F37F52" w:rsidRDefault="00A46EC8" w:rsidP="000F2B1B">
            <w:pPr>
              <w:jc w:val="center"/>
            </w:pPr>
            <w:r w:rsidRPr="00F37F52">
              <w:rPr>
                <w:sz w:val="22"/>
                <w:szCs w:val="22"/>
              </w:rPr>
              <w:t>1756682</w:t>
            </w:r>
          </w:p>
        </w:tc>
      </w:tr>
      <w:tr w:rsidR="00A46EC8" w:rsidRPr="00F37F52" w:rsidTr="000F2B1B">
        <w:tc>
          <w:tcPr>
            <w:tcW w:w="1914" w:type="dxa"/>
          </w:tcPr>
          <w:p w:rsidR="00A46EC8" w:rsidRPr="00F37F52" w:rsidRDefault="00A46EC8" w:rsidP="000F2B1B">
            <w:pPr>
              <w:jc w:val="center"/>
            </w:pPr>
            <w:r w:rsidRPr="00F37F52">
              <w:rPr>
                <w:sz w:val="22"/>
                <w:szCs w:val="22"/>
              </w:rPr>
              <w:t>40–44</w:t>
            </w:r>
          </w:p>
        </w:tc>
        <w:tc>
          <w:tcPr>
            <w:tcW w:w="1914" w:type="dxa"/>
          </w:tcPr>
          <w:p w:rsidR="00A46EC8" w:rsidRPr="00F37F52" w:rsidRDefault="00A46EC8" w:rsidP="000F2B1B">
            <w:pPr>
              <w:jc w:val="center"/>
            </w:pPr>
            <w:r w:rsidRPr="00F37F52">
              <w:rPr>
                <w:sz w:val="22"/>
                <w:szCs w:val="22"/>
              </w:rPr>
              <w:t>1894268</w:t>
            </w:r>
          </w:p>
        </w:tc>
        <w:tc>
          <w:tcPr>
            <w:tcW w:w="1914" w:type="dxa"/>
          </w:tcPr>
          <w:p w:rsidR="00A46EC8" w:rsidRPr="00F37F52" w:rsidRDefault="00A46EC8" w:rsidP="000F2B1B">
            <w:pPr>
              <w:jc w:val="center"/>
            </w:pPr>
            <w:r w:rsidRPr="00F37F52">
              <w:rPr>
                <w:sz w:val="22"/>
                <w:szCs w:val="22"/>
              </w:rPr>
              <w:t>2060931</w:t>
            </w:r>
          </w:p>
        </w:tc>
        <w:tc>
          <w:tcPr>
            <w:tcW w:w="1914" w:type="dxa"/>
          </w:tcPr>
          <w:p w:rsidR="00A46EC8" w:rsidRPr="00F37F52" w:rsidRDefault="00A46EC8" w:rsidP="000F2B1B">
            <w:pPr>
              <w:jc w:val="center"/>
            </w:pPr>
            <w:r w:rsidRPr="00F37F52">
              <w:rPr>
                <w:sz w:val="22"/>
                <w:szCs w:val="22"/>
              </w:rPr>
              <w:t>1833438</w:t>
            </w:r>
          </w:p>
        </w:tc>
        <w:tc>
          <w:tcPr>
            <w:tcW w:w="1914" w:type="dxa"/>
          </w:tcPr>
          <w:p w:rsidR="00A46EC8" w:rsidRPr="00F37F52" w:rsidRDefault="00A46EC8" w:rsidP="000F2B1B">
            <w:pPr>
              <w:jc w:val="center"/>
            </w:pPr>
            <w:r w:rsidRPr="00F37F52">
              <w:rPr>
                <w:sz w:val="22"/>
                <w:szCs w:val="22"/>
              </w:rPr>
              <w:t>1994893</w:t>
            </w:r>
          </w:p>
        </w:tc>
      </w:tr>
      <w:tr w:rsidR="00A46EC8" w:rsidRPr="00F37F52" w:rsidTr="000F2B1B">
        <w:tc>
          <w:tcPr>
            <w:tcW w:w="1914" w:type="dxa"/>
          </w:tcPr>
          <w:p w:rsidR="00A46EC8" w:rsidRPr="00F37F52" w:rsidRDefault="00A46EC8" w:rsidP="000F2B1B">
            <w:pPr>
              <w:jc w:val="center"/>
            </w:pPr>
            <w:r w:rsidRPr="00F37F52">
              <w:rPr>
                <w:sz w:val="22"/>
                <w:szCs w:val="22"/>
              </w:rPr>
              <w:t>45–49</w:t>
            </w:r>
          </w:p>
        </w:tc>
        <w:tc>
          <w:tcPr>
            <w:tcW w:w="1914" w:type="dxa"/>
          </w:tcPr>
          <w:p w:rsidR="00A46EC8" w:rsidRPr="00F37F52" w:rsidRDefault="00A46EC8" w:rsidP="000F2B1B">
            <w:pPr>
              <w:jc w:val="center"/>
            </w:pPr>
            <w:r w:rsidRPr="00F37F52">
              <w:rPr>
                <w:sz w:val="22"/>
                <w:szCs w:val="22"/>
              </w:rPr>
              <w:t>1504388</w:t>
            </w:r>
          </w:p>
        </w:tc>
        <w:tc>
          <w:tcPr>
            <w:tcW w:w="1914" w:type="dxa"/>
          </w:tcPr>
          <w:p w:rsidR="00A46EC8" w:rsidRPr="00F37F52" w:rsidRDefault="00A46EC8" w:rsidP="000F2B1B">
            <w:pPr>
              <w:jc w:val="center"/>
            </w:pPr>
            <w:r w:rsidRPr="00F37F52">
              <w:rPr>
                <w:sz w:val="22"/>
                <w:szCs w:val="22"/>
              </w:rPr>
              <w:t>1693300</w:t>
            </w:r>
          </w:p>
        </w:tc>
        <w:tc>
          <w:tcPr>
            <w:tcW w:w="1914" w:type="dxa"/>
          </w:tcPr>
          <w:p w:rsidR="00A46EC8" w:rsidRPr="00F37F52" w:rsidRDefault="00A46EC8" w:rsidP="000F2B1B">
            <w:pPr>
              <w:jc w:val="center"/>
            </w:pPr>
            <w:r w:rsidRPr="00F37F52">
              <w:rPr>
                <w:sz w:val="22"/>
                <w:szCs w:val="22"/>
              </w:rPr>
              <w:t>1623194</w:t>
            </w:r>
          </w:p>
        </w:tc>
        <w:tc>
          <w:tcPr>
            <w:tcW w:w="1914" w:type="dxa"/>
          </w:tcPr>
          <w:p w:rsidR="00A46EC8" w:rsidRPr="00F37F52" w:rsidRDefault="00A46EC8" w:rsidP="000F2B1B">
            <w:pPr>
              <w:jc w:val="center"/>
            </w:pPr>
            <w:r w:rsidRPr="00F37F52">
              <w:rPr>
                <w:sz w:val="22"/>
                <w:szCs w:val="22"/>
              </w:rPr>
              <w:t>1847225</w:t>
            </w:r>
          </w:p>
        </w:tc>
      </w:tr>
      <w:tr w:rsidR="00A46EC8" w:rsidRPr="00F37F52" w:rsidTr="000F2B1B">
        <w:tc>
          <w:tcPr>
            <w:tcW w:w="1914" w:type="dxa"/>
          </w:tcPr>
          <w:p w:rsidR="00A46EC8" w:rsidRPr="00F37F52" w:rsidRDefault="00A46EC8" w:rsidP="000F2B1B">
            <w:pPr>
              <w:jc w:val="center"/>
            </w:pPr>
            <w:r w:rsidRPr="00F37F52">
              <w:rPr>
                <w:sz w:val="22"/>
                <w:szCs w:val="22"/>
              </w:rPr>
              <w:t>50–54</w:t>
            </w:r>
          </w:p>
        </w:tc>
        <w:tc>
          <w:tcPr>
            <w:tcW w:w="1914" w:type="dxa"/>
          </w:tcPr>
          <w:p w:rsidR="00A46EC8" w:rsidRPr="00F37F52" w:rsidRDefault="00A46EC8" w:rsidP="000F2B1B">
            <w:pPr>
              <w:jc w:val="center"/>
            </w:pPr>
            <w:r w:rsidRPr="00F37F52">
              <w:rPr>
                <w:sz w:val="22"/>
                <w:szCs w:val="22"/>
              </w:rPr>
              <w:t>1544676</w:t>
            </w:r>
          </w:p>
        </w:tc>
        <w:tc>
          <w:tcPr>
            <w:tcW w:w="1914" w:type="dxa"/>
          </w:tcPr>
          <w:p w:rsidR="00A46EC8" w:rsidRPr="00F37F52" w:rsidRDefault="00A46EC8" w:rsidP="000F2B1B">
            <w:pPr>
              <w:jc w:val="center"/>
            </w:pPr>
            <w:r w:rsidRPr="00F37F52">
              <w:rPr>
                <w:sz w:val="22"/>
                <w:szCs w:val="22"/>
              </w:rPr>
              <w:t>2081784</w:t>
            </w:r>
          </w:p>
        </w:tc>
        <w:tc>
          <w:tcPr>
            <w:tcW w:w="1914" w:type="dxa"/>
          </w:tcPr>
          <w:p w:rsidR="00A46EC8" w:rsidRPr="00F37F52" w:rsidRDefault="00A46EC8" w:rsidP="000F2B1B">
            <w:pPr>
              <w:jc w:val="center"/>
            </w:pPr>
            <w:r w:rsidRPr="00F37F52">
              <w:rPr>
                <w:sz w:val="22"/>
                <w:szCs w:val="22"/>
              </w:rPr>
              <w:t>1454550</w:t>
            </w:r>
          </w:p>
        </w:tc>
        <w:tc>
          <w:tcPr>
            <w:tcW w:w="1914" w:type="dxa"/>
          </w:tcPr>
          <w:p w:rsidR="00A46EC8" w:rsidRPr="00F37F52" w:rsidRDefault="00A46EC8" w:rsidP="000F2B1B">
            <w:pPr>
              <w:jc w:val="center"/>
            </w:pPr>
            <w:r w:rsidRPr="00F37F52">
              <w:rPr>
                <w:sz w:val="22"/>
                <w:szCs w:val="22"/>
              </w:rPr>
              <w:t>1728038</w:t>
            </w:r>
          </w:p>
        </w:tc>
      </w:tr>
      <w:tr w:rsidR="00A46EC8" w:rsidRPr="00F37F52" w:rsidTr="000F2B1B">
        <w:tc>
          <w:tcPr>
            <w:tcW w:w="1914" w:type="dxa"/>
          </w:tcPr>
          <w:p w:rsidR="00A46EC8" w:rsidRPr="00F37F52" w:rsidRDefault="00A46EC8" w:rsidP="000F2B1B">
            <w:pPr>
              <w:jc w:val="center"/>
            </w:pPr>
            <w:r w:rsidRPr="00F37F52">
              <w:rPr>
                <w:sz w:val="22"/>
                <w:szCs w:val="22"/>
              </w:rPr>
              <w:t>55–59</w:t>
            </w:r>
          </w:p>
        </w:tc>
        <w:tc>
          <w:tcPr>
            <w:tcW w:w="1914" w:type="dxa"/>
          </w:tcPr>
          <w:p w:rsidR="00A46EC8" w:rsidRPr="00F37F52" w:rsidRDefault="00A46EC8" w:rsidP="000F2B1B">
            <w:pPr>
              <w:jc w:val="center"/>
            </w:pPr>
            <w:r w:rsidRPr="00F37F52">
              <w:rPr>
                <w:sz w:val="22"/>
                <w:szCs w:val="22"/>
              </w:rPr>
              <w:t>879307</w:t>
            </w:r>
          </w:p>
        </w:tc>
        <w:tc>
          <w:tcPr>
            <w:tcW w:w="1914" w:type="dxa"/>
          </w:tcPr>
          <w:p w:rsidR="00A46EC8" w:rsidRPr="00F37F52" w:rsidRDefault="00A46EC8" w:rsidP="000F2B1B">
            <w:pPr>
              <w:jc w:val="center"/>
            </w:pPr>
            <w:r w:rsidRPr="00F37F52">
              <w:rPr>
                <w:sz w:val="22"/>
                <w:szCs w:val="22"/>
              </w:rPr>
              <w:t>1572819</w:t>
            </w:r>
          </w:p>
        </w:tc>
        <w:tc>
          <w:tcPr>
            <w:tcW w:w="1914" w:type="dxa"/>
          </w:tcPr>
          <w:p w:rsidR="00A46EC8" w:rsidRPr="00F37F52" w:rsidRDefault="00A46EC8" w:rsidP="000F2B1B">
            <w:pPr>
              <w:jc w:val="center"/>
            </w:pPr>
            <w:r w:rsidRPr="00F37F52">
              <w:rPr>
                <w:sz w:val="22"/>
                <w:szCs w:val="22"/>
              </w:rPr>
              <w:t>892852</w:t>
            </w:r>
          </w:p>
        </w:tc>
        <w:tc>
          <w:tcPr>
            <w:tcW w:w="1914" w:type="dxa"/>
          </w:tcPr>
          <w:p w:rsidR="00A46EC8" w:rsidRPr="00F37F52" w:rsidRDefault="00A46EC8" w:rsidP="000F2B1B">
            <w:pPr>
              <w:jc w:val="center"/>
            </w:pPr>
            <w:r w:rsidRPr="00F37F52">
              <w:rPr>
                <w:sz w:val="22"/>
                <w:szCs w:val="22"/>
              </w:rPr>
              <w:t>1169859</w:t>
            </w:r>
          </w:p>
        </w:tc>
      </w:tr>
      <w:tr w:rsidR="00A46EC8" w:rsidRPr="00F37F52" w:rsidTr="000F2B1B">
        <w:tc>
          <w:tcPr>
            <w:tcW w:w="1914" w:type="dxa"/>
          </w:tcPr>
          <w:p w:rsidR="00A46EC8" w:rsidRPr="00F37F52" w:rsidRDefault="00A46EC8" w:rsidP="000F2B1B">
            <w:pPr>
              <w:jc w:val="center"/>
            </w:pPr>
            <w:r w:rsidRPr="00F37F52">
              <w:rPr>
                <w:sz w:val="22"/>
                <w:szCs w:val="22"/>
              </w:rPr>
              <w:t>60–64</w:t>
            </w:r>
          </w:p>
        </w:tc>
        <w:tc>
          <w:tcPr>
            <w:tcW w:w="1914" w:type="dxa"/>
          </w:tcPr>
          <w:p w:rsidR="00A46EC8" w:rsidRPr="00F37F52" w:rsidRDefault="00A46EC8" w:rsidP="000F2B1B">
            <w:pPr>
              <w:jc w:val="center"/>
            </w:pPr>
            <w:r w:rsidRPr="00F37F52">
              <w:rPr>
                <w:sz w:val="22"/>
                <w:szCs w:val="22"/>
              </w:rPr>
              <w:t>657532</w:t>
            </w:r>
          </w:p>
        </w:tc>
        <w:tc>
          <w:tcPr>
            <w:tcW w:w="1914" w:type="dxa"/>
          </w:tcPr>
          <w:p w:rsidR="00A46EC8" w:rsidRPr="00F37F52" w:rsidRDefault="00A46EC8" w:rsidP="000F2B1B">
            <w:pPr>
              <w:jc w:val="center"/>
            </w:pPr>
            <w:r w:rsidRPr="00F37F52">
              <w:rPr>
                <w:sz w:val="22"/>
                <w:szCs w:val="22"/>
              </w:rPr>
              <w:t>1261244</w:t>
            </w:r>
          </w:p>
        </w:tc>
        <w:tc>
          <w:tcPr>
            <w:tcW w:w="1914" w:type="dxa"/>
          </w:tcPr>
          <w:p w:rsidR="00A46EC8" w:rsidRPr="00F37F52" w:rsidRDefault="00A46EC8" w:rsidP="000F2B1B">
            <w:pPr>
              <w:jc w:val="center"/>
            </w:pPr>
            <w:r w:rsidRPr="00F37F52">
              <w:rPr>
                <w:sz w:val="22"/>
                <w:szCs w:val="22"/>
              </w:rPr>
              <w:t>1398332</w:t>
            </w:r>
          </w:p>
        </w:tc>
        <w:tc>
          <w:tcPr>
            <w:tcW w:w="1914" w:type="dxa"/>
          </w:tcPr>
          <w:p w:rsidR="00A46EC8" w:rsidRPr="00F37F52" w:rsidRDefault="00A46EC8" w:rsidP="000F2B1B">
            <w:pPr>
              <w:jc w:val="center"/>
            </w:pPr>
            <w:r w:rsidRPr="00F37F52">
              <w:rPr>
                <w:sz w:val="22"/>
                <w:szCs w:val="22"/>
              </w:rPr>
              <w:t>1965718</w:t>
            </w:r>
          </w:p>
        </w:tc>
      </w:tr>
      <w:tr w:rsidR="00A46EC8" w:rsidRPr="00F37F52" w:rsidTr="000F2B1B">
        <w:tc>
          <w:tcPr>
            <w:tcW w:w="1914" w:type="dxa"/>
          </w:tcPr>
          <w:p w:rsidR="00A46EC8" w:rsidRPr="00F37F52" w:rsidRDefault="00A46EC8" w:rsidP="000F2B1B">
            <w:pPr>
              <w:jc w:val="center"/>
            </w:pPr>
            <w:r w:rsidRPr="00F37F52">
              <w:rPr>
                <w:sz w:val="22"/>
                <w:szCs w:val="22"/>
              </w:rPr>
              <w:t>65–69</w:t>
            </w:r>
          </w:p>
        </w:tc>
        <w:tc>
          <w:tcPr>
            <w:tcW w:w="1914" w:type="dxa"/>
          </w:tcPr>
          <w:p w:rsidR="00A46EC8" w:rsidRPr="00F37F52" w:rsidRDefault="00A46EC8" w:rsidP="000F2B1B">
            <w:pPr>
              <w:jc w:val="center"/>
            </w:pPr>
            <w:r w:rsidRPr="00F37F52">
              <w:rPr>
                <w:sz w:val="22"/>
                <w:szCs w:val="22"/>
              </w:rPr>
              <w:t>760809</w:t>
            </w:r>
          </w:p>
        </w:tc>
        <w:tc>
          <w:tcPr>
            <w:tcW w:w="1914" w:type="dxa"/>
          </w:tcPr>
          <w:p w:rsidR="00A46EC8" w:rsidRPr="00F37F52" w:rsidRDefault="00A46EC8" w:rsidP="000F2B1B">
            <w:pPr>
              <w:jc w:val="center"/>
            </w:pPr>
            <w:r w:rsidRPr="00F37F52">
              <w:rPr>
                <w:sz w:val="22"/>
                <w:szCs w:val="22"/>
              </w:rPr>
              <w:t>1529133</w:t>
            </w:r>
          </w:p>
        </w:tc>
        <w:tc>
          <w:tcPr>
            <w:tcW w:w="1914" w:type="dxa"/>
          </w:tcPr>
          <w:p w:rsidR="00A46EC8" w:rsidRPr="00F37F52" w:rsidRDefault="00A46EC8" w:rsidP="000F2B1B">
            <w:pPr>
              <w:jc w:val="center"/>
            </w:pPr>
            <w:r w:rsidRPr="00F37F52">
              <w:rPr>
                <w:sz w:val="22"/>
                <w:szCs w:val="22"/>
              </w:rPr>
              <w:t>868633</w:t>
            </w:r>
          </w:p>
        </w:tc>
        <w:tc>
          <w:tcPr>
            <w:tcW w:w="1914" w:type="dxa"/>
          </w:tcPr>
          <w:p w:rsidR="00A46EC8" w:rsidRPr="00F37F52" w:rsidRDefault="00A46EC8" w:rsidP="000F2B1B">
            <w:pPr>
              <w:jc w:val="center"/>
            </w:pPr>
            <w:r w:rsidRPr="00F37F52">
              <w:rPr>
                <w:sz w:val="22"/>
                <w:szCs w:val="22"/>
              </w:rPr>
              <w:t>1289538</w:t>
            </w:r>
          </w:p>
        </w:tc>
      </w:tr>
      <w:tr w:rsidR="00A46EC8" w:rsidRPr="00F37F52" w:rsidTr="000F2B1B">
        <w:tc>
          <w:tcPr>
            <w:tcW w:w="1914" w:type="dxa"/>
          </w:tcPr>
          <w:p w:rsidR="00A46EC8" w:rsidRPr="00F37F52" w:rsidRDefault="00A46EC8" w:rsidP="000F2B1B">
            <w:pPr>
              <w:jc w:val="center"/>
            </w:pPr>
            <w:r w:rsidRPr="00F37F52">
              <w:rPr>
                <w:sz w:val="22"/>
                <w:szCs w:val="22"/>
              </w:rPr>
              <w:t xml:space="preserve">старші 70 </w:t>
            </w:r>
          </w:p>
        </w:tc>
        <w:tc>
          <w:tcPr>
            <w:tcW w:w="1914" w:type="dxa"/>
          </w:tcPr>
          <w:p w:rsidR="00A46EC8" w:rsidRPr="00F37F52" w:rsidRDefault="00A46EC8" w:rsidP="000F2B1B">
            <w:pPr>
              <w:jc w:val="center"/>
            </w:pPr>
            <w:r w:rsidRPr="00F37F52">
              <w:rPr>
                <w:sz w:val="22"/>
                <w:szCs w:val="22"/>
              </w:rPr>
              <w:t>1059577</w:t>
            </w:r>
          </w:p>
        </w:tc>
        <w:tc>
          <w:tcPr>
            <w:tcW w:w="1914" w:type="dxa"/>
          </w:tcPr>
          <w:p w:rsidR="00A46EC8" w:rsidRPr="00F37F52" w:rsidRDefault="00A46EC8" w:rsidP="000F2B1B">
            <w:pPr>
              <w:jc w:val="center"/>
            </w:pPr>
            <w:r w:rsidRPr="00F37F52">
              <w:rPr>
                <w:sz w:val="22"/>
                <w:szCs w:val="22"/>
              </w:rPr>
              <w:t>2496536</w:t>
            </w:r>
          </w:p>
        </w:tc>
        <w:tc>
          <w:tcPr>
            <w:tcW w:w="1914" w:type="dxa"/>
          </w:tcPr>
          <w:p w:rsidR="00A46EC8" w:rsidRPr="00F37F52" w:rsidRDefault="00A46EC8" w:rsidP="000F2B1B">
            <w:pPr>
              <w:jc w:val="center"/>
            </w:pPr>
            <w:r w:rsidRPr="00F37F52">
              <w:rPr>
                <w:sz w:val="22"/>
                <w:szCs w:val="22"/>
              </w:rPr>
              <w:t>1457430</w:t>
            </w:r>
          </w:p>
        </w:tc>
        <w:tc>
          <w:tcPr>
            <w:tcW w:w="1914" w:type="dxa"/>
          </w:tcPr>
          <w:p w:rsidR="00A46EC8" w:rsidRPr="00F37F52" w:rsidRDefault="00A46EC8" w:rsidP="000F2B1B">
            <w:pPr>
              <w:jc w:val="center"/>
            </w:pPr>
            <w:r w:rsidRPr="00F37F52">
              <w:rPr>
                <w:sz w:val="22"/>
                <w:szCs w:val="22"/>
              </w:rPr>
              <w:t>3343331</w:t>
            </w:r>
          </w:p>
        </w:tc>
      </w:tr>
    </w:tbl>
    <w:p w:rsidR="00A46EC8" w:rsidRPr="009D2B88" w:rsidRDefault="00A46EC8" w:rsidP="00A46EC8">
      <w:pPr>
        <w:autoSpaceDE w:val="0"/>
        <w:autoSpaceDN w:val="0"/>
        <w:adjustRightInd w:val="0"/>
        <w:ind w:left="567"/>
        <w:jc w:val="both"/>
        <w:rPr>
          <w:bCs/>
          <w:sz w:val="22"/>
          <w:szCs w:val="22"/>
          <w:lang w:val="uk-UA"/>
        </w:rPr>
      </w:pPr>
    </w:p>
    <w:p w:rsidR="005A5A79" w:rsidRPr="00F37F52" w:rsidRDefault="005A5A79" w:rsidP="005A5A79">
      <w:pPr>
        <w:ind w:firstLine="567"/>
        <w:jc w:val="both"/>
        <w:rPr>
          <w:spacing w:val="-6"/>
          <w:sz w:val="22"/>
          <w:szCs w:val="22"/>
          <w:lang w:val="uk-UA"/>
        </w:rPr>
      </w:pPr>
      <w:r>
        <w:rPr>
          <w:sz w:val="22"/>
          <w:szCs w:val="22"/>
          <w:lang w:val="uk-UA"/>
        </w:rPr>
        <w:t xml:space="preserve">5. </w:t>
      </w:r>
      <w:r w:rsidRPr="00F37F52">
        <w:rPr>
          <w:spacing w:val="-6"/>
          <w:sz w:val="22"/>
          <w:szCs w:val="22"/>
          <w:lang w:val="uk-UA"/>
        </w:rPr>
        <w:t>Викона</w:t>
      </w:r>
      <w:r>
        <w:rPr>
          <w:spacing w:val="-6"/>
          <w:sz w:val="22"/>
          <w:szCs w:val="22"/>
          <w:lang w:val="uk-UA"/>
        </w:rPr>
        <w:t>ти</w:t>
      </w:r>
      <w:r w:rsidRPr="00F37F52">
        <w:rPr>
          <w:spacing w:val="-6"/>
          <w:sz w:val="22"/>
          <w:szCs w:val="22"/>
          <w:lang w:val="uk-UA"/>
        </w:rPr>
        <w:t xml:space="preserve"> картосхему «Частка населення у віці старшому за працездатний, %». Опи</w:t>
      </w:r>
      <w:r>
        <w:rPr>
          <w:spacing w:val="-6"/>
          <w:sz w:val="22"/>
          <w:szCs w:val="22"/>
          <w:lang w:val="uk-UA"/>
        </w:rPr>
        <w:t>сати</w:t>
      </w:r>
      <w:r w:rsidRPr="00F37F52">
        <w:rPr>
          <w:spacing w:val="-6"/>
          <w:sz w:val="22"/>
          <w:szCs w:val="22"/>
          <w:lang w:val="uk-UA"/>
        </w:rPr>
        <w:t xml:space="preserve"> регіональні відмінності рівня демографічно</w:t>
      </w:r>
      <w:r>
        <w:rPr>
          <w:spacing w:val="-6"/>
          <w:sz w:val="22"/>
          <w:szCs w:val="22"/>
          <w:lang w:val="uk-UA"/>
        </w:rPr>
        <w:t>го</w:t>
      </w:r>
      <w:r w:rsidRPr="00F37F52">
        <w:rPr>
          <w:spacing w:val="-6"/>
          <w:sz w:val="22"/>
          <w:szCs w:val="22"/>
          <w:lang w:val="uk-UA"/>
        </w:rPr>
        <w:t xml:space="preserve"> стар</w:t>
      </w:r>
      <w:r>
        <w:rPr>
          <w:spacing w:val="-6"/>
          <w:sz w:val="22"/>
          <w:szCs w:val="22"/>
          <w:lang w:val="uk-UA"/>
        </w:rPr>
        <w:t>іння</w:t>
      </w:r>
      <w:r w:rsidRPr="00F37F52">
        <w:rPr>
          <w:spacing w:val="-6"/>
          <w:sz w:val="22"/>
          <w:szCs w:val="22"/>
          <w:lang w:val="uk-UA"/>
        </w:rPr>
        <w:t xml:space="preserve"> в Україні. </w:t>
      </w:r>
    </w:p>
    <w:p w:rsidR="005A5A79" w:rsidRDefault="005A5A79" w:rsidP="005A5A79">
      <w:pPr>
        <w:autoSpaceDE w:val="0"/>
        <w:autoSpaceDN w:val="0"/>
        <w:adjustRightInd w:val="0"/>
        <w:ind w:firstLine="567"/>
        <w:jc w:val="both"/>
        <w:rPr>
          <w:sz w:val="22"/>
          <w:szCs w:val="22"/>
          <w:lang w:val="uk-UA"/>
        </w:rPr>
      </w:pPr>
      <w:r>
        <w:rPr>
          <w:bCs/>
          <w:sz w:val="22"/>
          <w:szCs w:val="22"/>
          <w:lang w:val="uk-UA"/>
        </w:rPr>
        <w:t xml:space="preserve">6. Опрацювати статтю: </w:t>
      </w:r>
      <w:r w:rsidRPr="00EE5EC6">
        <w:rPr>
          <w:bCs/>
          <w:sz w:val="22"/>
          <w:szCs w:val="22"/>
          <w:lang w:val="uk-UA"/>
        </w:rPr>
        <w:t>Ш</w:t>
      </w:r>
      <w:r>
        <w:rPr>
          <w:bCs/>
          <w:sz w:val="22"/>
          <w:szCs w:val="22"/>
          <w:lang w:val="uk-UA"/>
        </w:rPr>
        <w:t>евчук</w:t>
      </w:r>
      <w:r w:rsidRPr="00EE5EC6">
        <w:rPr>
          <w:bCs/>
          <w:sz w:val="22"/>
          <w:szCs w:val="22"/>
          <w:lang w:val="uk-UA"/>
        </w:rPr>
        <w:t xml:space="preserve"> П.Є., Ш</w:t>
      </w:r>
      <w:r>
        <w:rPr>
          <w:bCs/>
          <w:sz w:val="22"/>
          <w:szCs w:val="22"/>
          <w:lang w:val="uk-UA"/>
        </w:rPr>
        <w:t>видка</w:t>
      </w:r>
      <w:r w:rsidRPr="00EE5EC6">
        <w:rPr>
          <w:bCs/>
          <w:sz w:val="22"/>
          <w:szCs w:val="22"/>
          <w:lang w:val="uk-UA"/>
        </w:rPr>
        <w:t xml:space="preserve"> Г.Ю. </w:t>
      </w:r>
      <w:r w:rsidRPr="00EE5EC6">
        <w:rPr>
          <w:sz w:val="22"/>
          <w:szCs w:val="22"/>
          <w:lang w:val="uk-UA"/>
        </w:rPr>
        <w:t>Закономірності формування статево-вікової</w:t>
      </w:r>
      <w:r>
        <w:rPr>
          <w:sz w:val="22"/>
          <w:szCs w:val="22"/>
          <w:lang w:val="uk-UA"/>
        </w:rPr>
        <w:t xml:space="preserve"> </w:t>
      </w:r>
      <w:r w:rsidRPr="009D2B88">
        <w:rPr>
          <w:sz w:val="22"/>
          <w:szCs w:val="22"/>
          <w:lang w:val="uk-UA"/>
        </w:rPr>
        <w:t>структури населення України</w:t>
      </w:r>
      <w:r>
        <w:rPr>
          <w:sz w:val="22"/>
          <w:szCs w:val="22"/>
          <w:lang w:val="uk-UA"/>
        </w:rPr>
        <w:t xml:space="preserve"> // Демографія та соціальна економіка. – 2009. – № 12. – С. 39–47.</w:t>
      </w:r>
    </w:p>
    <w:p w:rsidR="00A94DBD" w:rsidRDefault="00A94DBD" w:rsidP="00A46EC8">
      <w:pPr>
        <w:jc w:val="center"/>
        <w:rPr>
          <w:bCs/>
          <w:i/>
          <w:sz w:val="22"/>
          <w:szCs w:val="22"/>
          <w:lang w:val="uk-UA"/>
        </w:rPr>
      </w:pPr>
    </w:p>
    <w:p w:rsidR="00A46EC8" w:rsidRDefault="00A46EC8" w:rsidP="00A46EC8">
      <w:pPr>
        <w:jc w:val="center"/>
        <w:rPr>
          <w:bCs/>
          <w:i/>
          <w:sz w:val="22"/>
          <w:szCs w:val="22"/>
          <w:lang w:val="uk-UA"/>
        </w:rPr>
      </w:pPr>
      <w:r w:rsidRPr="00205532">
        <w:rPr>
          <w:bCs/>
          <w:i/>
          <w:sz w:val="22"/>
          <w:szCs w:val="22"/>
          <w:lang w:val="uk-UA"/>
        </w:rPr>
        <w:t>Питання для самоконтролю</w:t>
      </w:r>
    </w:p>
    <w:p w:rsidR="00A46EC8" w:rsidRDefault="00A46EC8" w:rsidP="00A46EC8">
      <w:pPr>
        <w:ind w:left="567"/>
        <w:jc w:val="both"/>
        <w:rPr>
          <w:bCs/>
          <w:sz w:val="22"/>
          <w:szCs w:val="22"/>
          <w:lang w:val="uk-UA"/>
        </w:rPr>
      </w:pPr>
      <w:r>
        <w:rPr>
          <w:bCs/>
          <w:sz w:val="22"/>
          <w:szCs w:val="22"/>
          <w:lang w:val="uk-UA"/>
        </w:rPr>
        <w:t>1. Як формується кількість населення певної території?</w:t>
      </w:r>
    </w:p>
    <w:p w:rsidR="00A46EC8" w:rsidRDefault="00A46EC8" w:rsidP="00A46EC8">
      <w:pPr>
        <w:ind w:firstLine="567"/>
        <w:jc w:val="both"/>
        <w:rPr>
          <w:bCs/>
          <w:sz w:val="22"/>
          <w:szCs w:val="22"/>
          <w:lang w:val="uk-UA"/>
        </w:rPr>
      </w:pPr>
      <w:r>
        <w:rPr>
          <w:bCs/>
          <w:sz w:val="22"/>
          <w:szCs w:val="22"/>
          <w:lang w:val="uk-UA"/>
        </w:rPr>
        <w:t xml:space="preserve">2. </w:t>
      </w:r>
      <w:r w:rsidR="009735F5">
        <w:rPr>
          <w:bCs/>
          <w:sz w:val="22"/>
          <w:szCs w:val="22"/>
          <w:lang w:val="uk-UA"/>
        </w:rPr>
        <w:t>Я</w:t>
      </w:r>
      <w:r>
        <w:rPr>
          <w:bCs/>
          <w:sz w:val="22"/>
          <w:szCs w:val="22"/>
          <w:lang w:val="uk-UA"/>
        </w:rPr>
        <w:t>к</w:t>
      </w:r>
      <w:r w:rsidR="009735F5">
        <w:rPr>
          <w:bCs/>
          <w:sz w:val="22"/>
          <w:szCs w:val="22"/>
          <w:lang w:val="uk-UA"/>
        </w:rPr>
        <w:t>і</w:t>
      </w:r>
      <w:r>
        <w:rPr>
          <w:bCs/>
          <w:sz w:val="22"/>
          <w:szCs w:val="22"/>
          <w:lang w:val="uk-UA"/>
        </w:rPr>
        <w:t xml:space="preserve"> показник</w:t>
      </w:r>
      <w:r w:rsidR="009735F5">
        <w:rPr>
          <w:bCs/>
          <w:sz w:val="22"/>
          <w:szCs w:val="22"/>
          <w:lang w:val="uk-UA"/>
        </w:rPr>
        <w:t>и</w:t>
      </w:r>
      <w:r>
        <w:rPr>
          <w:bCs/>
          <w:sz w:val="22"/>
          <w:szCs w:val="22"/>
          <w:lang w:val="uk-UA"/>
        </w:rPr>
        <w:t xml:space="preserve"> описують динаміку людності?</w:t>
      </w:r>
    </w:p>
    <w:p w:rsidR="00A46EC8" w:rsidRDefault="00A46EC8" w:rsidP="00A46EC8">
      <w:pPr>
        <w:ind w:firstLine="567"/>
        <w:jc w:val="both"/>
        <w:rPr>
          <w:bCs/>
          <w:sz w:val="22"/>
          <w:szCs w:val="22"/>
          <w:lang w:val="uk-UA"/>
        </w:rPr>
      </w:pPr>
      <w:r>
        <w:rPr>
          <w:bCs/>
          <w:sz w:val="22"/>
          <w:szCs w:val="22"/>
          <w:lang w:val="uk-UA"/>
        </w:rPr>
        <w:t>3. Які чинники впливають на формування статевої структури населення?</w:t>
      </w:r>
    </w:p>
    <w:p w:rsidR="00A46EC8" w:rsidRDefault="00A46EC8" w:rsidP="00A46EC8">
      <w:pPr>
        <w:ind w:firstLine="567"/>
        <w:jc w:val="both"/>
        <w:rPr>
          <w:bCs/>
          <w:sz w:val="22"/>
          <w:szCs w:val="22"/>
          <w:lang w:val="uk-UA"/>
        </w:rPr>
      </w:pPr>
      <w:r>
        <w:rPr>
          <w:bCs/>
          <w:sz w:val="22"/>
          <w:szCs w:val="22"/>
          <w:lang w:val="uk-UA"/>
        </w:rPr>
        <w:t>4. Які показники характеризують статеву структуру?</w:t>
      </w:r>
    </w:p>
    <w:p w:rsidR="00A46EC8" w:rsidRDefault="00A46EC8" w:rsidP="00A46EC8">
      <w:pPr>
        <w:ind w:firstLine="567"/>
        <w:jc w:val="both"/>
        <w:rPr>
          <w:bCs/>
          <w:sz w:val="22"/>
          <w:szCs w:val="22"/>
          <w:lang w:val="uk-UA"/>
        </w:rPr>
      </w:pPr>
      <w:r>
        <w:rPr>
          <w:bCs/>
          <w:sz w:val="22"/>
          <w:szCs w:val="22"/>
          <w:lang w:val="uk-UA"/>
        </w:rPr>
        <w:t xml:space="preserve">5. </w:t>
      </w:r>
      <w:r w:rsidR="00A94DBD">
        <w:rPr>
          <w:bCs/>
          <w:sz w:val="22"/>
          <w:szCs w:val="22"/>
          <w:lang w:val="uk-UA"/>
        </w:rPr>
        <w:t>С</w:t>
      </w:r>
      <w:r>
        <w:rPr>
          <w:bCs/>
          <w:sz w:val="22"/>
          <w:szCs w:val="22"/>
          <w:lang w:val="uk-UA"/>
        </w:rPr>
        <w:t>таріння населення. Критерії демографічної старості.</w:t>
      </w:r>
    </w:p>
    <w:p w:rsidR="00A46EC8" w:rsidRPr="00C21E01" w:rsidRDefault="00A46EC8" w:rsidP="00A46EC8">
      <w:pPr>
        <w:ind w:firstLine="567"/>
        <w:jc w:val="both"/>
        <w:rPr>
          <w:bCs/>
          <w:sz w:val="22"/>
          <w:szCs w:val="22"/>
          <w:lang w:val="uk-UA"/>
        </w:rPr>
      </w:pPr>
      <w:r>
        <w:rPr>
          <w:bCs/>
          <w:sz w:val="22"/>
          <w:szCs w:val="22"/>
          <w:lang w:val="uk-UA"/>
        </w:rPr>
        <w:t>6. Які наслідки демографічного старіння?</w:t>
      </w:r>
    </w:p>
    <w:p w:rsidR="00A46EC8" w:rsidRDefault="00A46EC8" w:rsidP="00A46EC8">
      <w:pPr>
        <w:jc w:val="center"/>
        <w:rPr>
          <w:b/>
          <w:sz w:val="22"/>
          <w:szCs w:val="22"/>
          <w:lang w:val="uk-UA"/>
        </w:rPr>
      </w:pPr>
      <w:r w:rsidRPr="00371841">
        <w:rPr>
          <w:b/>
          <w:sz w:val="22"/>
          <w:szCs w:val="22"/>
          <w:lang w:val="uk-UA"/>
        </w:rPr>
        <w:t xml:space="preserve">Змістовий модуль </w:t>
      </w:r>
      <w:r>
        <w:rPr>
          <w:b/>
          <w:sz w:val="22"/>
          <w:szCs w:val="22"/>
          <w:lang w:val="uk-UA"/>
        </w:rPr>
        <w:t>2</w:t>
      </w:r>
    </w:p>
    <w:p w:rsidR="00A46EC8" w:rsidRPr="00205532" w:rsidRDefault="00A46EC8" w:rsidP="00A46EC8">
      <w:pPr>
        <w:jc w:val="center"/>
        <w:rPr>
          <w:b/>
          <w:sz w:val="22"/>
          <w:szCs w:val="22"/>
          <w:lang w:val="uk-UA"/>
        </w:rPr>
      </w:pPr>
      <w:r w:rsidRPr="00205532">
        <w:rPr>
          <w:b/>
          <w:sz w:val="22"/>
          <w:szCs w:val="22"/>
          <w:lang w:val="uk-UA"/>
        </w:rPr>
        <w:t xml:space="preserve">Тема 6. </w:t>
      </w:r>
      <w:r w:rsidRPr="00205532">
        <w:rPr>
          <w:b/>
          <w:bCs/>
          <w:sz w:val="22"/>
          <w:szCs w:val="22"/>
          <w:lang w:val="uk-UA"/>
        </w:rPr>
        <w:t>Народжува</w:t>
      </w:r>
      <w:r>
        <w:rPr>
          <w:b/>
          <w:bCs/>
          <w:sz w:val="22"/>
          <w:szCs w:val="22"/>
          <w:lang w:val="uk-UA"/>
        </w:rPr>
        <w:t>ність і репродуктивна поведінка</w:t>
      </w:r>
    </w:p>
    <w:p w:rsidR="00A46EC8" w:rsidRDefault="00A46EC8" w:rsidP="00A46EC8">
      <w:pPr>
        <w:rPr>
          <w:b/>
          <w:bCs/>
          <w:sz w:val="22"/>
          <w:szCs w:val="22"/>
          <w:lang w:val="uk-UA"/>
        </w:rPr>
      </w:pPr>
    </w:p>
    <w:p w:rsidR="00A46EC8" w:rsidRPr="00D27058" w:rsidRDefault="00A46EC8" w:rsidP="00A46EC8">
      <w:pPr>
        <w:ind w:firstLine="567"/>
        <w:jc w:val="both"/>
        <w:rPr>
          <w:bCs/>
          <w:sz w:val="22"/>
          <w:szCs w:val="22"/>
          <w:lang w:val="uk-UA"/>
        </w:rPr>
      </w:pPr>
      <w:r w:rsidRPr="00205532">
        <w:rPr>
          <w:bCs/>
          <w:i/>
          <w:sz w:val="22"/>
          <w:szCs w:val="22"/>
          <w:lang w:val="uk-UA"/>
        </w:rPr>
        <w:t>Мета:</w:t>
      </w:r>
      <w:r>
        <w:rPr>
          <w:bCs/>
          <w:i/>
          <w:sz w:val="22"/>
          <w:szCs w:val="22"/>
          <w:lang w:val="uk-UA"/>
        </w:rPr>
        <w:t xml:space="preserve"> </w:t>
      </w:r>
      <w:r>
        <w:rPr>
          <w:bCs/>
          <w:sz w:val="22"/>
          <w:szCs w:val="22"/>
          <w:lang w:val="uk-UA"/>
        </w:rPr>
        <w:t>опанувати наукові основи демографічного аналізу народжуваності, вивчити закономірності формування демографічної поведінки.</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i/>
          <w:sz w:val="22"/>
          <w:szCs w:val="22"/>
          <w:lang w:val="uk-UA"/>
        </w:rPr>
        <w:t xml:space="preserve"> </w:t>
      </w:r>
      <w:r>
        <w:rPr>
          <w:bCs/>
          <w:sz w:val="22"/>
          <w:szCs w:val="22"/>
          <w:lang w:val="uk-UA"/>
        </w:rPr>
        <w:t>народжуваність, плідність, репродуктивний вік, репродуктивна поведінка, репродуктивні установки і мотиви.</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t>Народжуваність – частота дітонародження у певній сукупності населення за певний час.</w:t>
      </w:r>
    </w:p>
    <w:p w:rsidR="00A46EC8" w:rsidRDefault="00A46EC8" w:rsidP="00A46EC8">
      <w:pPr>
        <w:ind w:firstLine="567"/>
        <w:jc w:val="both"/>
        <w:rPr>
          <w:bCs/>
          <w:sz w:val="22"/>
          <w:szCs w:val="22"/>
          <w:lang w:val="uk-UA"/>
        </w:rPr>
      </w:pPr>
      <w:r>
        <w:rPr>
          <w:bCs/>
          <w:sz w:val="22"/>
          <w:szCs w:val="22"/>
          <w:lang w:val="uk-UA"/>
        </w:rPr>
        <w:t>Плідність – потенційна можливість дітонародження; біологічна здатність жінки і чоловіка до народження живих дітей. Рівень плідності вимірюється за допомогою індексів А. Коула.</w:t>
      </w:r>
    </w:p>
    <w:p w:rsidR="00A46EC8" w:rsidRDefault="00A46EC8" w:rsidP="00A46EC8">
      <w:pPr>
        <w:ind w:firstLine="567"/>
        <w:jc w:val="both"/>
        <w:rPr>
          <w:bCs/>
          <w:sz w:val="22"/>
          <w:szCs w:val="22"/>
          <w:lang w:val="uk-UA"/>
        </w:rPr>
      </w:pPr>
      <w:r>
        <w:rPr>
          <w:bCs/>
          <w:sz w:val="22"/>
          <w:szCs w:val="22"/>
          <w:lang w:val="uk-UA"/>
        </w:rPr>
        <w:t>Умовні межі репродуктивного віку: 15–49 років.</w:t>
      </w:r>
    </w:p>
    <w:p w:rsidR="00A46EC8" w:rsidRDefault="00A46EC8" w:rsidP="00A46EC8">
      <w:pPr>
        <w:ind w:firstLine="567"/>
        <w:jc w:val="both"/>
        <w:rPr>
          <w:bCs/>
          <w:sz w:val="22"/>
          <w:szCs w:val="22"/>
          <w:lang w:val="uk-UA"/>
        </w:rPr>
      </w:pPr>
      <w:r>
        <w:rPr>
          <w:bCs/>
          <w:sz w:val="22"/>
          <w:szCs w:val="22"/>
          <w:lang w:val="uk-UA"/>
        </w:rPr>
        <w:t>Репродуктивна поведінка – система дій та відносин, які опосередковують народження, або відмову від народження дитини у шлюбі, чи поза шлюбом. Типи: малодітна (потреба у 1–2 дітях), середньо дітна (3–4 дитини), багатодітна (5 і більше дітей).</w:t>
      </w:r>
    </w:p>
    <w:p w:rsidR="00A46EC8" w:rsidRDefault="00A46EC8" w:rsidP="00A46EC8">
      <w:pPr>
        <w:ind w:firstLine="567"/>
        <w:jc w:val="both"/>
        <w:rPr>
          <w:bCs/>
          <w:sz w:val="22"/>
          <w:szCs w:val="22"/>
          <w:lang w:val="uk-UA"/>
        </w:rPr>
      </w:pPr>
      <w:r>
        <w:rPr>
          <w:bCs/>
          <w:sz w:val="22"/>
          <w:szCs w:val="22"/>
          <w:lang w:val="uk-UA"/>
        </w:rPr>
        <w:t>Структура репродуктивної поведінки: репродуктивні потреби  → репродуктивні мотиви → інтереси → плани → рішення → дії → результат дій. Науковий аналіз репродуктивної поведінки здійснюють у зворотному напрямку.</w:t>
      </w:r>
    </w:p>
    <w:p w:rsidR="00A46EC8" w:rsidRDefault="00A46EC8" w:rsidP="00A46EC8">
      <w:pPr>
        <w:ind w:firstLine="567"/>
        <w:jc w:val="both"/>
        <w:rPr>
          <w:bCs/>
          <w:sz w:val="22"/>
          <w:szCs w:val="22"/>
          <w:lang w:val="uk-UA"/>
        </w:rPr>
      </w:pPr>
      <w:r>
        <w:rPr>
          <w:bCs/>
          <w:sz w:val="22"/>
          <w:szCs w:val="22"/>
          <w:lang w:val="uk-UA"/>
        </w:rPr>
        <w:t>Репродуктивні установки – готовність до певного результату репродуктивної поведінки. Компоненти: когнітивний, емоційний, поведінковий. Зовнішні індикатори: середня ідеальна кількість дітей, середня бажана кількість дітей, середня очікувана кількість дітей (за результатами соціологічного дослідження).</w:t>
      </w:r>
    </w:p>
    <w:p w:rsidR="00A46EC8" w:rsidRDefault="00A46EC8" w:rsidP="00A46EC8">
      <w:pPr>
        <w:ind w:firstLine="567"/>
        <w:jc w:val="both"/>
        <w:rPr>
          <w:bCs/>
          <w:sz w:val="22"/>
          <w:szCs w:val="22"/>
          <w:lang w:val="uk-UA"/>
        </w:rPr>
      </w:pPr>
      <w:r>
        <w:rPr>
          <w:bCs/>
          <w:sz w:val="22"/>
          <w:szCs w:val="22"/>
          <w:lang w:val="uk-UA"/>
        </w:rPr>
        <w:t>Показники народжуваності:</w:t>
      </w:r>
    </w:p>
    <w:p w:rsidR="00A46EC8" w:rsidRDefault="00A46EC8" w:rsidP="00A46EC8">
      <w:pPr>
        <w:numPr>
          <w:ilvl w:val="0"/>
          <w:numId w:val="22"/>
        </w:numPr>
        <w:jc w:val="both"/>
        <w:rPr>
          <w:sz w:val="22"/>
          <w:szCs w:val="22"/>
          <w:lang w:val="uk-UA"/>
        </w:rPr>
      </w:pPr>
      <w:r w:rsidRPr="00D84323">
        <w:rPr>
          <w:sz w:val="22"/>
          <w:szCs w:val="22"/>
        </w:rPr>
        <w:t>Загальний коефіцієнт народжуваності, ‰</w:t>
      </w:r>
    </w:p>
    <w:p w:rsidR="00A46EC8" w:rsidRPr="0023112E" w:rsidRDefault="00A46EC8" w:rsidP="00A46EC8">
      <w:pPr>
        <w:ind w:left="567"/>
        <w:jc w:val="both"/>
        <w:rPr>
          <w:sz w:val="22"/>
          <w:szCs w:val="22"/>
          <w:lang w:val="uk-UA"/>
        </w:rPr>
      </w:pPr>
    </w:p>
    <w:p w:rsidR="00A46EC8" w:rsidRPr="00D84323" w:rsidRDefault="00A46EC8" w:rsidP="00A46EC8">
      <w:pPr>
        <w:jc w:val="center"/>
        <w:rPr>
          <w:sz w:val="22"/>
          <w:szCs w:val="22"/>
        </w:rPr>
      </w:pPr>
      <w:r w:rsidRPr="00D84323">
        <w:rPr>
          <w:position w:val="-24"/>
          <w:sz w:val="22"/>
          <w:szCs w:val="22"/>
        </w:rPr>
        <w:object w:dxaOrig="1320" w:dyaOrig="620">
          <v:shape id="_x0000_i1041" type="#_x0000_t75" style="width:66pt;height:30pt" o:ole="" fillcolor="window">
            <v:imagedata r:id="rId63" o:title=""/>
          </v:shape>
          <o:OLEObject Type="Embed" ProgID="Equation.3" ShapeID="_x0000_i1041" DrawAspect="Content" ObjectID="_1438523589" r:id="rId64"/>
        </w:object>
      </w:r>
    </w:p>
    <w:p w:rsidR="00A46EC8" w:rsidRPr="00D84323" w:rsidRDefault="00A46EC8" w:rsidP="00A46EC8">
      <w:pPr>
        <w:ind w:firstLine="567"/>
        <w:jc w:val="both"/>
        <w:rPr>
          <w:sz w:val="22"/>
          <w:szCs w:val="22"/>
        </w:rPr>
      </w:pPr>
      <w:r w:rsidRPr="00D84323">
        <w:rPr>
          <w:sz w:val="22"/>
          <w:szCs w:val="22"/>
        </w:rPr>
        <w:t xml:space="preserve">де </w:t>
      </w:r>
      <w:r w:rsidRPr="00D84323">
        <w:rPr>
          <w:i/>
          <w:sz w:val="22"/>
          <w:szCs w:val="22"/>
        </w:rPr>
        <w:t>N</w:t>
      </w:r>
      <w:r w:rsidRPr="00D84323">
        <w:rPr>
          <w:sz w:val="22"/>
          <w:szCs w:val="22"/>
        </w:rPr>
        <w:t xml:space="preserve"> </w:t>
      </w:r>
      <w:r w:rsidRPr="00D84323">
        <w:rPr>
          <w:sz w:val="22"/>
          <w:szCs w:val="22"/>
        </w:rPr>
        <w:sym w:font="Symbol" w:char="002D"/>
      </w:r>
      <w:r w:rsidRPr="00D84323">
        <w:rPr>
          <w:sz w:val="22"/>
          <w:szCs w:val="22"/>
        </w:rPr>
        <w:t xml:space="preserve"> кількість народжених за один рік, осіб;</w:t>
      </w:r>
    </w:p>
    <w:p w:rsidR="00A46EC8" w:rsidRPr="00D84323" w:rsidRDefault="00A46EC8" w:rsidP="00A46EC8">
      <w:pPr>
        <w:ind w:firstLine="567"/>
        <w:jc w:val="both"/>
        <w:rPr>
          <w:sz w:val="22"/>
          <w:szCs w:val="22"/>
        </w:rPr>
      </w:pPr>
      <w:r w:rsidRPr="00D84323">
        <w:rPr>
          <w:sz w:val="22"/>
          <w:szCs w:val="22"/>
        </w:rPr>
        <w:t xml:space="preserve">    </w:t>
      </w:r>
      <w:r w:rsidRPr="00D84323">
        <w:rPr>
          <w:position w:val="-4"/>
          <w:sz w:val="22"/>
          <w:szCs w:val="22"/>
        </w:rPr>
        <w:object w:dxaOrig="240" w:dyaOrig="320">
          <v:shape id="_x0000_i1042" type="#_x0000_t75" style="width:12pt;height:15.6pt" o:ole="">
            <v:imagedata r:id="rId65" o:title=""/>
          </v:shape>
          <o:OLEObject Type="Embed" ProgID="Equation.3" ShapeID="_x0000_i1042" DrawAspect="Content" ObjectID="_1438523590" r:id="rId66"/>
        </w:object>
      </w:r>
      <w:r w:rsidRPr="00D84323">
        <w:rPr>
          <w:sz w:val="22"/>
          <w:szCs w:val="22"/>
        </w:rPr>
        <w:t xml:space="preserve"> </w:t>
      </w:r>
      <w:r w:rsidRPr="00D84323">
        <w:rPr>
          <w:sz w:val="22"/>
          <w:szCs w:val="22"/>
        </w:rPr>
        <w:sym w:font="Symbol" w:char="002D"/>
      </w:r>
      <w:r w:rsidRPr="00D84323">
        <w:rPr>
          <w:sz w:val="22"/>
          <w:szCs w:val="22"/>
        </w:rPr>
        <w:t xml:space="preserve"> </w:t>
      </w:r>
      <w:proofErr w:type="spellStart"/>
      <w:r w:rsidRPr="00D84323">
        <w:rPr>
          <w:sz w:val="22"/>
          <w:szCs w:val="22"/>
        </w:rPr>
        <w:t>середньорічна</w:t>
      </w:r>
      <w:proofErr w:type="spellEnd"/>
      <w:r w:rsidRPr="00D84323">
        <w:rPr>
          <w:sz w:val="22"/>
          <w:szCs w:val="22"/>
        </w:rPr>
        <w:t xml:space="preserve"> </w:t>
      </w:r>
      <w:proofErr w:type="spellStart"/>
      <w:r w:rsidRPr="00D84323">
        <w:rPr>
          <w:sz w:val="22"/>
          <w:szCs w:val="22"/>
        </w:rPr>
        <w:t>кількість</w:t>
      </w:r>
      <w:proofErr w:type="spellEnd"/>
      <w:r w:rsidRPr="00D84323">
        <w:rPr>
          <w:sz w:val="22"/>
          <w:szCs w:val="22"/>
        </w:rPr>
        <w:t xml:space="preserve"> </w:t>
      </w:r>
      <w:proofErr w:type="spellStart"/>
      <w:r w:rsidRPr="00D84323">
        <w:rPr>
          <w:sz w:val="22"/>
          <w:szCs w:val="22"/>
        </w:rPr>
        <w:t>населення</w:t>
      </w:r>
      <w:proofErr w:type="spellEnd"/>
      <w:r w:rsidRPr="00D84323">
        <w:rPr>
          <w:sz w:val="22"/>
          <w:szCs w:val="22"/>
        </w:rPr>
        <w:t xml:space="preserve">, </w:t>
      </w:r>
      <w:proofErr w:type="spellStart"/>
      <w:r w:rsidRPr="00D84323">
        <w:rPr>
          <w:sz w:val="22"/>
          <w:szCs w:val="22"/>
        </w:rPr>
        <w:t>осіб</w:t>
      </w:r>
      <w:proofErr w:type="spellEnd"/>
      <w:r w:rsidRPr="00D84323">
        <w:rPr>
          <w:sz w:val="22"/>
          <w:szCs w:val="22"/>
        </w:rPr>
        <w:t>.</w:t>
      </w:r>
    </w:p>
    <w:p w:rsidR="00A46EC8" w:rsidRDefault="00A46EC8" w:rsidP="00A46EC8">
      <w:pPr>
        <w:ind w:firstLine="567"/>
        <w:jc w:val="both"/>
        <w:rPr>
          <w:sz w:val="22"/>
          <w:szCs w:val="22"/>
          <w:lang w:val="uk-UA"/>
        </w:rPr>
      </w:pPr>
    </w:p>
    <w:p w:rsidR="00A46EC8" w:rsidRDefault="00A46EC8" w:rsidP="00A46EC8">
      <w:pPr>
        <w:ind w:firstLine="567"/>
        <w:jc w:val="both"/>
        <w:rPr>
          <w:sz w:val="22"/>
          <w:szCs w:val="22"/>
          <w:lang w:val="uk-UA"/>
        </w:rPr>
      </w:pPr>
      <w:r>
        <w:rPr>
          <w:sz w:val="22"/>
          <w:szCs w:val="22"/>
          <w:lang w:val="uk-UA"/>
        </w:rPr>
        <w:t>2</w:t>
      </w:r>
      <w:r w:rsidRPr="00D84323">
        <w:rPr>
          <w:sz w:val="22"/>
          <w:szCs w:val="22"/>
          <w:lang w:val="uk-UA"/>
        </w:rPr>
        <w:t xml:space="preserve">) </w:t>
      </w:r>
      <w:r>
        <w:rPr>
          <w:sz w:val="22"/>
          <w:szCs w:val="22"/>
          <w:lang w:val="uk-UA"/>
        </w:rPr>
        <w:t>Спеціальний коефіцієнт народжуваності (коефіцієнт фертильності), ‰</w:t>
      </w:r>
    </w:p>
    <w:p w:rsidR="00A46EC8" w:rsidRDefault="00A46EC8" w:rsidP="00A46EC8">
      <w:pPr>
        <w:ind w:firstLine="567"/>
        <w:jc w:val="center"/>
        <w:rPr>
          <w:sz w:val="22"/>
          <w:szCs w:val="22"/>
          <w:lang w:val="uk-UA"/>
        </w:rPr>
      </w:pPr>
      <w:r w:rsidRPr="005C78E5">
        <w:rPr>
          <w:position w:val="-32"/>
          <w:sz w:val="22"/>
          <w:szCs w:val="22"/>
        </w:rPr>
        <w:object w:dxaOrig="1500" w:dyaOrig="740">
          <v:shape id="_x0000_i1043" type="#_x0000_t75" style="width:74.4pt;height:37.2pt" o:ole="" fillcolor="window">
            <v:imagedata r:id="rId67" o:title=""/>
          </v:shape>
          <o:OLEObject Type="Embed" ProgID="Equation.3" ShapeID="_x0000_i1043" DrawAspect="Content" ObjectID="_1438523591" r:id="rId68"/>
        </w:object>
      </w:r>
    </w:p>
    <w:p w:rsidR="00A46EC8" w:rsidRPr="00D84323" w:rsidRDefault="00A46EC8" w:rsidP="00A46EC8">
      <w:pPr>
        <w:ind w:left="1276" w:hanging="709"/>
        <w:jc w:val="both"/>
        <w:rPr>
          <w:sz w:val="22"/>
          <w:szCs w:val="22"/>
        </w:rPr>
      </w:pPr>
      <w:r>
        <w:rPr>
          <w:sz w:val="22"/>
          <w:szCs w:val="22"/>
          <w:lang w:val="uk-UA"/>
        </w:rPr>
        <w:t>д</w:t>
      </w:r>
      <w:r w:rsidRPr="00D84323">
        <w:rPr>
          <w:sz w:val="22"/>
          <w:szCs w:val="22"/>
        </w:rPr>
        <w:t>е</w:t>
      </w:r>
      <w:r>
        <w:rPr>
          <w:sz w:val="22"/>
          <w:szCs w:val="22"/>
          <w:lang w:val="uk-UA"/>
        </w:rPr>
        <w:t xml:space="preserve"> </w:t>
      </w:r>
      <w:r w:rsidRPr="00275072">
        <w:rPr>
          <w:position w:val="-14"/>
          <w:sz w:val="22"/>
          <w:szCs w:val="22"/>
        </w:rPr>
        <w:object w:dxaOrig="320" w:dyaOrig="400">
          <v:shape id="_x0000_i1044" type="#_x0000_t75" style="width:15.6pt;height:20.4pt" o:ole="" fillcolor="window">
            <v:imagedata r:id="rId69" o:title=""/>
          </v:shape>
          <o:OLEObject Type="Embed" ProgID="Equation.3" ShapeID="_x0000_i1044" DrawAspect="Content" ObjectID="_1438523592" r:id="rId70"/>
        </w:object>
      </w:r>
      <w:r w:rsidRPr="00D84323">
        <w:rPr>
          <w:sz w:val="22"/>
          <w:szCs w:val="22"/>
        </w:rPr>
        <w:sym w:font="Symbol" w:char="002D"/>
      </w:r>
      <w:r>
        <w:rPr>
          <w:sz w:val="22"/>
          <w:szCs w:val="22"/>
          <w:lang w:val="uk-UA"/>
        </w:rPr>
        <w:t xml:space="preserve"> </w:t>
      </w:r>
      <w:proofErr w:type="spellStart"/>
      <w:r w:rsidRPr="00D84323">
        <w:rPr>
          <w:sz w:val="22"/>
          <w:szCs w:val="22"/>
        </w:rPr>
        <w:t>середньорічна</w:t>
      </w:r>
      <w:proofErr w:type="spellEnd"/>
      <w:r w:rsidRPr="00D84323">
        <w:rPr>
          <w:sz w:val="22"/>
          <w:szCs w:val="22"/>
        </w:rPr>
        <w:t xml:space="preserve"> </w:t>
      </w:r>
      <w:proofErr w:type="spellStart"/>
      <w:r w:rsidRPr="00D84323">
        <w:rPr>
          <w:sz w:val="22"/>
          <w:szCs w:val="22"/>
        </w:rPr>
        <w:t>кількість</w:t>
      </w:r>
      <w:proofErr w:type="spellEnd"/>
      <w:r w:rsidRPr="00D84323">
        <w:rPr>
          <w:sz w:val="22"/>
          <w:szCs w:val="22"/>
        </w:rPr>
        <w:t xml:space="preserve"> </w:t>
      </w:r>
      <w:proofErr w:type="spellStart"/>
      <w:r w:rsidRPr="00D84323">
        <w:rPr>
          <w:sz w:val="22"/>
          <w:szCs w:val="22"/>
        </w:rPr>
        <w:t>жінок</w:t>
      </w:r>
      <w:proofErr w:type="spellEnd"/>
      <w:r w:rsidRPr="00D84323">
        <w:rPr>
          <w:sz w:val="22"/>
          <w:szCs w:val="22"/>
        </w:rPr>
        <w:t xml:space="preserve"> у </w:t>
      </w:r>
      <w:proofErr w:type="spellStart"/>
      <w:r w:rsidRPr="00D84323">
        <w:rPr>
          <w:sz w:val="22"/>
          <w:szCs w:val="22"/>
        </w:rPr>
        <w:t>віці</w:t>
      </w:r>
      <w:proofErr w:type="spellEnd"/>
      <w:r>
        <w:rPr>
          <w:sz w:val="22"/>
          <w:szCs w:val="22"/>
          <w:lang w:val="uk-UA"/>
        </w:rPr>
        <w:t xml:space="preserve"> </w:t>
      </w:r>
      <w:proofErr w:type="spellStart"/>
      <w:r w:rsidRPr="00D84323">
        <w:rPr>
          <w:sz w:val="22"/>
          <w:szCs w:val="22"/>
        </w:rPr>
        <w:t>від</w:t>
      </w:r>
      <w:proofErr w:type="spellEnd"/>
      <w:r w:rsidRPr="00D84323">
        <w:rPr>
          <w:sz w:val="22"/>
          <w:szCs w:val="22"/>
        </w:rPr>
        <w:t xml:space="preserve"> 15 до 49</w:t>
      </w:r>
      <w:r>
        <w:rPr>
          <w:sz w:val="22"/>
          <w:szCs w:val="22"/>
          <w:lang w:val="uk-UA"/>
        </w:rPr>
        <w:t xml:space="preserve"> років, </w:t>
      </w:r>
      <w:r w:rsidRPr="00D84323">
        <w:rPr>
          <w:sz w:val="22"/>
          <w:szCs w:val="22"/>
        </w:rPr>
        <w:t xml:space="preserve"> </w:t>
      </w:r>
      <w:proofErr w:type="spellStart"/>
      <w:r w:rsidRPr="00D84323">
        <w:rPr>
          <w:sz w:val="22"/>
          <w:szCs w:val="22"/>
        </w:rPr>
        <w:t>осіб</w:t>
      </w:r>
      <w:proofErr w:type="spellEnd"/>
      <w:r w:rsidRPr="00D84323">
        <w:rPr>
          <w:sz w:val="22"/>
          <w:szCs w:val="22"/>
        </w:rPr>
        <w:t>.</w:t>
      </w:r>
    </w:p>
    <w:p w:rsidR="00A46EC8" w:rsidRPr="00D84323" w:rsidRDefault="00A46EC8" w:rsidP="00A46EC8">
      <w:pPr>
        <w:ind w:firstLine="567"/>
        <w:jc w:val="both"/>
        <w:rPr>
          <w:sz w:val="22"/>
          <w:szCs w:val="22"/>
        </w:rPr>
      </w:pPr>
      <w:r>
        <w:rPr>
          <w:sz w:val="22"/>
          <w:szCs w:val="22"/>
          <w:lang w:val="uk-UA"/>
        </w:rPr>
        <w:t xml:space="preserve">3) </w:t>
      </w:r>
      <w:r w:rsidRPr="00D84323">
        <w:rPr>
          <w:sz w:val="22"/>
          <w:szCs w:val="22"/>
        </w:rPr>
        <w:t>Повікові коефіцієнти народжуваності, ‰</w:t>
      </w:r>
    </w:p>
    <w:p w:rsidR="00A46EC8" w:rsidRPr="00D84323" w:rsidRDefault="00A46EC8" w:rsidP="00A46EC8">
      <w:pPr>
        <w:jc w:val="center"/>
        <w:rPr>
          <w:sz w:val="22"/>
          <w:szCs w:val="22"/>
        </w:rPr>
      </w:pPr>
      <w:r w:rsidRPr="00D84323">
        <w:rPr>
          <w:position w:val="-30"/>
          <w:sz w:val="22"/>
          <w:szCs w:val="22"/>
        </w:rPr>
        <w:object w:dxaOrig="1540" w:dyaOrig="680">
          <v:shape id="_x0000_i1045" type="#_x0000_t75" style="width:79.2pt;height:34.8pt" o:ole="" fillcolor="window">
            <v:imagedata r:id="rId71" o:title=""/>
          </v:shape>
          <o:OLEObject Type="Embed" ProgID="Equation.3" ShapeID="_x0000_i1045" DrawAspect="Content" ObjectID="_1438523593" r:id="rId72"/>
        </w:object>
      </w:r>
    </w:p>
    <w:p w:rsidR="00A46EC8" w:rsidRPr="00D84323" w:rsidRDefault="00A46EC8" w:rsidP="00A46EC8">
      <w:pPr>
        <w:ind w:left="1276" w:hanging="709"/>
        <w:jc w:val="both"/>
        <w:rPr>
          <w:sz w:val="22"/>
          <w:szCs w:val="22"/>
        </w:rPr>
      </w:pPr>
      <w:r w:rsidRPr="00D84323">
        <w:rPr>
          <w:sz w:val="22"/>
          <w:szCs w:val="22"/>
        </w:rPr>
        <w:t xml:space="preserve">де </w:t>
      </w:r>
      <w:r w:rsidRPr="00D84323">
        <w:rPr>
          <w:position w:val="-10"/>
          <w:sz w:val="22"/>
          <w:szCs w:val="22"/>
        </w:rPr>
        <w:object w:dxaOrig="300" w:dyaOrig="300">
          <v:shape id="_x0000_i1046" type="#_x0000_t75" style="width:14.4pt;height:14.4pt" o:ole="" fillcolor="window">
            <v:imagedata r:id="rId73" o:title=""/>
          </v:shape>
          <o:OLEObject Type="Embed" ProgID="Equation.3" ShapeID="_x0000_i1046" DrawAspect="Content" ObjectID="_1438523594" r:id="rId74"/>
        </w:object>
      </w:r>
      <w:r w:rsidRPr="00D84323">
        <w:rPr>
          <w:sz w:val="22"/>
          <w:szCs w:val="22"/>
        </w:rPr>
        <w:t xml:space="preserve"> </w:t>
      </w:r>
      <w:r w:rsidRPr="00D84323">
        <w:rPr>
          <w:sz w:val="22"/>
          <w:szCs w:val="22"/>
        </w:rPr>
        <w:sym w:font="Symbol" w:char="002D"/>
      </w:r>
      <w:proofErr w:type="spellStart"/>
      <w:r w:rsidRPr="00D84323">
        <w:rPr>
          <w:sz w:val="22"/>
          <w:szCs w:val="22"/>
        </w:rPr>
        <w:t>кількість</w:t>
      </w:r>
      <w:proofErr w:type="spellEnd"/>
      <w:r w:rsidRPr="00D84323">
        <w:rPr>
          <w:sz w:val="22"/>
          <w:szCs w:val="22"/>
        </w:rPr>
        <w:t xml:space="preserve"> </w:t>
      </w:r>
      <w:proofErr w:type="spellStart"/>
      <w:r w:rsidRPr="00D84323">
        <w:rPr>
          <w:sz w:val="22"/>
          <w:szCs w:val="22"/>
        </w:rPr>
        <w:t>народжених</w:t>
      </w:r>
      <w:proofErr w:type="spellEnd"/>
      <w:r w:rsidRPr="00D84323">
        <w:rPr>
          <w:sz w:val="22"/>
          <w:szCs w:val="22"/>
        </w:rPr>
        <w:t xml:space="preserve"> </w:t>
      </w:r>
      <w:proofErr w:type="spellStart"/>
      <w:r w:rsidRPr="00D84323">
        <w:rPr>
          <w:sz w:val="22"/>
          <w:szCs w:val="22"/>
        </w:rPr>
        <w:t>дітей</w:t>
      </w:r>
      <w:proofErr w:type="spellEnd"/>
      <w:r w:rsidRPr="00D84323">
        <w:rPr>
          <w:sz w:val="22"/>
          <w:szCs w:val="22"/>
        </w:rPr>
        <w:t xml:space="preserve"> у жінок у віці х, осіб  (х від 15 до 49); </w:t>
      </w:r>
    </w:p>
    <w:p w:rsidR="00A46EC8" w:rsidRPr="00D84323" w:rsidRDefault="00A46EC8" w:rsidP="00A46EC8">
      <w:pPr>
        <w:ind w:firstLine="567"/>
        <w:jc w:val="both"/>
        <w:rPr>
          <w:sz w:val="22"/>
          <w:szCs w:val="22"/>
        </w:rPr>
      </w:pPr>
      <w:r w:rsidRPr="00D84323">
        <w:rPr>
          <w:sz w:val="22"/>
          <w:szCs w:val="22"/>
        </w:rPr>
        <w:t xml:space="preserve">     </w:t>
      </w:r>
      <w:r w:rsidRPr="00D84323">
        <w:rPr>
          <w:position w:val="-10"/>
          <w:sz w:val="22"/>
          <w:szCs w:val="22"/>
        </w:rPr>
        <w:object w:dxaOrig="300" w:dyaOrig="340">
          <v:shape id="_x0000_i1047" type="#_x0000_t75" style="width:14.4pt;height:15.6pt" o:ole="" fillcolor="window">
            <v:imagedata r:id="rId75" o:title=""/>
          </v:shape>
          <o:OLEObject Type="Embed" ProgID="Equation.3" ShapeID="_x0000_i1047" DrawAspect="Content" ObjectID="_1438523595" r:id="rId76"/>
        </w:object>
      </w:r>
      <w:r w:rsidRPr="00D84323">
        <w:rPr>
          <w:sz w:val="22"/>
          <w:szCs w:val="22"/>
        </w:rPr>
        <w:t xml:space="preserve"> </w:t>
      </w:r>
      <w:r w:rsidRPr="00D84323">
        <w:rPr>
          <w:sz w:val="22"/>
          <w:szCs w:val="22"/>
        </w:rPr>
        <w:sym w:font="Symbol" w:char="002D"/>
      </w:r>
      <w:r w:rsidRPr="00D84323">
        <w:rPr>
          <w:sz w:val="22"/>
          <w:szCs w:val="22"/>
        </w:rPr>
        <w:t xml:space="preserve"> </w:t>
      </w:r>
      <w:proofErr w:type="spellStart"/>
      <w:r w:rsidRPr="00D84323">
        <w:rPr>
          <w:sz w:val="22"/>
          <w:szCs w:val="22"/>
        </w:rPr>
        <w:t>середньорічна</w:t>
      </w:r>
      <w:proofErr w:type="spellEnd"/>
      <w:r w:rsidRPr="00D84323">
        <w:rPr>
          <w:sz w:val="22"/>
          <w:szCs w:val="22"/>
        </w:rPr>
        <w:t xml:space="preserve"> </w:t>
      </w:r>
      <w:proofErr w:type="spellStart"/>
      <w:r w:rsidRPr="00D84323">
        <w:rPr>
          <w:sz w:val="22"/>
          <w:szCs w:val="22"/>
        </w:rPr>
        <w:t>кількість</w:t>
      </w:r>
      <w:proofErr w:type="spellEnd"/>
      <w:r w:rsidRPr="00D84323">
        <w:rPr>
          <w:sz w:val="22"/>
          <w:szCs w:val="22"/>
        </w:rPr>
        <w:t xml:space="preserve"> </w:t>
      </w:r>
      <w:proofErr w:type="spellStart"/>
      <w:r w:rsidRPr="00D84323">
        <w:rPr>
          <w:sz w:val="22"/>
          <w:szCs w:val="22"/>
        </w:rPr>
        <w:t>жінок</w:t>
      </w:r>
      <w:proofErr w:type="spellEnd"/>
      <w:r w:rsidRPr="00D84323">
        <w:rPr>
          <w:sz w:val="22"/>
          <w:szCs w:val="22"/>
        </w:rPr>
        <w:t xml:space="preserve"> </w:t>
      </w:r>
      <w:proofErr w:type="spellStart"/>
      <w:r w:rsidRPr="00D84323">
        <w:rPr>
          <w:sz w:val="22"/>
          <w:szCs w:val="22"/>
        </w:rPr>
        <w:t>віку</w:t>
      </w:r>
      <w:proofErr w:type="spellEnd"/>
      <w:r w:rsidRPr="00D84323">
        <w:rPr>
          <w:sz w:val="22"/>
          <w:szCs w:val="22"/>
        </w:rPr>
        <w:t xml:space="preserve"> </w:t>
      </w:r>
      <w:proofErr w:type="spellStart"/>
      <w:r w:rsidRPr="00D84323">
        <w:rPr>
          <w:sz w:val="22"/>
          <w:szCs w:val="22"/>
        </w:rPr>
        <w:t>х</w:t>
      </w:r>
      <w:proofErr w:type="spellEnd"/>
      <w:r w:rsidRPr="00D84323">
        <w:rPr>
          <w:sz w:val="22"/>
          <w:szCs w:val="22"/>
        </w:rPr>
        <w:t xml:space="preserve">, </w:t>
      </w:r>
      <w:proofErr w:type="spellStart"/>
      <w:r w:rsidRPr="00D84323">
        <w:rPr>
          <w:sz w:val="22"/>
          <w:szCs w:val="22"/>
        </w:rPr>
        <w:t>осіб</w:t>
      </w:r>
      <w:proofErr w:type="spellEnd"/>
      <w:r w:rsidRPr="00D84323">
        <w:rPr>
          <w:sz w:val="22"/>
          <w:szCs w:val="22"/>
        </w:rPr>
        <w:t>.</w:t>
      </w:r>
    </w:p>
    <w:p w:rsidR="00A46EC8" w:rsidRPr="00D84323" w:rsidRDefault="00A46EC8" w:rsidP="00A46EC8">
      <w:pPr>
        <w:ind w:firstLine="567"/>
        <w:jc w:val="both"/>
        <w:rPr>
          <w:sz w:val="22"/>
          <w:szCs w:val="22"/>
        </w:rPr>
      </w:pPr>
      <w:r>
        <w:rPr>
          <w:sz w:val="22"/>
          <w:szCs w:val="22"/>
          <w:lang w:val="uk-UA"/>
        </w:rPr>
        <w:t xml:space="preserve">4) </w:t>
      </w:r>
      <w:r w:rsidRPr="00D84323">
        <w:rPr>
          <w:sz w:val="22"/>
          <w:szCs w:val="22"/>
        </w:rPr>
        <w:t>Сумарний коефіцієнт народжуваності, осіб</w:t>
      </w:r>
    </w:p>
    <w:p w:rsidR="00A46EC8" w:rsidRPr="00D84323" w:rsidRDefault="00A46EC8" w:rsidP="00A46EC8">
      <w:pPr>
        <w:jc w:val="center"/>
        <w:rPr>
          <w:sz w:val="22"/>
          <w:szCs w:val="22"/>
        </w:rPr>
      </w:pPr>
      <w:r w:rsidRPr="00D84323">
        <w:rPr>
          <w:position w:val="-28"/>
          <w:sz w:val="22"/>
          <w:szCs w:val="22"/>
        </w:rPr>
        <w:object w:dxaOrig="2180" w:dyaOrig="680">
          <v:shape id="_x0000_i1048" type="#_x0000_t75" style="width:108pt;height:34.8pt" o:ole="" fillcolor="window">
            <v:imagedata r:id="rId77" o:title=""/>
          </v:shape>
          <o:OLEObject Type="Embed" ProgID="Equation.3" ShapeID="_x0000_i1048" DrawAspect="Content" ObjectID="_1438523596" r:id="rId78"/>
        </w:object>
      </w:r>
    </w:p>
    <w:p w:rsidR="00A46EC8" w:rsidRPr="00D84323" w:rsidRDefault="00A46EC8" w:rsidP="00A46EC8">
      <w:pPr>
        <w:ind w:firstLine="567"/>
        <w:jc w:val="both"/>
        <w:rPr>
          <w:sz w:val="22"/>
          <w:szCs w:val="22"/>
        </w:rPr>
      </w:pPr>
      <w:r w:rsidRPr="00D84323">
        <w:rPr>
          <w:sz w:val="22"/>
          <w:szCs w:val="22"/>
        </w:rPr>
        <w:t xml:space="preserve">де </w:t>
      </w:r>
      <w:r w:rsidRPr="00D84323">
        <w:rPr>
          <w:position w:val="-10"/>
          <w:sz w:val="22"/>
          <w:szCs w:val="22"/>
        </w:rPr>
        <w:object w:dxaOrig="260" w:dyaOrig="300">
          <v:shape id="_x0000_i1049" type="#_x0000_t75" style="width:13.2pt;height:14.4pt" o:ole="" fillcolor="window">
            <v:imagedata r:id="rId79" o:title=""/>
          </v:shape>
          <o:OLEObject Type="Embed" ProgID="Equation.3" ShapeID="_x0000_i1049" DrawAspect="Content" ObjectID="_1438523597" r:id="rId80"/>
        </w:object>
      </w:r>
      <w:r w:rsidRPr="00D84323">
        <w:rPr>
          <w:sz w:val="22"/>
          <w:szCs w:val="22"/>
        </w:rPr>
        <w:t xml:space="preserve"> </w:t>
      </w:r>
      <w:r w:rsidRPr="00D84323">
        <w:rPr>
          <w:sz w:val="22"/>
          <w:szCs w:val="22"/>
        </w:rPr>
        <w:sym w:font="Symbol" w:char="002D"/>
      </w:r>
      <w:r w:rsidRPr="00D84323">
        <w:rPr>
          <w:sz w:val="22"/>
          <w:szCs w:val="22"/>
        </w:rPr>
        <w:t xml:space="preserve"> </w:t>
      </w:r>
      <w:proofErr w:type="spellStart"/>
      <w:r w:rsidRPr="00D84323">
        <w:rPr>
          <w:sz w:val="22"/>
          <w:szCs w:val="22"/>
        </w:rPr>
        <w:t>повікові</w:t>
      </w:r>
      <w:proofErr w:type="spellEnd"/>
      <w:r w:rsidRPr="00D84323">
        <w:rPr>
          <w:sz w:val="22"/>
          <w:szCs w:val="22"/>
        </w:rPr>
        <w:t xml:space="preserve"> </w:t>
      </w:r>
      <w:proofErr w:type="spellStart"/>
      <w:r w:rsidRPr="00D84323">
        <w:rPr>
          <w:sz w:val="22"/>
          <w:szCs w:val="22"/>
        </w:rPr>
        <w:t>коефіцієнти</w:t>
      </w:r>
      <w:proofErr w:type="spellEnd"/>
      <w:r w:rsidRPr="00D84323">
        <w:rPr>
          <w:sz w:val="22"/>
          <w:szCs w:val="22"/>
        </w:rPr>
        <w:t xml:space="preserve"> </w:t>
      </w:r>
      <w:proofErr w:type="spellStart"/>
      <w:r w:rsidRPr="00D84323">
        <w:rPr>
          <w:sz w:val="22"/>
          <w:szCs w:val="22"/>
        </w:rPr>
        <w:t>народжуваності</w:t>
      </w:r>
      <w:proofErr w:type="spellEnd"/>
      <w:r w:rsidRPr="00D84323">
        <w:rPr>
          <w:sz w:val="22"/>
          <w:szCs w:val="22"/>
        </w:rPr>
        <w:t>, ‰;</w:t>
      </w:r>
    </w:p>
    <w:p w:rsidR="00A46EC8" w:rsidRPr="00D84323" w:rsidRDefault="00A46EC8" w:rsidP="00A46EC8">
      <w:pPr>
        <w:ind w:firstLine="567"/>
        <w:jc w:val="both"/>
        <w:rPr>
          <w:sz w:val="22"/>
          <w:szCs w:val="22"/>
        </w:rPr>
      </w:pPr>
      <w:r w:rsidRPr="00D84323">
        <w:rPr>
          <w:sz w:val="22"/>
          <w:szCs w:val="22"/>
        </w:rPr>
        <w:t xml:space="preserve">     </w:t>
      </w:r>
      <w:r w:rsidRPr="00D84323">
        <w:rPr>
          <w:position w:val="-6"/>
          <w:sz w:val="22"/>
          <w:szCs w:val="22"/>
        </w:rPr>
        <w:object w:dxaOrig="180" w:dyaOrig="260">
          <v:shape id="_x0000_i1050" type="#_x0000_t75" style="width:8.4pt;height:13.2pt" o:ole="" fillcolor="window">
            <v:imagedata r:id="rId81" o:title=""/>
          </v:shape>
          <o:OLEObject Type="Embed" ProgID="Equation.3" ShapeID="_x0000_i1050" DrawAspect="Content" ObjectID="_1438523598" r:id="rId82"/>
        </w:object>
      </w:r>
      <w:r w:rsidRPr="00D84323">
        <w:rPr>
          <w:sz w:val="22"/>
          <w:szCs w:val="22"/>
        </w:rPr>
        <w:t xml:space="preserve"> </w:t>
      </w:r>
      <w:r w:rsidRPr="00D84323">
        <w:rPr>
          <w:sz w:val="22"/>
          <w:szCs w:val="22"/>
        </w:rPr>
        <w:sym w:font="Symbol" w:char="002D"/>
      </w:r>
      <w:r w:rsidRPr="00D84323">
        <w:rPr>
          <w:sz w:val="22"/>
          <w:szCs w:val="22"/>
        </w:rPr>
        <w:t xml:space="preserve"> </w:t>
      </w:r>
      <w:proofErr w:type="spellStart"/>
      <w:r w:rsidRPr="00D84323">
        <w:rPr>
          <w:sz w:val="22"/>
          <w:szCs w:val="22"/>
        </w:rPr>
        <w:t>часовий</w:t>
      </w:r>
      <w:proofErr w:type="spellEnd"/>
      <w:r w:rsidRPr="00D84323">
        <w:rPr>
          <w:sz w:val="22"/>
          <w:szCs w:val="22"/>
        </w:rPr>
        <w:t xml:space="preserve"> </w:t>
      </w:r>
      <w:proofErr w:type="spellStart"/>
      <w:r w:rsidRPr="00D84323">
        <w:rPr>
          <w:sz w:val="22"/>
          <w:szCs w:val="22"/>
        </w:rPr>
        <w:t>інтервал</w:t>
      </w:r>
      <w:proofErr w:type="spellEnd"/>
      <w:r w:rsidRPr="00D84323">
        <w:rPr>
          <w:sz w:val="22"/>
          <w:szCs w:val="22"/>
        </w:rPr>
        <w:t>, р. (переважно 1 або 5 р.).</w:t>
      </w:r>
    </w:p>
    <w:p w:rsidR="00A46EC8" w:rsidRDefault="00A46EC8" w:rsidP="00A46EC8">
      <w:pPr>
        <w:ind w:firstLine="567"/>
        <w:jc w:val="both"/>
        <w:rPr>
          <w:sz w:val="22"/>
          <w:szCs w:val="22"/>
          <w:lang w:val="uk-UA"/>
        </w:rPr>
      </w:pPr>
    </w:p>
    <w:p w:rsidR="00A46EC8" w:rsidRDefault="00A46EC8" w:rsidP="00A46EC8">
      <w:pPr>
        <w:ind w:firstLine="567"/>
        <w:jc w:val="both"/>
        <w:rPr>
          <w:sz w:val="22"/>
          <w:szCs w:val="22"/>
          <w:lang w:val="uk-UA"/>
        </w:rPr>
      </w:pPr>
      <w:r>
        <w:rPr>
          <w:sz w:val="22"/>
          <w:szCs w:val="22"/>
          <w:lang w:val="uk-UA"/>
        </w:rPr>
        <w:t>Для простого відтворення населення сумарний коефіцієнт народжуваності повинен становити 2,1 особи, або 2,6 особи на один ефективний шлюб.</w:t>
      </w:r>
    </w:p>
    <w:p w:rsidR="00A46EC8" w:rsidRDefault="00A46EC8" w:rsidP="00A46EC8">
      <w:pPr>
        <w:ind w:firstLine="567"/>
        <w:jc w:val="both"/>
        <w:rPr>
          <w:sz w:val="22"/>
          <w:szCs w:val="22"/>
          <w:lang w:val="uk-UA"/>
        </w:rPr>
      </w:pPr>
      <w:r>
        <w:rPr>
          <w:sz w:val="22"/>
          <w:szCs w:val="22"/>
          <w:lang w:val="uk-UA"/>
        </w:rPr>
        <w:t>Модель сімейної структури населення за кількістю дітей (В.А.Борисов, 1987):</w:t>
      </w:r>
    </w:p>
    <w:p w:rsidR="00A46EC8" w:rsidRDefault="00A46EC8" w:rsidP="00A46EC8">
      <w:pPr>
        <w:ind w:firstLine="567"/>
        <w:jc w:val="both"/>
        <w:rPr>
          <w:sz w:val="22"/>
          <w:szCs w:val="22"/>
          <w:lang w:val="uk-UA"/>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800"/>
        <w:gridCol w:w="1620"/>
        <w:gridCol w:w="1980"/>
      </w:tblGrid>
      <w:tr w:rsidR="00A46EC8" w:rsidRPr="00CB0796" w:rsidTr="000F2B1B">
        <w:tc>
          <w:tcPr>
            <w:tcW w:w="1188" w:type="dxa"/>
          </w:tcPr>
          <w:p w:rsidR="00A46EC8" w:rsidRPr="00CB0796" w:rsidRDefault="00A46EC8" w:rsidP="000F2B1B">
            <w:pPr>
              <w:jc w:val="center"/>
              <w:rPr>
                <w:sz w:val="20"/>
                <w:szCs w:val="20"/>
                <w:lang w:val="uk-UA"/>
              </w:rPr>
            </w:pPr>
            <w:r w:rsidRPr="00CB0796">
              <w:rPr>
                <w:sz w:val="20"/>
                <w:szCs w:val="20"/>
                <w:lang w:val="uk-UA"/>
              </w:rPr>
              <w:t>Тип сім’ї</w:t>
            </w:r>
          </w:p>
        </w:tc>
        <w:tc>
          <w:tcPr>
            <w:tcW w:w="1800" w:type="dxa"/>
          </w:tcPr>
          <w:p w:rsidR="00A46EC8" w:rsidRPr="00CB0796" w:rsidRDefault="00A46EC8" w:rsidP="000F2B1B">
            <w:pPr>
              <w:jc w:val="center"/>
              <w:rPr>
                <w:sz w:val="20"/>
                <w:szCs w:val="20"/>
                <w:lang w:val="uk-UA"/>
              </w:rPr>
            </w:pPr>
            <w:r w:rsidRPr="00CB0796">
              <w:rPr>
                <w:sz w:val="20"/>
                <w:szCs w:val="20"/>
                <w:lang w:val="uk-UA"/>
              </w:rPr>
              <w:t>Частка у загальній кількості сімей, %</w:t>
            </w:r>
          </w:p>
        </w:tc>
        <w:tc>
          <w:tcPr>
            <w:tcW w:w="1620" w:type="dxa"/>
          </w:tcPr>
          <w:p w:rsidR="00A46EC8" w:rsidRPr="00CB0796" w:rsidRDefault="00A46EC8" w:rsidP="000F2B1B">
            <w:pPr>
              <w:jc w:val="center"/>
              <w:rPr>
                <w:sz w:val="20"/>
                <w:szCs w:val="20"/>
                <w:lang w:val="uk-UA"/>
              </w:rPr>
            </w:pPr>
            <w:r w:rsidRPr="00CB0796">
              <w:rPr>
                <w:sz w:val="20"/>
                <w:szCs w:val="20"/>
                <w:lang w:val="uk-UA"/>
              </w:rPr>
              <w:t>Тип сім’ї</w:t>
            </w:r>
          </w:p>
        </w:tc>
        <w:tc>
          <w:tcPr>
            <w:tcW w:w="1980" w:type="dxa"/>
          </w:tcPr>
          <w:p w:rsidR="00A46EC8" w:rsidRPr="00CB0796" w:rsidRDefault="00A46EC8" w:rsidP="000F2B1B">
            <w:pPr>
              <w:jc w:val="center"/>
              <w:rPr>
                <w:sz w:val="20"/>
                <w:szCs w:val="20"/>
                <w:lang w:val="uk-UA"/>
              </w:rPr>
            </w:pPr>
            <w:r w:rsidRPr="00CB0796">
              <w:rPr>
                <w:sz w:val="20"/>
                <w:szCs w:val="20"/>
                <w:lang w:val="uk-UA"/>
              </w:rPr>
              <w:t>Частка у загальній кількості сімей, %</w:t>
            </w:r>
          </w:p>
        </w:tc>
      </w:tr>
      <w:tr w:rsidR="00A46EC8" w:rsidRPr="00CB0796" w:rsidTr="000F2B1B">
        <w:tc>
          <w:tcPr>
            <w:tcW w:w="1188" w:type="dxa"/>
          </w:tcPr>
          <w:p w:rsidR="00A46EC8" w:rsidRPr="00CB0796" w:rsidRDefault="00A46EC8" w:rsidP="000F2B1B">
            <w:pPr>
              <w:rPr>
                <w:sz w:val="20"/>
                <w:szCs w:val="20"/>
                <w:lang w:val="uk-UA"/>
              </w:rPr>
            </w:pPr>
            <w:r w:rsidRPr="00CB0796">
              <w:rPr>
                <w:sz w:val="20"/>
                <w:szCs w:val="20"/>
                <w:lang w:val="uk-UA"/>
              </w:rPr>
              <w:t>Бездітні</w:t>
            </w:r>
          </w:p>
        </w:tc>
        <w:tc>
          <w:tcPr>
            <w:tcW w:w="1800" w:type="dxa"/>
          </w:tcPr>
          <w:p w:rsidR="00A46EC8" w:rsidRPr="00CB0796" w:rsidRDefault="00A46EC8" w:rsidP="000F2B1B">
            <w:pPr>
              <w:jc w:val="center"/>
              <w:rPr>
                <w:sz w:val="20"/>
                <w:szCs w:val="20"/>
                <w:lang w:val="uk-UA"/>
              </w:rPr>
            </w:pPr>
            <w:r w:rsidRPr="00CB0796">
              <w:rPr>
                <w:sz w:val="20"/>
                <w:szCs w:val="20"/>
                <w:lang w:val="uk-UA"/>
              </w:rPr>
              <w:t>4</w:t>
            </w:r>
          </w:p>
        </w:tc>
        <w:tc>
          <w:tcPr>
            <w:tcW w:w="1620" w:type="dxa"/>
          </w:tcPr>
          <w:p w:rsidR="00A46EC8" w:rsidRPr="00CB0796" w:rsidRDefault="00A46EC8" w:rsidP="000F2B1B">
            <w:pPr>
              <w:rPr>
                <w:sz w:val="20"/>
                <w:szCs w:val="20"/>
                <w:lang w:val="uk-UA"/>
              </w:rPr>
            </w:pPr>
            <w:r w:rsidRPr="00CB0796">
              <w:rPr>
                <w:sz w:val="20"/>
                <w:szCs w:val="20"/>
                <w:lang w:val="uk-UA"/>
              </w:rPr>
              <w:t>3 дитини</w:t>
            </w:r>
          </w:p>
        </w:tc>
        <w:tc>
          <w:tcPr>
            <w:tcW w:w="1980" w:type="dxa"/>
          </w:tcPr>
          <w:p w:rsidR="00A46EC8" w:rsidRPr="00CB0796" w:rsidRDefault="00A46EC8" w:rsidP="000F2B1B">
            <w:pPr>
              <w:jc w:val="center"/>
              <w:rPr>
                <w:sz w:val="20"/>
                <w:szCs w:val="20"/>
                <w:lang w:val="uk-UA"/>
              </w:rPr>
            </w:pPr>
            <w:r w:rsidRPr="00CB0796">
              <w:rPr>
                <w:sz w:val="20"/>
                <w:szCs w:val="20"/>
                <w:lang w:val="uk-UA"/>
              </w:rPr>
              <w:t>35</w:t>
            </w:r>
          </w:p>
        </w:tc>
      </w:tr>
      <w:tr w:rsidR="00A46EC8" w:rsidRPr="00CB0796" w:rsidTr="000F2B1B">
        <w:tc>
          <w:tcPr>
            <w:tcW w:w="1188" w:type="dxa"/>
          </w:tcPr>
          <w:p w:rsidR="00A46EC8" w:rsidRPr="00CB0796" w:rsidRDefault="00A46EC8" w:rsidP="000F2B1B">
            <w:pPr>
              <w:rPr>
                <w:sz w:val="20"/>
                <w:szCs w:val="20"/>
                <w:lang w:val="uk-UA"/>
              </w:rPr>
            </w:pPr>
            <w:r w:rsidRPr="00CB0796">
              <w:rPr>
                <w:sz w:val="20"/>
                <w:szCs w:val="20"/>
                <w:lang w:val="uk-UA"/>
              </w:rPr>
              <w:t>1 дитина</w:t>
            </w:r>
          </w:p>
        </w:tc>
        <w:tc>
          <w:tcPr>
            <w:tcW w:w="1800" w:type="dxa"/>
          </w:tcPr>
          <w:p w:rsidR="00A46EC8" w:rsidRPr="00CB0796" w:rsidRDefault="00A46EC8" w:rsidP="000F2B1B">
            <w:pPr>
              <w:jc w:val="center"/>
              <w:rPr>
                <w:sz w:val="20"/>
                <w:szCs w:val="20"/>
                <w:lang w:val="uk-UA"/>
              </w:rPr>
            </w:pPr>
            <w:r w:rsidRPr="00CB0796">
              <w:rPr>
                <w:sz w:val="20"/>
                <w:szCs w:val="20"/>
                <w:lang w:val="uk-UA"/>
              </w:rPr>
              <w:t>10</w:t>
            </w:r>
          </w:p>
        </w:tc>
        <w:tc>
          <w:tcPr>
            <w:tcW w:w="1620" w:type="dxa"/>
          </w:tcPr>
          <w:p w:rsidR="00A46EC8" w:rsidRPr="00CB0796" w:rsidRDefault="00A46EC8" w:rsidP="000F2B1B">
            <w:pPr>
              <w:rPr>
                <w:sz w:val="20"/>
                <w:szCs w:val="20"/>
                <w:lang w:val="uk-UA"/>
              </w:rPr>
            </w:pPr>
            <w:r w:rsidRPr="00CB0796">
              <w:rPr>
                <w:sz w:val="20"/>
                <w:szCs w:val="20"/>
                <w:lang w:val="uk-UA"/>
              </w:rPr>
              <w:t>4 дитини</w:t>
            </w:r>
          </w:p>
        </w:tc>
        <w:tc>
          <w:tcPr>
            <w:tcW w:w="1980" w:type="dxa"/>
          </w:tcPr>
          <w:p w:rsidR="00A46EC8" w:rsidRPr="00CB0796" w:rsidRDefault="00A46EC8" w:rsidP="000F2B1B">
            <w:pPr>
              <w:jc w:val="center"/>
              <w:rPr>
                <w:sz w:val="20"/>
                <w:szCs w:val="20"/>
                <w:lang w:val="uk-UA"/>
              </w:rPr>
            </w:pPr>
            <w:r w:rsidRPr="00CB0796">
              <w:rPr>
                <w:sz w:val="20"/>
                <w:szCs w:val="20"/>
                <w:lang w:val="uk-UA"/>
              </w:rPr>
              <w:t>14</w:t>
            </w:r>
          </w:p>
        </w:tc>
      </w:tr>
      <w:tr w:rsidR="00A46EC8" w:rsidRPr="00CB0796" w:rsidTr="000F2B1B">
        <w:tc>
          <w:tcPr>
            <w:tcW w:w="1188" w:type="dxa"/>
          </w:tcPr>
          <w:p w:rsidR="00A46EC8" w:rsidRPr="00CB0796" w:rsidRDefault="00A46EC8" w:rsidP="000F2B1B">
            <w:pPr>
              <w:rPr>
                <w:sz w:val="20"/>
                <w:szCs w:val="20"/>
                <w:lang w:val="uk-UA"/>
              </w:rPr>
            </w:pPr>
            <w:r w:rsidRPr="00CB0796">
              <w:rPr>
                <w:sz w:val="20"/>
                <w:szCs w:val="20"/>
                <w:lang w:val="uk-UA"/>
              </w:rPr>
              <w:t>2 дитини</w:t>
            </w:r>
          </w:p>
        </w:tc>
        <w:tc>
          <w:tcPr>
            <w:tcW w:w="1800" w:type="dxa"/>
          </w:tcPr>
          <w:p w:rsidR="00A46EC8" w:rsidRPr="00CB0796" w:rsidRDefault="00A46EC8" w:rsidP="000F2B1B">
            <w:pPr>
              <w:jc w:val="center"/>
              <w:rPr>
                <w:sz w:val="20"/>
                <w:szCs w:val="20"/>
                <w:lang w:val="uk-UA"/>
              </w:rPr>
            </w:pPr>
            <w:r w:rsidRPr="00CB0796">
              <w:rPr>
                <w:sz w:val="20"/>
                <w:szCs w:val="20"/>
                <w:lang w:val="uk-UA"/>
              </w:rPr>
              <w:t>35</w:t>
            </w:r>
          </w:p>
        </w:tc>
        <w:tc>
          <w:tcPr>
            <w:tcW w:w="1620" w:type="dxa"/>
          </w:tcPr>
          <w:p w:rsidR="00A46EC8" w:rsidRPr="00CB0796" w:rsidRDefault="00A46EC8" w:rsidP="000F2B1B">
            <w:pPr>
              <w:rPr>
                <w:sz w:val="20"/>
                <w:szCs w:val="20"/>
                <w:lang w:val="uk-UA"/>
              </w:rPr>
            </w:pPr>
            <w:r w:rsidRPr="00CB0796">
              <w:rPr>
                <w:sz w:val="20"/>
                <w:szCs w:val="20"/>
                <w:lang w:val="uk-UA"/>
              </w:rPr>
              <w:t>5 і більше дітей</w:t>
            </w:r>
          </w:p>
        </w:tc>
        <w:tc>
          <w:tcPr>
            <w:tcW w:w="1980" w:type="dxa"/>
          </w:tcPr>
          <w:p w:rsidR="00A46EC8" w:rsidRPr="00CB0796" w:rsidRDefault="00A46EC8" w:rsidP="000F2B1B">
            <w:pPr>
              <w:jc w:val="center"/>
              <w:rPr>
                <w:sz w:val="20"/>
                <w:szCs w:val="20"/>
                <w:lang w:val="uk-UA"/>
              </w:rPr>
            </w:pPr>
            <w:r w:rsidRPr="00CB0796">
              <w:rPr>
                <w:sz w:val="20"/>
                <w:szCs w:val="20"/>
                <w:lang w:val="uk-UA"/>
              </w:rPr>
              <w:t>2</w:t>
            </w:r>
          </w:p>
        </w:tc>
      </w:tr>
    </w:tbl>
    <w:p w:rsidR="00A46EC8" w:rsidRPr="004705FE" w:rsidRDefault="00A46EC8" w:rsidP="00A46EC8">
      <w:pPr>
        <w:ind w:firstLine="567"/>
        <w:jc w:val="center"/>
        <w:rPr>
          <w:sz w:val="22"/>
          <w:szCs w:val="22"/>
          <w:lang w:val="uk-UA"/>
        </w:rPr>
      </w:pPr>
    </w:p>
    <w:p w:rsidR="00A46EC8" w:rsidRDefault="00A46EC8" w:rsidP="00A46EC8">
      <w:pPr>
        <w:jc w:val="center"/>
        <w:rPr>
          <w:bCs/>
          <w:i/>
          <w:sz w:val="22"/>
          <w:szCs w:val="22"/>
          <w:lang w:val="uk-UA"/>
        </w:rPr>
      </w:pPr>
    </w:p>
    <w:p w:rsidR="00A46EC8" w:rsidRDefault="00A46EC8" w:rsidP="00A46EC8">
      <w:pPr>
        <w:jc w:val="center"/>
        <w:rPr>
          <w:bCs/>
          <w:i/>
          <w:sz w:val="22"/>
          <w:szCs w:val="22"/>
          <w:lang w:val="uk-UA"/>
        </w:rPr>
      </w:pPr>
    </w:p>
    <w:p w:rsidR="00A46EC8" w:rsidRDefault="00A46EC8" w:rsidP="00A46EC8">
      <w:pPr>
        <w:jc w:val="center"/>
        <w:rPr>
          <w:bCs/>
          <w:i/>
          <w:sz w:val="22"/>
          <w:szCs w:val="22"/>
          <w:lang w:val="uk-UA"/>
        </w:rPr>
      </w:pPr>
    </w:p>
    <w:p w:rsidR="00A46EC8" w:rsidRDefault="00A46EC8" w:rsidP="00A46EC8">
      <w:pPr>
        <w:jc w:val="center"/>
        <w:rPr>
          <w:bCs/>
          <w:i/>
          <w:sz w:val="22"/>
          <w:szCs w:val="22"/>
          <w:lang w:val="uk-UA"/>
        </w:rPr>
      </w:pPr>
      <w:r w:rsidRPr="00205532">
        <w:rPr>
          <w:bCs/>
          <w:i/>
          <w:sz w:val="22"/>
          <w:szCs w:val="22"/>
          <w:lang w:val="uk-UA"/>
        </w:rPr>
        <w:t>Завдання для самостійної роботи</w:t>
      </w:r>
    </w:p>
    <w:p w:rsidR="00A46EC8" w:rsidRPr="00F37F52" w:rsidRDefault="00A46EC8" w:rsidP="00A46EC8">
      <w:pPr>
        <w:numPr>
          <w:ilvl w:val="0"/>
          <w:numId w:val="19"/>
        </w:numPr>
        <w:ind w:left="0" w:firstLine="360"/>
        <w:jc w:val="both"/>
        <w:rPr>
          <w:sz w:val="22"/>
          <w:szCs w:val="22"/>
          <w:lang w:val="uk-UA"/>
        </w:rPr>
      </w:pPr>
      <w:r w:rsidRPr="00F37F52">
        <w:rPr>
          <w:sz w:val="22"/>
          <w:szCs w:val="22"/>
          <w:lang w:val="uk-UA"/>
        </w:rPr>
        <w:t>Побуду</w:t>
      </w:r>
      <w:r>
        <w:rPr>
          <w:sz w:val="22"/>
          <w:szCs w:val="22"/>
          <w:lang w:val="uk-UA"/>
        </w:rPr>
        <w:t>вати</w:t>
      </w:r>
      <w:r w:rsidRPr="00F37F52">
        <w:rPr>
          <w:sz w:val="22"/>
          <w:szCs w:val="22"/>
          <w:lang w:val="uk-UA"/>
        </w:rPr>
        <w:t xml:space="preserve"> графік зміни сумарного коефіцієнта народжуваності </w:t>
      </w:r>
      <w:r>
        <w:rPr>
          <w:sz w:val="22"/>
          <w:szCs w:val="22"/>
          <w:lang w:val="uk-UA"/>
        </w:rPr>
        <w:t xml:space="preserve">в </w:t>
      </w:r>
      <w:r w:rsidRPr="00F37F52">
        <w:rPr>
          <w:sz w:val="22"/>
          <w:szCs w:val="22"/>
          <w:lang w:val="uk-UA"/>
        </w:rPr>
        <w:t>Україні</w:t>
      </w:r>
      <w:r>
        <w:rPr>
          <w:sz w:val="22"/>
          <w:szCs w:val="22"/>
          <w:lang w:val="uk-UA"/>
        </w:rPr>
        <w:t xml:space="preserve"> (табл. 5)</w:t>
      </w:r>
      <w:r w:rsidRPr="00F37F52">
        <w:rPr>
          <w:sz w:val="22"/>
          <w:szCs w:val="22"/>
          <w:lang w:val="uk-UA"/>
        </w:rPr>
        <w:t>.</w:t>
      </w:r>
      <w:r>
        <w:rPr>
          <w:sz w:val="22"/>
          <w:szCs w:val="22"/>
          <w:lang w:val="uk-UA"/>
        </w:rPr>
        <w:t xml:space="preserve"> Охарактеризувати виявлену динаміку.</w:t>
      </w:r>
    </w:p>
    <w:p w:rsidR="00A46EC8" w:rsidRPr="00F37F52" w:rsidRDefault="00A46EC8" w:rsidP="00A46EC8">
      <w:pPr>
        <w:numPr>
          <w:ilvl w:val="0"/>
          <w:numId w:val="19"/>
        </w:numPr>
        <w:ind w:left="0" w:firstLine="360"/>
        <w:jc w:val="both"/>
        <w:rPr>
          <w:sz w:val="22"/>
          <w:szCs w:val="22"/>
          <w:lang w:val="uk-UA"/>
        </w:rPr>
      </w:pPr>
      <w:r w:rsidRPr="00F37F52">
        <w:rPr>
          <w:sz w:val="22"/>
          <w:szCs w:val="22"/>
          <w:lang w:val="uk-UA"/>
        </w:rPr>
        <w:t xml:space="preserve">За </w:t>
      </w:r>
      <w:r>
        <w:rPr>
          <w:sz w:val="22"/>
          <w:szCs w:val="22"/>
          <w:lang w:val="uk-UA"/>
        </w:rPr>
        <w:t>матеріалами Державної служби статистики України  скласти таблицю і о</w:t>
      </w:r>
      <w:r w:rsidRPr="00F37F52">
        <w:rPr>
          <w:sz w:val="22"/>
          <w:szCs w:val="22"/>
          <w:lang w:val="uk-UA"/>
        </w:rPr>
        <w:t>пи</w:t>
      </w:r>
      <w:r>
        <w:rPr>
          <w:sz w:val="22"/>
          <w:szCs w:val="22"/>
          <w:lang w:val="uk-UA"/>
        </w:rPr>
        <w:t>сати</w:t>
      </w:r>
      <w:r w:rsidRPr="00F37F52">
        <w:rPr>
          <w:sz w:val="22"/>
          <w:szCs w:val="22"/>
          <w:lang w:val="uk-UA"/>
        </w:rPr>
        <w:t xml:space="preserve"> повікову динаміку народжуваності в Україні.</w:t>
      </w:r>
    </w:p>
    <w:p w:rsidR="00A46EC8" w:rsidRDefault="00A46EC8" w:rsidP="00A46EC8">
      <w:pPr>
        <w:numPr>
          <w:ilvl w:val="0"/>
          <w:numId w:val="19"/>
        </w:numPr>
        <w:ind w:left="0" w:firstLine="360"/>
        <w:jc w:val="both"/>
        <w:rPr>
          <w:sz w:val="22"/>
          <w:szCs w:val="22"/>
          <w:lang w:val="uk-UA"/>
        </w:rPr>
      </w:pPr>
      <w:r>
        <w:rPr>
          <w:sz w:val="22"/>
          <w:szCs w:val="22"/>
          <w:lang w:val="uk-UA"/>
        </w:rPr>
        <w:t>П</w:t>
      </w:r>
      <w:r w:rsidRPr="00F37F52">
        <w:rPr>
          <w:sz w:val="22"/>
          <w:szCs w:val="22"/>
          <w:lang w:val="uk-UA"/>
        </w:rPr>
        <w:t>обуду</w:t>
      </w:r>
      <w:r>
        <w:rPr>
          <w:sz w:val="22"/>
          <w:szCs w:val="22"/>
          <w:lang w:val="uk-UA"/>
        </w:rPr>
        <w:t>вати</w:t>
      </w:r>
      <w:r w:rsidRPr="00F37F52">
        <w:rPr>
          <w:sz w:val="22"/>
          <w:szCs w:val="22"/>
          <w:lang w:val="uk-UA"/>
        </w:rPr>
        <w:t xml:space="preserve"> картосхему «Рівень народжуваності в Україні, 201</w:t>
      </w:r>
      <w:r>
        <w:rPr>
          <w:sz w:val="22"/>
          <w:szCs w:val="22"/>
          <w:lang w:val="uk-UA"/>
        </w:rPr>
        <w:t>2</w:t>
      </w:r>
      <w:r w:rsidRPr="00F37F52">
        <w:rPr>
          <w:sz w:val="22"/>
          <w:szCs w:val="22"/>
          <w:lang w:val="uk-UA"/>
        </w:rPr>
        <w:t xml:space="preserve"> р.» Для картограми </w:t>
      </w:r>
      <w:r>
        <w:rPr>
          <w:sz w:val="22"/>
          <w:szCs w:val="22"/>
          <w:lang w:val="uk-UA"/>
        </w:rPr>
        <w:t>використати</w:t>
      </w:r>
      <w:r w:rsidRPr="00F37F52">
        <w:rPr>
          <w:sz w:val="22"/>
          <w:szCs w:val="22"/>
          <w:lang w:val="uk-UA"/>
        </w:rPr>
        <w:t xml:space="preserve"> шкалу загального </w:t>
      </w:r>
      <w:r w:rsidRPr="00F37F52">
        <w:rPr>
          <w:sz w:val="22"/>
          <w:szCs w:val="22"/>
          <w:lang w:val="uk-UA"/>
        </w:rPr>
        <w:lastRenderedPageBreak/>
        <w:t>коефіцієнта народжуваності (‰):</w:t>
      </w:r>
      <w:r>
        <w:rPr>
          <w:sz w:val="22"/>
          <w:szCs w:val="22"/>
          <w:lang w:val="uk-UA"/>
        </w:rPr>
        <w:t xml:space="preserve"> </w:t>
      </w:r>
      <w:r w:rsidRPr="00F37F52">
        <w:rPr>
          <w:sz w:val="22"/>
          <w:szCs w:val="22"/>
          <w:lang w:val="uk-UA"/>
        </w:rPr>
        <w:t>9,0</w:t>
      </w:r>
      <w:r>
        <w:rPr>
          <w:sz w:val="22"/>
          <w:szCs w:val="22"/>
          <w:lang w:val="uk-UA"/>
        </w:rPr>
        <w:t>–</w:t>
      </w:r>
      <w:r w:rsidRPr="00F37F52">
        <w:rPr>
          <w:sz w:val="22"/>
          <w:szCs w:val="22"/>
          <w:lang w:val="uk-UA"/>
        </w:rPr>
        <w:t>10,4, 10,5</w:t>
      </w:r>
      <w:r>
        <w:rPr>
          <w:sz w:val="22"/>
          <w:szCs w:val="22"/>
          <w:lang w:val="uk-UA"/>
        </w:rPr>
        <w:t>–</w:t>
      </w:r>
      <w:r w:rsidRPr="00F37F52">
        <w:rPr>
          <w:sz w:val="22"/>
          <w:szCs w:val="22"/>
          <w:lang w:val="uk-UA"/>
        </w:rPr>
        <w:t>11,9, 12,0</w:t>
      </w:r>
      <w:r>
        <w:rPr>
          <w:sz w:val="22"/>
          <w:szCs w:val="22"/>
          <w:lang w:val="uk-UA"/>
        </w:rPr>
        <w:t>–</w:t>
      </w:r>
      <w:r w:rsidRPr="00F37F52">
        <w:rPr>
          <w:sz w:val="22"/>
          <w:szCs w:val="22"/>
          <w:lang w:val="uk-UA"/>
        </w:rPr>
        <w:t>13,4, 13,5 і більше.</w:t>
      </w:r>
      <w:r w:rsidRPr="00B8110A">
        <w:rPr>
          <w:sz w:val="22"/>
          <w:szCs w:val="22"/>
          <w:lang w:val="uk-UA"/>
        </w:rPr>
        <w:t xml:space="preserve"> </w:t>
      </w:r>
      <w:r w:rsidRPr="00F37F52">
        <w:rPr>
          <w:sz w:val="22"/>
          <w:szCs w:val="22"/>
          <w:lang w:val="uk-UA"/>
        </w:rPr>
        <w:t>Охарактеризу</w:t>
      </w:r>
      <w:r>
        <w:rPr>
          <w:sz w:val="22"/>
          <w:szCs w:val="22"/>
          <w:lang w:val="uk-UA"/>
        </w:rPr>
        <w:t>вати</w:t>
      </w:r>
      <w:r w:rsidRPr="00F37F52">
        <w:rPr>
          <w:sz w:val="22"/>
          <w:szCs w:val="22"/>
          <w:lang w:val="uk-UA"/>
        </w:rPr>
        <w:t xml:space="preserve"> сучасні територіальні відмінності рівня народжуваності</w:t>
      </w:r>
      <w:r>
        <w:rPr>
          <w:sz w:val="22"/>
          <w:szCs w:val="22"/>
          <w:lang w:val="uk-UA"/>
        </w:rPr>
        <w:t xml:space="preserve"> в Україні.</w:t>
      </w:r>
    </w:p>
    <w:p w:rsidR="00A46EC8" w:rsidRPr="00AC0A4D" w:rsidRDefault="00A46EC8" w:rsidP="00A46EC8">
      <w:pPr>
        <w:ind w:left="360"/>
        <w:jc w:val="right"/>
        <w:rPr>
          <w:i/>
          <w:sz w:val="22"/>
          <w:szCs w:val="22"/>
          <w:lang w:val="uk-UA"/>
        </w:rPr>
      </w:pPr>
      <w:r w:rsidRPr="00AC0A4D">
        <w:rPr>
          <w:i/>
          <w:sz w:val="22"/>
          <w:szCs w:val="22"/>
          <w:lang w:val="uk-UA"/>
        </w:rPr>
        <w:t xml:space="preserve">Таблиця </w:t>
      </w:r>
      <w:r>
        <w:rPr>
          <w:i/>
          <w:sz w:val="22"/>
          <w:szCs w:val="22"/>
          <w:lang w:val="uk-UA"/>
        </w:rPr>
        <w:t>5</w:t>
      </w:r>
    </w:p>
    <w:p w:rsidR="00A46EC8" w:rsidRDefault="00A46EC8" w:rsidP="00A46EC8">
      <w:pPr>
        <w:jc w:val="center"/>
        <w:rPr>
          <w:sz w:val="22"/>
          <w:szCs w:val="22"/>
          <w:lang w:val="uk-UA"/>
        </w:rPr>
      </w:pPr>
      <w:r w:rsidRPr="00F37F52">
        <w:rPr>
          <w:sz w:val="22"/>
          <w:szCs w:val="22"/>
        </w:rPr>
        <w:t xml:space="preserve">Динаміка </w:t>
      </w:r>
      <w:r>
        <w:rPr>
          <w:sz w:val="22"/>
          <w:szCs w:val="22"/>
          <w:lang w:val="uk-UA"/>
        </w:rPr>
        <w:t>сумар</w:t>
      </w:r>
      <w:r>
        <w:rPr>
          <w:sz w:val="22"/>
          <w:szCs w:val="22"/>
        </w:rPr>
        <w:t>ного</w:t>
      </w:r>
      <w:r w:rsidRPr="00F37F52">
        <w:rPr>
          <w:sz w:val="22"/>
          <w:szCs w:val="22"/>
        </w:rPr>
        <w:t xml:space="preserve"> коефіцієнта народжуваності</w:t>
      </w:r>
      <w:r w:rsidRPr="00F37F52">
        <w:rPr>
          <w:sz w:val="22"/>
          <w:szCs w:val="22"/>
          <w:lang w:val="uk-UA"/>
        </w:rPr>
        <w:t xml:space="preserve"> в Україні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1104"/>
        <w:gridCol w:w="1104"/>
        <w:gridCol w:w="1104"/>
        <w:gridCol w:w="1104"/>
        <w:gridCol w:w="1104"/>
      </w:tblGrid>
      <w:tr w:rsidR="00A46EC8" w:rsidRPr="00CB0796" w:rsidTr="001C7F85">
        <w:tc>
          <w:tcPr>
            <w:tcW w:w="1103" w:type="dxa"/>
          </w:tcPr>
          <w:p w:rsidR="00A46EC8" w:rsidRPr="007E6AD9" w:rsidRDefault="00A46EC8" w:rsidP="000F2B1B">
            <w:pPr>
              <w:ind w:left="72" w:hanging="72"/>
              <w:jc w:val="center"/>
              <w:rPr>
                <w:lang w:val="uk-UA"/>
              </w:rPr>
            </w:pPr>
            <w:r w:rsidRPr="007E6AD9">
              <w:rPr>
                <w:sz w:val="22"/>
                <w:szCs w:val="22"/>
                <w:lang w:val="uk-UA"/>
              </w:rPr>
              <w:t>Роки</w:t>
            </w:r>
          </w:p>
        </w:tc>
        <w:tc>
          <w:tcPr>
            <w:tcW w:w="1104" w:type="dxa"/>
          </w:tcPr>
          <w:p w:rsidR="00A46EC8" w:rsidRPr="007E6AD9" w:rsidRDefault="00A46EC8" w:rsidP="000F2B1B">
            <w:pPr>
              <w:jc w:val="center"/>
              <w:rPr>
                <w:lang w:val="uk-UA"/>
              </w:rPr>
            </w:pPr>
            <w:r w:rsidRPr="007E6AD9">
              <w:rPr>
                <w:sz w:val="22"/>
                <w:szCs w:val="22"/>
                <w:lang w:val="uk-UA"/>
              </w:rPr>
              <w:t>осіб</w:t>
            </w:r>
          </w:p>
        </w:tc>
        <w:tc>
          <w:tcPr>
            <w:tcW w:w="1104" w:type="dxa"/>
          </w:tcPr>
          <w:p w:rsidR="00A46EC8" w:rsidRPr="007E6AD9" w:rsidRDefault="00A46EC8" w:rsidP="000F2B1B">
            <w:pPr>
              <w:jc w:val="center"/>
              <w:rPr>
                <w:lang w:val="uk-UA"/>
              </w:rPr>
            </w:pPr>
            <w:r w:rsidRPr="007E6AD9">
              <w:rPr>
                <w:sz w:val="22"/>
                <w:szCs w:val="22"/>
                <w:lang w:val="uk-UA"/>
              </w:rPr>
              <w:t>Роки</w:t>
            </w:r>
          </w:p>
        </w:tc>
        <w:tc>
          <w:tcPr>
            <w:tcW w:w="1104" w:type="dxa"/>
          </w:tcPr>
          <w:p w:rsidR="00A46EC8" w:rsidRPr="007E6AD9" w:rsidRDefault="00A46EC8" w:rsidP="000F2B1B">
            <w:pPr>
              <w:jc w:val="center"/>
              <w:rPr>
                <w:lang w:val="uk-UA"/>
              </w:rPr>
            </w:pPr>
            <w:r w:rsidRPr="007E6AD9">
              <w:rPr>
                <w:sz w:val="22"/>
                <w:szCs w:val="22"/>
                <w:lang w:val="uk-UA"/>
              </w:rPr>
              <w:t>осіб</w:t>
            </w:r>
          </w:p>
        </w:tc>
        <w:tc>
          <w:tcPr>
            <w:tcW w:w="1104" w:type="dxa"/>
          </w:tcPr>
          <w:p w:rsidR="00A46EC8" w:rsidRPr="007E6AD9" w:rsidRDefault="00A46EC8" w:rsidP="000F2B1B">
            <w:pPr>
              <w:jc w:val="center"/>
              <w:rPr>
                <w:lang w:val="uk-UA"/>
              </w:rPr>
            </w:pPr>
            <w:r w:rsidRPr="007E6AD9">
              <w:rPr>
                <w:sz w:val="22"/>
                <w:szCs w:val="22"/>
                <w:lang w:val="uk-UA"/>
              </w:rPr>
              <w:t>Роки</w:t>
            </w:r>
          </w:p>
        </w:tc>
        <w:tc>
          <w:tcPr>
            <w:tcW w:w="1104" w:type="dxa"/>
          </w:tcPr>
          <w:p w:rsidR="00A46EC8" w:rsidRPr="007E6AD9" w:rsidRDefault="00A46EC8" w:rsidP="000F2B1B">
            <w:pPr>
              <w:jc w:val="center"/>
              <w:rPr>
                <w:lang w:val="uk-UA"/>
              </w:rPr>
            </w:pPr>
            <w:r w:rsidRPr="007E6AD9">
              <w:rPr>
                <w:sz w:val="22"/>
                <w:szCs w:val="22"/>
                <w:lang w:val="uk-UA"/>
              </w:rPr>
              <w:t>осіб</w:t>
            </w:r>
          </w:p>
        </w:tc>
      </w:tr>
      <w:tr w:rsidR="007E6AD9" w:rsidRPr="00CB0796" w:rsidTr="001C7F85">
        <w:tc>
          <w:tcPr>
            <w:tcW w:w="1103" w:type="dxa"/>
          </w:tcPr>
          <w:p w:rsidR="007E6AD9" w:rsidRPr="007E6AD9" w:rsidRDefault="007E6AD9" w:rsidP="000F2B1B">
            <w:pPr>
              <w:jc w:val="both"/>
              <w:rPr>
                <w:lang w:val="uk-UA"/>
              </w:rPr>
            </w:pPr>
            <w:r w:rsidRPr="007E6AD9">
              <w:rPr>
                <w:sz w:val="22"/>
                <w:szCs w:val="22"/>
                <w:lang w:val="uk-UA"/>
              </w:rPr>
              <w:t>1958</w:t>
            </w:r>
          </w:p>
        </w:tc>
        <w:tc>
          <w:tcPr>
            <w:tcW w:w="1104" w:type="dxa"/>
          </w:tcPr>
          <w:p w:rsidR="007E6AD9" w:rsidRPr="007E6AD9" w:rsidRDefault="007E6AD9" w:rsidP="000F2B1B">
            <w:pPr>
              <w:jc w:val="center"/>
              <w:rPr>
                <w:lang w:val="uk-UA"/>
              </w:rPr>
            </w:pPr>
            <w:r w:rsidRPr="007E6AD9">
              <w:rPr>
                <w:sz w:val="22"/>
                <w:szCs w:val="22"/>
                <w:lang w:val="uk-UA"/>
              </w:rPr>
              <w:t>2,3</w:t>
            </w:r>
          </w:p>
        </w:tc>
        <w:tc>
          <w:tcPr>
            <w:tcW w:w="1104" w:type="dxa"/>
          </w:tcPr>
          <w:p w:rsidR="007E6AD9" w:rsidRPr="007E6AD9" w:rsidRDefault="007E6AD9" w:rsidP="001F6138">
            <w:pPr>
              <w:jc w:val="both"/>
              <w:rPr>
                <w:lang w:val="uk-UA"/>
              </w:rPr>
            </w:pPr>
            <w:r w:rsidRPr="007E6AD9">
              <w:rPr>
                <w:sz w:val="22"/>
                <w:szCs w:val="22"/>
                <w:lang w:val="uk-UA"/>
              </w:rPr>
              <w:t>1987</w:t>
            </w:r>
          </w:p>
        </w:tc>
        <w:tc>
          <w:tcPr>
            <w:tcW w:w="1104" w:type="dxa"/>
          </w:tcPr>
          <w:p w:rsidR="007E6AD9" w:rsidRPr="007E6AD9" w:rsidRDefault="007E6AD9" w:rsidP="001F6138">
            <w:pPr>
              <w:jc w:val="center"/>
              <w:rPr>
                <w:lang w:val="uk-UA"/>
              </w:rPr>
            </w:pPr>
            <w:r w:rsidRPr="007E6AD9">
              <w:rPr>
                <w:sz w:val="22"/>
                <w:szCs w:val="22"/>
                <w:lang w:val="uk-UA"/>
              </w:rPr>
              <w:t>2,0</w:t>
            </w:r>
          </w:p>
        </w:tc>
        <w:tc>
          <w:tcPr>
            <w:tcW w:w="1104" w:type="dxa"/>
          </w:tcPr>
          <w:p w:rsidR="007E6AD9" w:rsidRPr="007E6AD9" w:rsidRDefault="007E6AD9" w:rsidP="000F2B1B">
            <w:pPr>
              <w:jc w:val="both"/>
              <w:rPr>
                <w:lang w:val="uk-UA"/>
              </w:rPr>
            </w:pPr>
            <w:r w:rsidRPr="007E6AD9">
              <w:rPr>
                <w:sz w:val="22"/>
                <w:szCs w:val="22"/>
                <w:lang w:val="uk-UA"/>
              </w:rPr>
              <w:t>2006</w:t>
            </w:r>
          </w:p>
        </w:tc>
        <w:tc>
          <w:tcPr>
            <w:tcW w:w="1104" w:type="dxa"/>
          </w:tcPr>
          <w:p w:rsidR="007E6AD9" w:rsidRPr="007E6AD9" w:rsidRDefault="007E6AD9" w:rsidP="00713674">
            <w:pPr>
              <w:jc w:val="center"/>
              <w:rPr>
                <w:lang w:val="uk-UA"/>
              </w:rPr>
            </w:pPr>
            <w:r w:rsidRPr="007E6AD9">
              <w:rPr>
                <w:sz w:val="22"/>
                <w:szCs w:val="22"/>
              </w:rPr>
              <w:t>1,310</w:t>
            </w:r>
          </w:p>
        </w:tc>
      </w:tr>
      <w:tr w:rsidR="007E6AD9" w:rsidRPr="00CB0796" w:rsidTr="001C7F85">
        <w:tc>
          <w:tcPr>
            <w:tcW w:w="1103" w:type="dxa"/>
          </w:tcPr>
          <w:p w:rsidR="007E6AD9" w:rsidRPr="007E6AD9" w:rsidRDefault="007E6AD9" w:rsidP="000F2B1B">
            <w:pPr>
              <w:jc w:val="both"/>
              <w:rPr>
                <w:lang w:val="uk-UA"/>
              </w:rPr>
            </w:pPr>
            <w:r w:rsidRPr="007E6AD9">
              <w:rPr>
                <w:sz w:val="22"/>
                <w:szCs w:val="22"/>
                <w:lang w:val="uk-UA"/>
              </w:rPr>
              <w:t>1965</w:t>
            </w:r>
          </w:p>
        </w:tc>
        <w:tc>
          <w:tcPr>
            <w:tcW w:w="1104" w:type="dxa"/>
          </w:tcPr>
          <w:p w:rsidR="007E6AD9" w:rsidRPr="007E6AD9" w:rsidRDefault="007E6AD9" w:rsidP="000F2B1B">
            <w:pPr>
              <w:jc w:val="center"/>
              <w:rPr>
                <w:lang w:val="uk-UA"/>
              </w:rPr>
            </w:pPr>
            <w:r w:rsidRPr="007E6AD9">
              <w:rPr>
                <w:sz w:val="22"/>
                <w:szCs w:val="22"/>
                <w:lang w:val="uk-UA"/>
              </w:rPr>
              <w:t>1,9</w:t>
            </w:r>
          </w:p>
        </w:tc>
        <w:tc>
          <w:tcPr>
            <w:tcW w:w="1104" w:type="dxa"/>
          </w:tcPr>
          <w:p w:rsidR="007E6AD9" w:rsidRPr="007E6AD9" w:rsidRDefault="007E6AD9" w:rsidP="001F6138">
            <w:pPr>
              <w:jc w:val="both"/>
              <w:rPr>
                <w:lang w:val="uk-UA"/>
              </w:rPr>
            </w:pPr>
            <w:r w:rsidRPr="007E6AD9">
              <w:rPr>
                <w:sz w:val="22"/>
                <w:szCs w:val="22"/>
                <w:lang w:val="uk-UA"/>
              </w:rPr>
              <w:t>1990</w:t>
            </w:r>
          </w:p>
        </w:tc>
        <w:tc>
          <w:tcPr>
            <w:tcW w:w="1104" w:type="dxa"/>
          </w:tcPr>
          <w:p w:rsidR="007E6AD9" w:rsidRPr="007E6AD9" w:rsidRDefault="007E6AD9" w:rsidP="001F6138">
            <w:pPr>
              <w:jc w:val="center"/>
              <w:rPr>
                <w:lang w:val="uk-UA"/>
              </w:rPr>
            </w:pPr>
            <w:r w:rsidRPr="007E6AD9">
              <w:rPr>
                <w:sz w:val="22"/>
                <w:szCs w:val="22"/>
                <w:lang w:val="uk-UA"/>
              </w:rPr>
              <w:t>1,8</w:t>
            </w:r>
          </w:p>
        </w:tc>
        <w:tc>
          <w:tcPr>
            <w:tcW w:w="1104" w:type="dxa"/>
          </w:tcPr>
          <w:p w:rsidR="007E6AD9" w:rsidRPr="007E6AD9" w:rsidRDefault="007E6AD9" w:rsidP="000F2B1B">
            <w:pPr>
              <w:jc w:val="both"/>
              <w:rPr>
                <w:lang w:val="uk-UA"/>
              </w:rPr>
            </w:pPr>
            <w:r w:rsidRPr="007E6AD9">
              <w:rPr>
                <w:sz w:val="22"/>
                <w:szCs w:val="22"/>
                <w:lang w:val="uk-UA"/>
              </w:rPr>
              <w:t>2007</w:t>
            </w:r>
          </w:p>
        </w:tc>
        <w:tc>
          <w:tcPr>
            <w:tcW w:w="1104" w:type="dxa"/>
          </w:tcPr>
          <w:p w:rsidR="007E6AD9" w:rsidRPr="007E6AD9" w:rsidRDefault="007E6AD9" w:rsidP="00713674">
            <w:pPr>
              <w:jc w:val="center"/>
              <w:rPr>
                <w:lang w:val="uk-UA"/>
              </w:rPr>
            </w:pPr>
            <w:r w:rsidRPr="007E6AD9">
              <w:rPr>
                <w:sz w:val="22"/>
                <w:szCs w:val="22"/>
              </w:rPr>
              <w:t>1,345</w:t>
            </w:r>
          </w:p>
        </w:tc>
      </w:tr>
      <w:tr w:rsidR="007E6AD9" w:rsidRPr="00CB0796" w:rsidTr="001C7F85">
        <w:tc>
          <w:tcPr>
            <w:tcW w:w="1103" w:type="dxa"/>
          </w:tcPr>
          <w:p w:rsidR="007E6AD9" w:rsidRPr="007E6AD9" w:rsidRDefault="007E6AD9" w:rsidP="000F2B1B">
            <w:pPr>
              <w:jc w:val="both"/>
              <w:rPr>
                <w:lang w:val="uk-UA"/>
              </w:rPr>
            </w:pPr>
            <w:r w:rsidRPr="007E6AD9">
              <w:rPr>
                <w:sz w:val="22"/>
                <w:szCs w:val="22"/>
                <w:lang w:val="uk-UA"/>
              </w:rPr>
              <w:t>1969</w:t>
            </w:r>
          </w:p>
        </w:tc>
        <w:tc>
          <w:tcPr>
            <w:tcW w:w="1104" w:type="dxa"/>
          </w:tcPr>
          <w:p w:rsidR="007E6AD9" w:rsidRPr="007E6AD9" w:rsidRDefault="007E6AD9" w:rsidP="000F2B1B">
            <w:pPr>
              <w:jc w:val="center"/>
              <w:rPr>
                <w:lang w:val="uk-UA"/>
              </w:rPr>
            </w:pPr>
            <w:r w:rsidRPr="007E6AD9">
              <w:rPr>
                <w:sz w:val="22"/>
                <w:szCs w:val="22"/>
                <w:lang w:val="uk-UA"/>
              </w:rPr>
              <w:t>2,1</w:t>
            </w:r>
          </w:p>
        </w:tc>
        <w:tc>
          <w:tcPr>
            <w:tcW w:w="1104" w:type="dxa"/>
          </w:tcPr>
          <w:p w:rsidR="007E6AD9" w:rsidRPr="007E6AD9" w:rsidRDefault="007E6AD9" w:rsidP="001F6138">
            <w:pPr>
              <w:jc w:val="both"/>
              <w:rPr>
                <w:lang w:val="uk-UA"/>
              </w:rPr>
            </w:pPr>
            <w:r w:rsidRPr="007E6AD9">
              <w:rPr>
                <w:sz w:val="22"/>
                <w:szCs w:val="22"/>
                <w:lang w:val="uk-UA"/>
              </w:rPr>
              <w:t>1995</w:t>
            </w:r>
          </w:p>
        </w:tc>
        <w:tc>
          <w:tcPr>
            <w:tcW w:w="1104" w:type="dxa"/>
          </w:tcPr>
          <w:p w:rsidR="007E6AD9" w:rsidRPr="007E6AD9" w:rsidRDefault="007E6AD9" w:rsidP="001F6138">
            <w:pPr>
              <w:jc w:val="center"/>
              <w:rPr>
                <w:lang w:val="uk-UA"/>
              </w:rPr>
            </w:pPr>
            <w:r w:rsidRPr="007E6AD9">
              <w:rPr>
                <w:sz w:val="22"/>
                <w:szCs w:val="22"/>
                <w:lang w:val="uk-UA"/>
              </w:rPr>
              <w:t>1,4</w:t>
            </w:r>
          </w:p>
        </w:tc>
        <w:tc>
          <w:tcPr>
            <w:tcW w:w="1104" w:type="dxa"/>
          </w:tcPr>
          <w:p w:rsidR="007E6AD9" w:rsidRPr="007E6AD9" w:rsidRDefault="007E6AD9" w:rsidP="000F2B1B">
            <w:pPr>
              <w:jc w:val="both"/>
              <w:rPr>
                <w:lang w:val="uk-UA"/>
              </w:rPr>
            </w:pPr>
            <w:r w:rsidRPr="007E6AD9">
              <w:rPr>
                <w:sz w:val="22"/>
                <w:szCs w:val="22"/>
                <w:lang w:val="uk-UA"/>
              </w:rPr>
              <w:t>2008</w:t>
            </w:r>
          </w:p>
        </w:tc>
        <w:tc>
          <w:tcPr>
            <w:tcW w:w="1104" w:type="dxa"/>
          </w:tcPr>
          <w:p w:rsidR="007E6AD9" w:rsidRPr="007E6AD9" w:rsidRDefault="007E6AD9" w:rsidP="00713674">
            <w:pPr>
              <w:jc w:val="center"/>
              <w:rPr>
                <w:lang w:val="uk-UA"/>
              </w:rPr>
            </w:pPr>
            <w:r w:rsidRPr="007E6AD9">
              <w:rPr>
                <w:sz w:val="22"/>
                <w:szCs w:val="22"/>
              </w:rPr>
              <w:t>1,458</w:t>
            </w:r>
          </w:p>
        </w:tc>
      </w:tr>
      <w:tr w:rsidR="007E6AD9" w:rsidRPr="00CB0796" w:rsidTr="001C7F85">
        <w:tc>
          <w:tcPr>
            <w:tcW w:w="1103" w:type="dxa"/>
          </w:tcPr>
          <w:p w:rsidR="007E6AD9" w:rsidRPr="007E6AD9" w:rsidRDefault="007E6AD9" w:rsidP="000F2B1B">
            <w:pPr>
              <w:jc w:val="both"/>
              <w:rPr>
                <w:lang w:val="uk-UA"/>
              </w:rPr>
            </w:pPr>
            <w:r w:rsidRPr="007E6AD9">
              <w:rPr>
                <w:sz w:val="22"/>
                <w:szCs w:val="22"/>
                <w:lang w:val="uk-UA"/>
              </w:rPr>
              <w:t>1975</w:t>
            </w:r>
          </w:p>
        </w:tc>
        <w:tc>
          <w:tcPr>
            <w:tcW w:w="1104" w:type="dxa"/>
          </w:tcPr>
          <w:p w:rsidR="007E6AD9" w:rsidRPr="007E6AD9" w:rsidRDefault="007E6AD9" w:rsidP="000F2B1B">
            <w:pPr>
              <w:jc w:val="center"/>
              <w:rPr>
                <w:lang w:val="uk-UA"/>
              </w:rPr>
            </w:pPr>
            <w:r w:rsidRPr="007E6AD9">
              <w:rPr>
                <w:sz w:val="22"/>
                <w:szCs w:val="22"/>
                <w:lang w:val="uk-UA"/>
              </w:rPr>
              <w:t>2,0</w:t>
            </w:r>
          </w:p>
        </w:tc>
        <w:tc>
          <w:tcPr>
            <w:tcW w:w="1104" w:type="dxa"/>
          </w:tcPr>
          <w:p w:rsidR="007E6AD9" w:rsidRPr="007E6AD9" w:rsidRDefault="007E6AD9" w:rsidP="001F6138">
            <w:pPr>
              <w:jc w:val="both"/>
              <w:rPr>
                <w:lang w:val="uk-UA"/>
              </w:rPr>
            </w:pPr>
            <w:r w:rsidRPr="007E6AD9">
              <w:rPr>
                <w:sz w:val="22"/>
                <w:szCs w:val="22"/>
                <w:lang w:val="uk-UA"/>
              </w:rPr>
              <w:t>2000</w:t>
            </w:r>
          </w:p>
        </w:tc>
        <w:tc>
          <w:tcPr>
            <w:tcW w:w="1104" w:type="dxa"/>
          </w:tcPr>
          <w:p w:rsidR="007E6AD9" w:rsidRPr="007E6AD9" w:rsidRDefault="007E6AD9" w:rsidP="001F6138">
            <w:pPr>
              <w:jc w:val="center"/>
              <w:rPr>
                <w:lang w:val="uk-UA"/>
              </w:rPr>
            </w:pPr>
            <w:r w:rsidRPr="007E6AD9">
              <w:rPr>
                <w:sz w:val="22"/>
                <w:szCs w:val="22"/>
                <w:lang w:val="uk-UA"/>
              </w:rPr>
              <w:t>1,110</w:t>
            </w:r>
          </w:p>
        </w:tc>
        <w:tc>
          <w:tcPr>
            <w:tcW w:w="1104" w:type="dxa"/>
          </w:tcPr>
          <w:p w:rsidR="007E6AD9" w:rsidRPr="007E6AD9" w:rsidRDefault="007E6AD9" w:rsidP="000F2B1B">
            <w:pPr>
              <w:jc w:val="both"/>
              <w:rPr>
                <w:lang w:val="uk-UA"/>
              </w:rPr>
            </w:pPr>
            <w:r w:rsidRPr="007E6AD9">
              <w:rPr>
                <w:sz w:val="22"/>
                <w:szCs w:val="22"/>
                <w:lang w:val="uk-UA"/>
              </w:rPr>
              <w:t>2009</w:t>
            </w:r>
          </w:p>
        </w:tc>
        <w:tc>
          <w:tcPr>
            <w:tcW w:w="1104" w:type="dxa"/>
          </w:tcPr>
          <w:p w:rsidR="007E6AD9" w:rsidRPr="007E6AD9" w:rsidRDefault="007E6AD9" w:rsidP="00713674">
            <w:pPr>
              <w:jc w:val="center"/>
              <w:rPr>
                <w:lang w:val="uk-UA"/>
              </w:rPr>
            </w:pPr>
            <w:r w:rsidRPr="007E6AD9">
              <w:rPr>
                <w:sz w:val="22"/>
                <w:szCs w:val="22"/>
              </w:rPr>
              <w:t>1,460</w:t>
            </w:r>
          </w:p>
        </w:tc>
      </w:tr>
      <w:tr w:rsidR="007E6AD9" w:rsidRPr="00CB0796" w:rsidTr="001C7F85">
        <w:tc>
          <w:tcPr>
            <w:tcW w:w="1103" w:type="dxa"/>
          </w:tcPr>
          <w:p w:rsidR="007E6AD9" w:rsidRPr="007E6AD9" w:rsidRDefault="007E6AD9" w:rsidP="000F2B1B">
            <w:pPr>
              <w:jc w:val="both"/>
              <w:rPr>
                <w:lang w:val="uk-UA"/>
              </w:rPr>
            </w:pPr>
            <w:r w:rsidRPr="007E6AD9">
              <w:rPr>
                <w:sz w:val="22"/>
                <w:szCs w:val="22"/>
                <w:lang w:val="uk-UA"/>
              </w:rPr>
              <w:t>1978</w:t>
            </w:r>
          </w:p>
        </w:tc>
        <w:tc>
          <w:tcPr>
            <w:tcW w:w="1104" w:type="dxa"/>
          </w:tcPr>
          <w:p w:rsidR="007E6AD9" w:rsidRPr="007E6AD9" w:rsidRDefault="007E6AD9" w:rsidP="000F2B1B">
            <w:pPr>
              <w:jc w:val="center"/>
              <w:rPr>
                <w:lang w:val="uk-UA"/>
              </w:rPr>
            </w:pPr>
            <w:r w:rsidRPr="007E6AD9">
              <w:rPr>
                <w:sz w:val="22"/>
                <w:szCs w:val="22"/>
                <w:lang w:val="uk-UA"/>
              </w:rPr>
              <w:t>2,0</w:t>
            </w:r>
          </w:p>
        </w:tc>
        <w:tc>
          <w:tcPr>
            <w:tcW w:w="1104" w:type="dxa"/>
          </w:tcPr>
          <w:p w:rsidR="007E6AD9" w:rsidRPr="007E6AD9" w:rsidRDefault="007E6AD9" w:rsidP="001F6138">
            <w:pPr>
              <w:jc w:val="both"/>
              <w:rPr>
                <w:lang w:val="uk-UA"/>
              </w:rPr>
            </w:pPr>
            <w:r w:rsidRPr="007E6AD9">
              <w:rPr>
                <w:sz w:val="22"/>
                <w:szCs w:val="22"/>
                <w:lang w:val="uk-UA"/>
              </w:rPr>
              <w:t>2001</w:t>
            </w:r>
          </w:p>
        </w:tc>
        <w:tc>
          <w:tcPr>
            <w:tcW w:w="1104" w:type="dxa"/>
          </w:tcPr>
          <w:p w:rsidR="007E6AD9" w:rsidRPr="007E6AD9" w:rsidRDefault="007E6AD9" w:rsidP="001F6138">
            <w:pPr>
              <w:jc w:val="center"/>
              <w:rPr>
                <w:lang w:val="uk-UA"/>
              </w:rPr>
            </w:pPr>
            <w:r w:rsidRPr="007E6AD9">
              <w:rPr>
                <w:sz w:val="22"/>
                <w:szCs w:val="22"/>
              </w:rPr>
              <w:t>1,085</w:t>
            </w:r>
          </w:p>
        </w:tc>
        <w:tc>
          <w:tcPr>
            <w:tcW w:w="1104" w:type="dxa"/>
          </w:tcPr>
          <w:p w:rsidR="007E6AD9" w:rsidRPr="007E6AD9" w:rsidRDefault="007E6AD9" w:rsidP="000F2B1B">
            <w:pPr>
              <w:jc w:val="both"/>
              <w:rPr>
                <w:lang w:val="uk-UA"/>
              </w:rPr>
            </w:pPr>
            <w:r w:rsidRPr="007E6AD9">
              <w:rPr>
                <w:sz w:val="22"/>
                <w:szCs w:val="22"/>
                <w:lang w:val="uk-UA"/>
              </w:rPr>
              <w:t>2010</w:t>
            </w:r>
          </w:p>
        </w:tc>
        <w:tc>
          <w:tcPr>
            <w:tcW w:w="1104" w:type="dxa"/>
          </w:tcPr>
          <w:p w:rsidR="007E6AD9" w:rsidRPr="007E6AD9" w:rsidRDefault="007E6AD9" w:rsidP="00713674">
            <w:pPr>
              <w:jc w:val="center"/>
              <w:rPr>
                <w:lang w:val="uk-UA"/>
              </w:rPr>
            </w:pPr>
            <w:r w:rsidRPr="007E6AD9">
              <w:rPr>
                <w:sz w:val="22"/>
                <w:szCs w:val="22"/>
              </w:rPr>
              <w:t>1,445</w:t>
            </w:r>
          </w:p>
        </w:tc>
      </w:tr>
      <w:tr w:rsidR="007E6AD9" w:rsidRPr="00CB0796" w:rsidTr="001C7F85">
        <w:tc>
          <w:tcPr>
            <w:tcW w:w="1103" w:type="dxa"/>
          </w:tcPr>
          <w:p w:rsidR="007E6AD9" w:rsidRPr="007E6AD9" w:rsidRDefault="007E6AD9" w:rsidP="001F6138">
            <w:pPr>
              <w:jc w:val="both"/>
              <w:rPr>
                <w:lang w:val="uk-UA"/>
              </w:rPr>
            </w:pPr>
            <w:r w:rsidRPr="007E6AD9">
              <w:rPr>
                <w:sz w:val="22"/>
                <w:szCs w:val="22"/>
                <w:lang w:val="uk-UA"/>
              </w:rPr>
              <w:t>1980</w:t>
            </w:r>
          </w:p>
        </w:tc>
        <w:tc>
          <w:tcPr>
            <w:tcW w:w="1104" w:type="dxa"/>
          </w:tcPr>
          <w:p w:rsidR="007E6AD9" w:rsidRPr="007E6AD9" w:rsidRDefault="007E6AD9" w:rsidP="001F6138">
            <w:pPr>
              <w:jc w:val="center"/>
              <w:rPr>
                <w:lang w:val="uk-UA"/>
              </w:rPr>
            </w:pPr>
            <w:r w:rsidRPr="007E6AD9">
              <w:rPr>
                <w:sz w:val="22"/>
                <w:szCs w:val="22"/>
                <w:lang w:val="uk-UA"/>
              </w:rPr>
              <w:t>1,9</w:t>
            </w:r>
          </w:p>
        </w:tc>
        <w:tc>
          <w:tcPr>
            <w:tcW w:w="1104" w:type="dxa"/>
          </w:tcPr>
          <w:p w:rsidR="007E6AD9" w:rsidRPr="007E6AD9" w:rsidRDefault="007E6AD9" w:rsidP="001F6138">
            <w:pPr>
              <w:jc w:val="both"/>
              <w:rPr>
                <w:lang w:val="uk-UA"/>
              </w:rPr>
            </w:pPr>
            <w:r w:rsidRPr="007E6AD9">
              <w:rPr>
                <w:sz w:val="22"/>
                <w:szCs w:val="22"/>
                <w:lang w:val="uk-UA"/>
              </w:rPr>
              <w:t>2002</w:t>
            </w:r>
          </w:p>
        </w:tc>
        <w:tc>
          <w:tcPr>
            <w:tcW w:w="1104" w:type="dxa"/>
          </w:tcPr>
          <w:p w:rsidR="007E6AD9" w:rsidRPr="007E6AD9" w:rsidRDefault="007E6AD9" w:rsidP="00713674">
            <w:pPr>
              <w:jc w:val="center"/>
              <w:rPr>
                <w:lang w:val="uk-UA"/>
              </w:rPr>
            </w:pPr>
            <w:r w:rsidRPr="007E6AD9">
              <w:rPr>
                <w:sz w:val="22"/>
                <w:szCs w:val="22"/>
              </w:rPr>
              <w:t>1,126</w:t>
            </w:r>
          </w:p>
        </w:tc>
        <w:tc>
          <w:tcPr>
            <w:tcW w:w="1104" w:type="dxa"/>
          </w:tcPr>
          <w:p w:rsidR="007E6AD9" w:rsidRPr="007E6AD9" w:rsidRDefault="007E6AD9" w:rsidP="001F6138">
            <w:pPr>
              <w:jc w:val="both"/>
              <w:rPr>
                <w:lang w:val="uk-UA"/>
              </w:rPr>
            </w:pPr>
            <w:r w:rsidRPr="007E6AD9">
              <w:rPr>
                <w:sz w:val="22"/>
                <w:szCs w:val="22"/>
                <w:lang w:val="uk-UA"/>
              </w:rPr>
              <w:t>2011</w:t>
            </w:r>
          </w:p>
        </w:tc>
        <w:tc>
          <w:tcPr>
            <w:tcW w:w="1104" w:type="dxa"/>
          </w:tcPr>
          <w:p w:rsidR="007E6AD9" w:rsidRPr="007E6AD9" w:rsidRDefault="007E6AD9" w:rsidP="00713674">
            <w:pPr>
              <w:jc w:val="center"/>
              <w:rPr>
                <w:lang w:val="uk-UA"/>
              </w:rPr>
            </w:pPr>
            <w:r w:rsidRPr="007E6AD9">
              <w:rPr>
                <w:sz w:val="22"/>
                <w:szCs w:val="22"/>
                <w:lang w:val="en-US"/>
              </w:rPr>
              <w:t>1</w:t>
            </w:r>
            <w:r w:rsidRPr="007E6AD9">
              <w:rPr>
                <w:sz w:val="22"/>
                <w:szCs w:val="22"/>
              </w:rPr>
              <w:t>,</w:t>
            </w:r>
            <w:r w:rsidRPr="007E6AD9">
              <w:rPr>
                <w:sz w:val="22"/>
                <w:szCs w:val="22"/>
                <w:lang w:val="en-US"/>
              </w:rPr>
              <w:t>459</w:t>
            </w:r>
          </w:p>
        </w:tc>
      </w:tr>
      <w:tr w:rsidR="007E6AD9" w:rsidRPr="00CB0796" w:rsidTr="001C7F85">
        <w:tc>
          <w:tcPr>
            <w:tcW w:w="1103" w:type="dxa"/>
          </w:tcPr>
          <w:p w:rsidR="007E6AD9" w:rsidRPr="007E6AD9" w:rsidRDefault="007E6AD9" w:rsidP="001F6138">
            <w:pPr>
              <w:jc w:val="both"/>
              <w:rPr>
                <w:lang w:val="uk-UA"/>
              </w:rPr>
            </w:pPr>
            <w:r w:rsidRPr="007E6AD9">
              <w:rPr>
                <w:sz w:val="22"/>
                <w:szCs w:val="22"/>
                <w:lang w:val="uk-UA"/>
              </w:rPr>
              <w:t>1982</w:t>
            </w:r>
          </w:p>
        </w:tc>
        <w:tc>
          <w:tcPr>
            <w:tcW w:w="1104" w:type="dxa"/>
          </w:tcPr>
          <w:p w:rsidR="007E6AD9" w:rsidRPr="007E6AD9" w:rsidRDefault="007E6AD9" w:rsidP="001F6138">
            <w:pPr>
              <w:jc w:val="center"/>
              <w:rPr>
                <w:lang w:val="uk-UA"/>
              </w:rPr>
            </w:pPr>
            <w:r w:rsidRPr="007E6AD9">
              <w:rPr>
                <w:sz w:val="22"/>
                <w:szCs w:val="22"/>
                <w:lang w:val="uk-UA"/>
              </w:rPr>
              <w:t>2,0</w:t>
            </w:r>
          </w:p>
        </w:tc>
        <w:tc>
          <w:tcPr>
            <w:tcW w:w="1104" w:type="dxa"/>
          </w:tcPr>
          <w:p w:rsidR="007E6AD9" w:rsidRPr="007E6AD9" w:rsidRDefault="007E6AD9" w:rsidP="001F6138">
            <w:pPr>
              <w:jc w:val="both"/>
              <w:rPr>
                <w:lang w:val="uk-UA"/>
              </w:rPr>
            </w:pPr>
            <w:r w:rsidRPr="007E6AD9">
              <w:rPr>
                <w:sz w:val="22"/>
                <w:szCs w:val="22"/>
                <w:lang w:val="uk-UA"/>
              </w:rPr>
              <w:t>2003</w:t>
            </w:r>
          </w:p>
        </w:tc>
        <w:tc>
          <w:tcPr>
            <w:tcW w:w="1104" w:type="dxa"/>
          </w:tcPr>
          <w:p w:rsidR="007E6AD9" w:rsidRPr="007E6AD9" w:rsidRDefault="007E6AD9" w:rsidP="00713674">
            <w:pPr>
              <w:jc w:val="center"/>
              <w:rPr>
                <w:lang w:val="uk-UA"/>
              </w:rPr>
            </w:pPr>
            <w:r w:rsidRPr="007E6AD9">
              <w:rPr>
                <w:sz w:val="22"/>
                <w:szCs w:val="22"/>
              </w:rPr>
              <w:t>1,172</w:t>
            </w:r>
          </w:p>
        </w:tc>
        <w:tc>
          <w:tcPr>
            <w:tcW w:w="1104" w:type="dxa"/>
          </w:tcPr>
          <w:p w:rsidR="007E6AD9" w:rsidRPr="007E6AD9" w:rsidRDefault="007E6AD9" w:rsidP="001F6138">
            <w:pPr>
              <w:jc w:val="both"/>
              <w:rPr>
                <w:lang w:val="uk-UA"/>
              </w:rPr>
            </w:pPr>
            <w:r w:rsidRPr="007E6AD9">
              <w:rPr>
                <w:sz w:val="22"/>
                <w:szCs w:val="22"/>
                <w:lang w:val="uk-UA"/>
              </w:rPr>
              <w:t>2012</w:t>
            </w:r>
          </w:p>
        </w:tc>
        <w:tc>
          <w:tcPr>
            <w:tcW w:w="1104" w:type="dxa"/>
          </w:tcPr>
          <w:p w:rsidR="007E6AD9" w:rsidRPr="007E6AD9" w:rsidRDefault="007E6AD9" w:rsidP="00713674">
            <w:pPr>
              <w:jc w:val="center"/>
              <w:rPr>
                <w:lang w:val="uk-UA"/>
              </w:rPr>
            </w:pPr>
            <w:r w:rsidRPr="007E6AD9">
              <w:rPr>
                <w:sz w:val="22"/>
                <w:szCs w:val="22"/>
              </w:rPr>
              <w:t>1,531</w:t>
            </w:r>
          </w:p>
        </w:tc>
      </w:tr>
      <w:tr w:rsidR="007E6AD9" w:rsidRPr="00CB0796" w:rsidTr="001C7F85">
        <w:tc>
          <w:tcPr>
            <w:tcW w:w="1103" w:type="dxa"/>
          </w:tcPr>
          <w:p w:rsidR="007E6AD9" w:rsidRPr="007E6AD9" w:rsidRDefault="007E6AD9" w:rsidP="001F6138">
            <w:pPr>
              <w:jc w:val="both"/>
              <w:rPr>
                <w:lang w:val="uk-UA"/>
              </w:rPr>
            </w:pPr>
            <w:r w:rsidRPr="007E6AD9">
              <w:rPr>
                <w:sz w:val="22"/>
                <w:szCs w:val="22"/>
                <w:lang w:val="uk-UA"/>
              </w:rPr>
              <w:t>1985</w:t>
            </w:r>
          </w:p>
        </w:tc>
        <w:tc>
          <w:tcPr>
            <w:tcW w:w="1104" w:type="dxa"/>
          </w:tcPr>
          <w:p w:rsidR="007E6AD9" w:rsidRPr="007E6AD9" w:rsidRDefault="007E6AD9" w:rsidP="001F6138">
            <w:pPr>
              <w:jc w:val="center"/>
              <w:rPr>
                <w:lang w:val="uk-UA"/>
              </w:rPr>
            </w:pPr>
            <w:r w:rsidRPr="007E6AD9">
              <w:rPr>
                <w:sz w:val="22"/>
                <w:szCs w:val="22"/>
                <w:lang w:val="uk-UA"/>
              </w:rPr>
              <w:t>2,1</w:t>
            </w:r>
          </w:p>
        </w:tc>
        <w:tc>
          <w:tcPr>
            <w:tcW w:w="1104" w:type="dxa"/>
          </w:tcPr>
          <w:p w:rsidR="007E6AD9" w:rsidRPr="007E6AD9" w:rsidRDefault="007E6AD9" w:rsidP="000F2B1B">
            <w:pPr>
              <w:jc w:val="both"/>
              <w:rPr>
                <w:lang w:val="uk-UA"/>
              </w:rPr>
            </w:pPr>
            <w:r w:rsidRPr="007E6AD9">
              <w:rPr>
                <w:sz w:val="22"/>
                <w:szCs w:val="22"/>
                <w:lang w:val="uk-UA"/>
              </w:rPr>
              <w:t>2004</w:t>
            </w:r>
          </w:p>
        </w:tc>
        <w:tc>
          <w:tcPr>
            <w:tcW w:w="1104" w:type="dxa"/>
          </w:tcPr>
          <w:p w:rsidR="007E6AD9" w:rsidRPr="007E6AD9" w:rsidRDefault="007E6AD9" w:rsidP="00713674">
            <w:pPr>
              <w:jc w:val="center"/>
              <w:rPr>
                <w:lang w:val="uk-UA"/>
              </w:rPr>
            </w:pPr>
            <w:r w:rsidRPr="007E6AD9">
              <w:rPr>
                <w:sz w:val="22"/>
                <w:szCs w:val="22"/>
              </w:rPr>
              <w:t>1,218</w:t>
            </w:r>
          </w:p>
        </w:tc>
        <w:tc>
          <w:tcPr>
            <w:tcW w:w="1104" w:type="dxa"/>
          </w:tcPr>
          <w:p w:rsidR="007E6AD9" w:rsidRPr="007E6AD9" w:rsidRDefault="007E6AD9" w:rsidP="001F6138">
            <w:pPr>
              <w:jc w:val="both"/>
              <w:rPr>
                <w:lang w:val="uk-UA"/>
              </w:rPr>
            </w:pPr>
            <w:r w:rsidRPr="007E6AD9">
              <w:rPr>
                <w:sz w:val="22"/>
                <w:szCs w:val="22"/>
                <w:lang w:val="uk-UA"/>
              </w:rPr>
              <w:t>2013</w:t>
            </w:r>
          </w:p>
        </w:tc>
        <w:tc>
          <w:tcPr>
            <w:tcW w:w="1104" w:type="dxa"/>
          </w:tcPr>
          <w:p w:rsidR="007E6AD9" w:rsidRPr="007E6AD9" w:rsidRDefault="007E6AD9" w:rsidP="001F6138">
            <w:pPr>
              <w:jc w:val="center"/>
              <w:rPr>
                <w:lang w:val="uk-UA"/>
              </w:rPr>
            </w:pPr>
          </w:p>
        </w:tc>
      </w:tr>
      <w:tr w:rsidR="007E6AD9" w:rsidRPr="00CB0796" w:rsidTr="001C7F85">
        <w:tc>
          <w:tcPr>
            <w:tcW w:w="1103" w:type="dxa"/>
          </w:tcPr>
          <w:p w:rsidR="007E6AD9" w:rsidRPr="007E6AD9" w:rsidRDefault="007E6AD9" w:rsidP="001F6138">
            <w:pPr>
              <w:jc w:val="both"/>
              <w:rPr>
                <w:lang w:val="uk-UA"/>
              </w:rPr>
            </w:pPr>
            <w:r w:rsidRPr="007E6AD9">
              <w:rPr>
                <w:sz w:val="22"/>
                <w:szCs w:val="22"/>
                <w:lang w:val="uk-UA"/>
              </w:rPr>
              <w:t>1986</w:t>
            </w:r>
          </w:p>
        </w:tc>
        <w:tc>
          <w:tcPr>
            <w:tcW w:w="1104" w:type="dxa"/>
          </w:tcPr>
          <w:p w:rsidR="007E6AD9" w:rsidRPr="007E6AD9" w:rsidRDefault="007E6AD9" w:rsidP="001F6138">
            <w:pPr>
              <w:jc w:val="center"/>
              <w:rPr>
                <w:lang w:val="uk-UA"/>
              </w:rPr>
            </w:pPr>
            <w:r w:rsidRPr="007E6AD9">
              <w:rPr>
                <w:sz w:val="22"/>
                <w:szCs w:val="22"/>
                <w:lang w:val="uk-UA"/>
              </w:rPr>
              <w:t>2,1</w:t>
            </w:r>
          </w:p>
        </w:tc>
        <w:tc>
          <w:tcPr>
            <w:tcW w:w="1104" w:type="dxa"/>
          </w:tcPr>
          <w:p w:rsidR="007E6AD9" w:rsidRPr="007E6AD9" w:rsidRDefault="007E6AD9" w:rsidP="000F2B1B">
            <w:pPr>
              <w:jc w:val="both"/>
              <w:rPr>
                <w:lang w:val="uk-UA"/>
              </w:rPr>
            </w:pPr>
            <w:r w:rsidRPr="007E6AD9">
              <w:rPr>
                <w:sz w:val="22"/>
                <w:szCs w:val="22"/>
                <w:lang w:val="uk-UA"/>
              </w:rPr>
              <w:t>2005</w:t>
            </w:r>
          </w:p>
        </w:tc>
        <w:tc>
          <w:tcPr>
            <w:tcW w:w="1104" w:type="dxa"/>
          </w:tcPr>
          <w:p w:rsidR="007E6AD9" w:rsidRPr="007E6AD9" w:rsidRDefault="007E6AD9" w:rsidP="000F2B1B">
            <w:pPr>
              <w:jc w:val="center"/>
              <w:rPr>
                <w:lang w:val="uk-UA"/>
              </w:rPr>
            </w:pPr>
            <w:r w:rsidRPr="007E6AD9">
              <w:rPr>
                <w:sz w:val="22"/>
                <w:szCs w:val="22"/>
              </w:rPr>
              <w:t>1,213</w:t>
            </w:r>
          </w:p>
        </w:tc>
        <w:tc>
          <w:tcPr>
            <w:tcW w:w="1104" w:type="dxa"/>
          </w:tcPr>
          <w:p w:rsidR="007E6AD9" w:rsidRPr="007E6AD9" w:rsidRDefault="007E6AD9" w:rsidP="000F2B1B">
            <w:pPr>
              <w:jc w:val="both"/>
              <w:rPr>
                <w:lang w:val="uk-UA"/>
              </w:rPr>
            </w:pPr>
          </w:p>
        </w:tc>
        <w:tc>
          <w:tcPr>
            <w:tcW w:w="1104" w:type="dxa"/>
          </w:tcPr>
          <w:p w:rsidR="007E6AD9" w:rsidRPr="007E6AD9" w:rsidRDefault="007E6AD9" w:rsidP="000F2B1B">
            <w:pPr>
              <w:jc w:val="center"/>
              <w:rPr>
                <w:lang w:val="uk-UA"/>
              </w:rPr>
            </w:pPr>
          </w:p>
        </w:tc>
      </w:tr>
    </w:tbl>
    <w:p w:rsidR="00A46EC8" w:rsidRPr="00F37F52" w:rsidRDefault="00A46EC8" w:rsidP="00A46EC8">
      <w:pPr>
        <w:jc w:val="center"/>
        <w:rPr>
          <w:sz w:val="22"/>
          <w:szCs w:val="22"/>
          <w:lang w:val="uk-UA"/>
        </w:rPr>
      </w:pPr>
    </w:p>
    <w:p w:rsidR="00A46EC8" w:rsidRPr="00121FCF" w:rsidRDefault="00A46EC8" w:rsidP="00A46EC8">
      <w:pPr>
        <w:autoSpaceDE w:val="0"/>
        <w:autoSpaceDN w:val="0"/>
        <w:adjustRightInd w:val="0"/>
        <w:ind w:firstLine="360"/>
        <w:jc w:val="both"/>
        <w:rPr>
          <w:bCs/>
          <w:i/>
          <w:sz w:val="22"/>
          <w:szCs w:val="22"/>
          <w:lang w:val="uk-UA"/>
        </w:rPr>
      </w:pPr>
      <w:r>
        <w:rPr>
          <w:bCs/>
          <w:sz w:val="22"/>
          <w:szCs w:val="22"/>
          <w:lang w:val="uk-UA"/>
        </w:rPr>
        <w:t xml:space="preserve">4. </w:t>
      </w:r>
      <w:r w:rsidRPr="00E76C31">
        <w:rPr>
          <w:bCs/>
          <w:sz w:val="22"/>
          <w:szCs w:val="22"/>
          <w:lang w:val="uk-UA"/>
        </w:rPr>
        <w:t xml:space="preserve">Опрацювати </w:t>
      </w:r>
      <w:r>
        <w:rPr>
          <w:bCs/>
          <w:sz w:val="22"/>
          <w:szCs w:val="22"/>
          <w:lang w:val="uk-UA"/>
        </w:rPr>
        <w:t xml:space="preserve">наукові </w:t>
      </w:r>
      <w:r w:rsidRPr="00E76C31">
        <w:rPr>
          <w:bCs/>
          <w:sz w:val="22"/>
          <w:szCs w:val="22"/>
          <w:lang w:val="uk-UA"/>
        </w:rPr>
        <w:t xml:space="preserve">статті тематичного </w:t>
      </w:r>
      <w:r>
        <w:rPr>
          <w:bCs/>
          <w:sz w:val="22"/>
          <w:szCs w:val="22"/>
          <w:lang w:val="uk-UA"/>
        </w:rPr>
        <w:t>номера</w:t>
      </w:r>
      <w:r w:rsidRPr="00E76C31">
        <w:rPr>
          <w:bCs/>
          <w:sz w:val="22"/>
          <w:szCs w:val="22"/>
          <w:lang w:val="uk-UA"/>
        </w:rPr>
        <w:t xml:space="preserve"> журнал</w:t>
      </w:r>
      <w:r>
        <w:rPr>
          <w:bCs/>
          <w:sz w:val="22"/>
          <w:szCs w:val="22"/>
          <w:lang w:val="uk-UA"/>
        </w:rPr>
        <w:t>у</w:t>
      </w:r>
      <w:r w:rsidRPr="00E76C31">
        <w:rPr>
          <w:bCs/>
          <w:sz w:val="22"/>
          <w:szCs w:val="22"/>
          <w:lang w:val="uk-UA"/>
        </w:rPr>
        <w:t xml:space="preserve"> </w:t>
      </w:r>
      <w:r>
        <w:rPr>
          <w:bCs/>
          <w:sz w:val="22"/>
          <w:szCs w:val="22"/>
          <w:lang w:val="uk-UA"/>
        </w:rPr>
        <w:t>“</w:t>
      </w:r>
      <w:r w:rsidRPr="00E76C31">
        <w:rPr>
          <w:bCs/>
          <w:sz w:val="22"/>
          <w:szCs w:val="22"/>
          <w:lang w:val="uk-UA"/>
        </w:rPr>
        <w:t>Демографія та соціальна економіка</w:t>
      </w:r>
      <w:r>
        <w:rPr>
          <w:bCs/>
          <w:sz w:val="22"/>
          <w:szCs w:val="22"/>
          <w:lang w:val="uk-UA"/>
        </w:rPr>
        <w:t>”</w:t>
      </w:r>
      <w:r w:rsidRPr="00E76C31">
        <w:rPr>
          <w:bCs/>
          <w:sz w:val="22"/>
          <w:szCs w:val="22"/>
          <w:lang w:val="uk-UA"/>
        </w:rPr>
        <w:t xml:space="preserve"> </w:t>
      </w:r>
      <w:r>
        <w:rPr>
          <w:bCs/>
          <w:sz w:val="22"/>
          <w:szCs w:val="22"/>
          <w:lang w:val="uk-UA"/>
        </w:rPr>
        <w:t>“</w:t>
      </w:r>
      <w:r w:rsidRPr="00E76C31">
        <w:rPr>
          <w:bCs/>
          <w:sz w:val="22"/>
          <w:szCs w:val="22"/>
          <w:lang w:val="uk-UA"/>
        </w:rPr>
        <w:t>Народжуваність в Україні на початку ХХІ сторіччя:</w:t>
      </w:r>
      <w:r>
        <w:rPr>
          <w:bCs/>
          <w:sz w:val="22"/>
          <w:szCs w:val="22"/>
          <w:lang w:val="uk-UA"/>
        </w:rPr>
        <w:t xml:space="preserve"> </w:t>
      </w:r>
      <w:r w:rsidRPr="00E76C31">
        <w:rPr>
          <w:bCs/>
          <w:sz w:val="22"/>
          <w:szCs w:val="22"/>
          <w:lang w:val="uk-UA"/>
        </w:rPr>
        <w:t>структурні особливості, перспективи, нові соціальні виклики</w:t>
      </w:r>
      <w:r>
        <w:rPr>
          <w:bCs/>
          <w:sz w:val="22"/>
          <w:szCs w:val="22"/>
          <w:lang w:val="uk-UA"/>
        </w:rPr>
        <w:t xml:space="preserve">”. – </w:t>
      </w:r>
      <w:r w:rsidRPr="00E76C31">
        <w:rPr>
          <w:bCs/>
          <w:sz w:val="22"/>
          <w:szCs w:val="22"/>
          <w:lang w:val="uk-UA"/>
        </w:rPr>
        <w:t xml:space="preserve"> 2010</w:t>
      </w:r>
      <w:r>
        <w:rPr>
          <w:bCs/>
          <w:sz w:val="22"/>
          <w:szCs w:val="22"/>
          <w:lang w:val="uk-UA"/>
        </w:rPr>
        <w:t xml:space="preserve">. –  </w:t>
      </w:r>
      <w:r w:rsidRPr="00E76C31">
        <w:rPr>
          <w:bCs/>
          <w:sz w:val="22"/>
          <w:szCs w:val="22"/>
          <w:lang w:val="uk-UA"/>
        </w:rPr>
        <w:t>№ 13.</w:t>
      </w:r>
      <w:r>
        <w:rPr>
          <w:bCs/>
          <w:i/>
          <w:sz w:val="22"/>
          <w:szCs w:val="22"/>
          <w:lang w:val="uk-UA"/>
        </w:rPr>
        <w:t xml:space="preserve"> </w:t>
      </w:r>
    </w:p>
    <w:p w:rsidR="00A46EC8" w:rsidRDefault="00A46EC8" w:rsidP="00A46EC8">
      <w:pPr>
        <w:jc w:val="center"/>
        <w:rPr>
          <w:bCs/>
          <w:i/>
          <w:sz w:val="22"/>
          <w:szCs w:val="22"/>
          <w:lang w:val="uk-UA"/>
        </w:rPr>
      </w:pPr>
    </w:p>
    <w:p w:rsidR="00A46EC8" w:rsidRDefault="00A46EC8" w:rsidP="00A46EC8">
      <w:pPr>
        <w:jc w:val="center"/>
        <w:rPr>
          <w:bCs/>
          <w:i/>
          <w:sz w:val="22"/>
          <w:szCs w:val="22"/>
          <w:lang w:val="uk-UA"/>
        </w:rPr>
      </w:pPr>
      <w:r w:rsidRPr="00205532">
        <w:rPr>
          <w:bCs/>
          <w:i/>
          <w:sz w:val="22"/>
          <w:szCs w:val="22"/>
          <w:lang w:val="uk-UA"/>
        </w:rPr>
        <w:t>Питання для самоконтролю</w:t>
      </w:r>
    </w:p>
    <w:p w:rsidR="00A46EC8" w:rsidRDefault="00A46EC8" w:rsidP="00A46EC8">
      <w:pPr>
        <w:ind w:firstLine="567"/>
        <w:jc w:val="both"/>
        <w:rPr>
          <w:bCs/>
          <w:sz w:val="22"/>
          <w:szCs w:val="22"/>
          <w:lang w:val="uk-UA"/>
        </w:rPr>
      </w:pPr>
      <w:r>
        <w:rPr>
          <w:bCs/>
          <w:sz w:val="22"/>
          <w:szCs w:val="22"/>
          <w:lang w:val="uk-UA"/>
        </w:rPr>
        <w:t>1. Сформулюйте наукову сутність категорії плідність. Які методи її вимірювання?</w:t>
      </w:r>
    </w:p>
    <w:p w:rsidR="00A46EC8" w:rsidRDefault="00A46EC8" w:rsidP="00A46EC8">
      <w:pPr>
        <w:ind w:left="567"/>
        <w:jc w:val="both"/>
        <w:rPr>
          <w:bCs/>
          <w:sz w:val="22"/>
          <w:szCs w:val="22"/>
          <w:lang w:val="uk-UA"/>
        </w:rPr>
      </w:pPr>
      <w:r>
        <w:rPr>
          <w:bCs/>
          <w:sz w:val="22"/>
          <w:szCs w:val="22"/>
          <w:lang w:val="uk-UA"/>
        </w:rPr>
        <w:t>2. Назвіть типи репродуктивної поведінки.</w:t>
      </w:r>
    </w:p>
    <w:p w:rsidR="00A46EC8" w:rsidRDefault="00A46EC8" w:rsidP="00A46EC8">
      <w:pPr>
        <w:ind w:firstLine="567"/>
        <w:jc w:val="both"/>
        <w:rPr>
          <w:bCs/>
          <w:sz w:val="22"/>
          <w:szCs w:val="22"/>
          <w:lang w:val="uk-UA"/>
        </w:rPr>
      </w:pPr>
      <w:r>
        <w:rPr>
          <w:bCs/>
          <w:sz w:val="22"/>
          <w:szCs w:val="22"/>
          <w:lang w:val="uk-UA"/>
        </w:rPr>
        <w:t>3. Поняття репродуктивних установок. Показники, що їх відображають.</w:t>
      </w:r>
    </w:p>
    <w:p w:rsidR="00A46EC8" w:rsidRPr="00142617" w:rsidRDefault="00A46EC8" w:rsidP="00A46EC8">
      <w:pPr>
        <w:ind w:firstLine="567"/>
        <w:jc w:val="both"/>
        <w:rPr>
          <w:bCs/>
          <w:sz w:val="22"/>
          <w:szCs w:val="22"/>
          <w:lang w:val="uk-UA"/>
        </w:rPr>
      </w:pPr>
      <w:r>
        <w:rPr>
          <w:bCs/>
          <w:sz w:val="22"/>
          <w:szCs w:val="22"/>
          <w:lang w:val="uk-UA"/>
        </w:rPr>
        <w:t>4. Якими коефіцієнтами описують рівень народжуваності? Що вони показують?</w:t>
      </w:r>
    </w:p>
    <w:p w:rsidR="00A46EC8" w:rsidRDefault="00A46EC8" w:rsidP="00A46EC8">
      <w:pPr>
        <w:ind w:firstLine="360"/>
        <w:rPr>
          <w:sz w:val="22"/>
          <w:szCs w:val="22"/>
          <w:lang w:val="uk-UA"/>
        </w:rPr>
      </w:pPr>
    </w:p>
    <w:p w:rsidR="00A46EC8" w:rsidRDefault="00A46EC8" w:rsidP="00A46EC8">
      <w:pPr>
        <w:jc w:val="center"/>
        <w:rPr>
          <w:b/>
          <w:sz w:val="22"/>
          <w:szCs w:val="22"/>
          <w:lang w:val="uk-UA"/>
        </w:rPr>
      </w:pPr>
    </w:p>
    <w:p w:rsidR="00A46EC8" w:rsidRPr="00205532" w:rsidRDefault="00A46EC8" w:rsidP="00A46EC8">
      <w:pPr>
        <w:jc w:val="center"/>
        <w:rPr>
          <w:b/>
          <w:bCs/>
          <w:sz w:val="22"/>
          <w:szCs w:val="22"/>
          <w:lang w:val="uk-UA"/>
        </w:rPr>
      </w:pPr>
      <w:r w:rsidRPr="00205532">
        <w:rPr>
          <w:b/>
          <w:sz w:val="22"/>
          <w:szCs w:val="22"/>
          <w:lang w:val="uk-UA"/>
        </w:rPr>
        <w:t xml:space="preserve">Тема 7. </w:t>
      </w:r>
      <w:r w:rsidRPr="00205532">
        <w:rPr>
          <w:b/>
          <w:bCs/>
          <w:sz w:val="22"/>
          <w:szCs w:val="22"/>
          <w:lang w:val="uk-UA"/>
        </w:rPr>
        <w:t>Смертніс</w:t>
      </w:r>
      <w:r>
        <w:rPr>
          <w:b/>
          <w:bCs/>
          <w:sz w:val="22"/>
          <w:szCs w:val="22"/>
          <w:lang w:val="uk-UA"/>
        </w:rPr>
        <w:t>ть і тривалість життя населення</w:t>
      </w:r>
    </w:p>
    <w:p w:rsidR="00A46EC8" w:rsidRDefault="00A46EC8" w:rsidP="00A46EC8">
      <w:pPr>
        <w:rPr>
          <w:b/>
          <w:bCs/>
          <w:sz w:val="22"/>
          <w:szCs w:val="22"/>
          <w:lang w:val="uk-UA"/>
        </w:rPr>
      </w:pPr>
    </w:p>
    <w:p w:rsidR="00A46EC8" w:rsidRPr="003120A6" w:rsidRDefault="00A46EC8" w:rsidP="00A46EC8">
      <w:pPr>
        <w:ind w:firstLine="567"/>
        <w:jc w:val="both"/>
        <w:rPr>
          <w:bCs/>
          <w:sz w:val="22"/>
          <w:szCs w:val="22"/>
          <w:lang w:val="uk-UA"/>
        </w:rPr>
      </w:pPr>
      <w:r w:rsidRPr="00205532">
        <w:rPr>
          <w:bCs/>
          <w:i/>
          <w:sz w:val="22"/>
          <w:szCs w:val="22"/>
          <w:lang w:val="uk-UA"/>
        </w:rPr>
        <w:t>Мета:</w:t>
      </w:r>
      <w:r>
        <w:rPr>
          <w:bCs/>
          <w:sz w:val="22"/>
          <w:szCs w:val="22"/>
          <w:lang w:val="uk-UA"/>
        </w:rPr>
        <w:t xml:space="preserve"> опанувати наукові основи демографічного аналізу смертності населення та динаміки середньої тривалості життя, з’ясувати головні причини смертності населення.</w:t>
      </w:r>
    </w:p>
    <w:p w:rsidR="00A46EC8" w:rsidRDefault="00A46EC8" w:rsidP="00A46EC8">
      <w:pPr>
        <w:ind w:firstLine="567"/>
        <w:jc w:val="both"/>
        <w:rPr>
          <w:bCs/>
          <w:sz w:val="22"/>
          <w:szCs w:val="22"/>
          <w:lang w:val="uk-UA"/>
        </w:rPr>
      </w:pPr>
      <w:r w:rsidRPr="00205532">
        <w:rPr>
          <w:bCs/>
          <w:i/>
          <w:sz w:val="22"/>
          <w:szCs w:val="22"/>
          <w:lang w:val="uk-UA"/>
        </w:rPr>
        <w:lastRenderedPageBreak/>
        <w:t>Ключові слова:</w:t>
      </w:r>
      <w:r>
        <w:rPr>
          <w:bCs/>
          <w:sz w:val="22"/>
          <w:szCs w:val="22"/>
          <w:lang w:val="uk-UA"/>
        </w:rPr>
        <w:t xml:space="preserve"> екзогенна смертність, ендогенна смертність, структура смертності, середня очікувана тривалість життя.</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t>Екзогенна смертність зумовлена зовнішніми причинами (епідеміями інфекційних хвороб, війнами, голодом).</w:t>
      </w:r>
    </w:p>
    <w:p w:rsidR="00A46EC8" w:rsidRDefault="00A46EC8" w:rsidP="00A46EC8">
      <w:pPr>
        <w:ind w:firstLine="567"/>
        <w:jc w:val="both"/>
        <w:rPr>
          <w:bCs/>
          <w:sz w:val="22"/>
          <w:szCs w:val="22"/>
          <w:lang w:val="uk-UA"/>
        </w:rPr>
      </w:pPr>
      <w:r>
        <w:rPr>
          <w:bCs/>
          <w:sz w:val="22"/>
          <w:szCs w:val="22"/>
          <w:lang w:val="uk-UA"/>
        </w:rPr>
        <w:t xml:space="preserve">Ендогенна смертність пов’язана з природним постарінням організму. </w:t>
      </w:r>
    </w:p>
    <w:p w:rsidR="00A46EC8" w:rsidRDefault="00A46EC8" w:rsidP="00A46EC8">
      <w:pPr>
        <w:ind w:firstLine="567"/>
        <w:jc w:val="both"/>
        <w:rPr>
          <w:bCs/>
          <w:sz w:val="22"/>
          <w:szCs w:val="22"/>
          <w:lang w:val="uk-UA"/>
        </w:rPr>
      </w:pPr>
      <w:r>
        <w:rPr>
          <w:bCs/>
          <w:sz w:val="22"/>
          <w:szCs w:val="22"/>
          <w:lang w:val="uk-UA"/>
        </w:rPr>
        <w:t>Головні фактори смертності населення:</w:t>
      </w:r>
    </w:p>
    <w:p w:rsidR="00A46EC8" w:rsidRDefault="00A46EC8" w:rsidP="00A46EC8">
      <w:pPr>
        <w:numPr>
          <w:ilvl w:val="0"/>
          <w:numId w:val="11"/>
        </w:numPr>
        <w:tabs>
          <w:tab w:val="clear" w:pos="1287"/>
          <w:tab w:val="num" w:pos="900"/>
        </w:tabs>
        <w:ind w:left="900"/>
        <w:jc w:val="both"/>
        <w:rPr>
          <w:bCs/>
          <w:sz w:val="22"/>
          <w:szCs w:val="22"/>
          <w:lang w:val="uk-UA"/>
        </w:rPr>
      </w:pPr>
      <w:r>
        <w:rPr>
          <w:bCs/>
          <w:sz w:val="22"/>
          <w:szCs w:val="22"/>
          <w:lang w:val="uk-UA"/>
        </w:rPr>
        <w:t>рівень і спосіб життя,</w:t>
      </w:r>
      <w:r w:rsidRPr="0068659A">
        <w:rPr>
          <w:bCs/>
          <w:sz w:val="22"/>
          <w:szCs w:val="22"/>
          <w:lang w:val="uk-UA"/>
        </w:rPr>
        <w:t xml:space="preserve"> </w:t>
      </w:r>
      <w:r>
        <w:rPr>
          <w:bCs/>
          <w:sz w:val="22"/>
          <w:szCs w:val="22"/>
          <w:lang w:val="uk-UA"/>
        </w:rPr>
        <w:t>санітарна культура населення,</w:t>
      </w:r>
    </w:p>
    <w:p w:rsidR="00A46EC8" w:rsidRDefault="00A46EC8" w:rsidP="00A46EC8">
      <w:pPr>
        <w:numPr>
          <w:ilvl w:val="0"/>
          <w:numId w:val="11"/>
        </w:numPr>
        <w:tabs>
          <w:tab w:val="clear" w:pos="1287"/>
          <w:tab w:val="num" w:pos="900"/>
        </w:tabs>
        <w:ind w:left="900"/>
        <w:jc w:val="both"/>
        <w:rPr>
          <w:bCs/>
          <w:sz w:val="22"/>
          <w:szCs w:val="22"/>
          <w:lang w:val="uk-UA"/>
        </w:rPr>
      </w:pPr>
      <w:r>
        <w:rPr>
          <w:bCs/>
          <w:sz w:val="22"/>
          <w:szCs w:val="22"/>
          <w:lang w:val="uk-UA"/>
        </w:rPr>
        <w:t>генетичні (спадкові) особливості організму,</w:t>
      </w:r>
    </w:p>
    <w:p w:rsidR="00A46EC8" w:rsidRDefault="00A46EC8" w:rsidP="00A46EC8">
      <w:pPr>
        <w:numPr>
          <w:ilvl w:val="0"/>
          <w:numId w:val="11"/>
        </w:numPr>
        <w:tabs>
          <w:tab w:val="clear" w:pos="1287"/>
          <w:tab w:val="num" w:pos="900"/>
        </w:tabs>
        <w:ind w:left="900"/>
        <w:jc w:val="both"/>
        <w:rPr>
          <w:bCs/>
          <w:sz w:val="22"/>
          <w:szCs w:val="22"/>
          <w:lang w:val="uk-UA"/>
        </w:rPr>
      </w:pPr>
      <w:r>
        <w:rPr>
          <w:bCs/>
          <w:sz w:val="22"/>
          <w:szCs w:val="22"/>
          <w:lang w:val="uk-UA"/>
        </w:rPr>
        <w:t>якість роботи сфери охорони здоров’я,</w:t>
      </w:r>
    </w:p>
    <w:p w:rsidR="00A46EC8" w:rsidRPr="00303B95" w:rsidRDefault="00A46EC8" w:rsidP="00A46EC8">
      <w:pPr>
        <w:numPr>
          <w:ilvl w:val="0"/>
          <w:numId w:val="11"/>
        </w:numPr>
        <w:tabs>
          <w:tab w:val="clear" w:pos="1287"/>
          <w:tab w:val="num" w:pos="900"/>
        </w:tabs>
        <w:ind w:left="900"/>
        <w:jc w:val="both"/>
        <w:rPr>
          <w:bCs/>
          <w:sz w:val="22"/>
          <w:szCs w:val="22"/>
          <w:lang w:val="uk-UA"/>
        </w:rPr>
      </w:pPr>
      <w:r>
        <w:rPr>
          <w:bCs/>
          <w:sz w:val="22"/>
          <w:szCs w:val="22"/>
          <w:lang w:val="uk-UA"/>
        </w:rPr>
        <w:t>стан природного довкілля.</w:t>
      </w:r>
    </w:p>
    <w:p w:rsidR="00A46EC8" w:rsidRPr="00142617" w:rsidRDefault="00A46EC8" w:rsidP="00A46EC8">
      <w:pPr>
        <w:ind w:firstLine="567"/>
        <w:jc w:val="both"/>
        <w:rPr>
          <w:sz w:val="22"/>
          <w:szCs w:val="22"/>
          <w:lang w:val="uk-UA"/>
        </w:rPr>
      </w:pPr>
      <w:r>
        <w:rPr>
          <w:sz w:val="22"/>
          <w:szCs w:val="22"/>
          <w:lang w:val="uk-UA"/>
        </w:rPr>
        <w:t>Середній рівень смертності показує з</w:t>
      </w:r>
      <w:r w:rsidRPr="00E76C31">
        <w:rPr>
          <w:sz w:val="22"/>
          <w:szCs w:val="22"/>
          <w:lang w:val="uk-UA"/>
        </w:rPr>
        <w:t>агальний коефіцієнт смер</w:t>
      </w:r>
      <w:r w:rsidRPr="00142617">
        <w:rPr>
          <w:sz w:val="22"/>
          <w:szCs w:val="22"/>
          <w:lang w:val="uk-UA"/>
        </w:rPr>
        <w:t>тності, ‰</w:t>
      </w:r>
    </w:p>
    <w:p w:rsidR="00A46EC8" w:rsidRPr="00D84323" w:rsidRDefault="00A46EC8" w:rsidP="00A46EC8">
      <w:pPr>
        <w:jc w:val="center"/>
        <w:rPr>
          <w:sz w:val="22"/>
          <w:szCs w:val="22"/>
        </w:rPr>
      </w:pPr>
      <w:r w:rsidRPr="00D84323">
        <w:rPr>
          <w:position w:val="-24"/>
          <w:sz w:val="22"/>
          <w:szCs w:val="22"/>
        </w:rPr>
        <w:object w:dxaOrig="1420" w:dyaOrig="620">
          <v:shape id="_x0000_i1051" type="#_x0000_t75" style="width:70.8pt;height:30pt" o:ole="" fillcolor="window">
            <v:imagedata r:id="rId83" o:title=""/>
          </v:shape>
          <o:OLEObject Type="Embed" ProgID="Equation.3" ShapeID="_x0000_i1051" DrawAspect="Content" ObjectID="_1438523599" r:id="rId84"/>
        </w:object>
      </w:r>
    </w:p>
    <w:p w:rsidR="00A46EC8" w:rsidRDefault="00A46EC8" w:rsidP="00A46EC8">
      <w:pPr>
        <w:ind w:firstLine="567"/>
        <w:jc w:val="both"/>
        <w:rPr>
          <w:sz w:val="22"/>
          <w:szCs w:val="22"/>
          <w:lang w:val="uk-UA"/>
        </w:rPr>
      </w:pPr>
      <w:r w:rsidRPr="00D84323">
        <w:rPr>
          <w:sz w:val="22"/>
          <w:szCs w:val="22"/>
        </w:rPr>
        <w:t xml:space="preserve">де </w:t>
      </w:r>
      <w:r w:rsidRPr="00D84323">
        <w:rPr>
          <w:i/>
          <w:sz w:val="22"/>
          <w:szCs w:val="22"/>
        </w:rPr>
        <w:t>M</w:t>
      </w:r>
      <w:r w:rsidRPr="00D84323">
        <w:rPr>
          <w:sz w:val="22"/>
          <w:szCs w:val="22"/>
        </w:rPr>
        <w:t xml:space="preserve"> </w:t>
      </w:r>
      <w:r w:rsidRPr="00D84323">
        <w:rPr>
          <w:sz w:val="22"/>
          <w:szCs w:val="22"/>
        </w:rPr>
        <w:sym w:font="Symbol" w:char="002D"/>
      </w:r>
      <w:r w:rsidRPr="00D84323">
        <w:rPr>
          <w:sz w:val="22"/>
          <w:szCs w:val="22"/>
        </w:rPr>
        <w:t xml:space="preserve"> кількість померлих за один рік, осіб;</w:t>
      </w:r>
      <w:r>
        <w:rPr>
          <w:sz w:val="22"/>
          <w:szCs w:val="22"/>
          <w:lang w:val="uk-UA"/>
        </w:rPr>
        <w:t xml:space="preserve"> </w:t>
      </w:r>
    </w:p>
    <w:p w:rsidR="00A46EC8" w:rsidRDefault="00A46EC8" w:rsidP="00A46EC8">
      <w:pPr>
        <w:ind w:firstLine="567"/>
        <w:jc w:val="both"/>
        <w:rPr>
          <w:sz w:val="22"/>
          <w:szCs w:val="22"/>
          <w:lang w:val="uk-UA"/>
        </w:rPr>
      </w:pPr>
      <w:r>
        <w:rPr>
          <w:sz w:val="22"/>
          <w:szCs w:val="22"/>
          <w:lang w:val="uk-UA"/>
        </w:rPr>
        <w:t xml:space="preserve">     </w:t>
      </w:r>
      <w:r w:rsidRPr="00D84323">
        <w:rPr>
          <w:position w:val="-4"/>
          <w:sz w:val="22"/>
          <w:szCs w:val="22"/>
        </w:rPr>
        <w:object w:dxaOrig="240" w:dyaOrig="320">
          <v:shape id="_x0000_i1052" type="#_x0000_t75" style="width:12pt;height:15.6pt" o:ole="">
            <v:imagedata r:id="rId65" o:title=""/>
          </v:shape>
          <o:OLEObject Type="Embed" ProgID="Equation.3" ShapeID="_x0000_i1052" DrawAspect="Content" ObjectID="_1438523600" r:id="rId85"/>
        </w:object>
      </w:r>
      <w:r w:rsidRPr="00D84323">
        <w:rPr>
          <w:sz w:val="22"/>
          <w:szCs w:val="22"/>
        </w:rPr>
        <w:t xml:space="preserve"> </w:t>
      </w:r>
      <w:r w:rsidRPr="00D84323">
        <w:rPr>
          <w:sz w:val="22"/>
          <w:szCs w:val="22"/>
        </w:rPr>
        <w:sym w:font="Symbol" w:char="002D"/>
      </w:r>
      <w:r w:rsidRPr="00D84323">
        <w:rPr>
          <w:sz w:val="22"/>
          <w:szCs w:val="22"/>
        </w:rPr>
        <w:t xml:space="preserve"> </w:t>
      </w:r>
      <w:proofErr w:type="spellStart"/>
      <w:r w:rsidRPr="00D84323">
        <w:rPr>
          <w:sz w:val="22"/>
          <w:szCs w:val="22"/>
        </w:rPr>
        <w:t>середньорічна</w:t>
      </w:r>
      <w:proofErr w:type="spellEnd"/>
      <w:r w:rsidRPr="00D84323">
        <w:rPr>
          <w:sz w:val="22"/>
          <w:szCs w:val="22"/>
        </w:rPr>
        <w:t xml:space="preserve"> </w:t>
      </w:r>
      <w:proofErr w:type="spellStart"/>
      <w:r w:rsidRPr="00D84323">
        <w:rPr>
          <w:sz w:val="22"/>
          <w:szCs w:val="22"/>
        </w:rPr>
        <w:t>кількість</w:t>
      </w:r>
      <w:proofErr w:type="spellEnd"/>
      <w:r w:rsidRPr="00D84323">
        <w:rPr>
          <w:sz w:val="22"/>
          <w:szCs w:val="22"/>
        </w:rPr>
        <w:t xml:space="preserve"> </w:t>
      </w:r>
      <w:proofErr w:type="spellStart"/>
      <w:r w:rsidRPr="00D84323">
        <w:rPr>
          <w:sz w:val="22"/>
          <w:szCs w:val="22"/>
        </w:rPr>
        <w:t>населення</w:t>
      </w:r>
      <w:proofErr w:type="spellEnd"/>
      <w:r w:rsidRPr="00D84323">
        <w:rPr>
          <w:sz w:val="22"/>
          <w:szCs w:val="22"/>
        </w:rPr>
        <w:t xml:space="preserve">, </w:t>
      </w:r>
      <w:proofErr w:type="spellStart"/>
      <w:r w:rsidRPr="00D84323">
        <w:rPr>
          <w:sz w:val="22"/>
          <w:szCs w:val="22"/>
        </w:rPr>
        <w:t>осіб</w:t>
      </w:r>
      <w:proofErr w:type="spellEnd"/>
      <w:r w:rsidRPr="00D84323">
        <w:rPr>
          <w:sz w:val="22"/>
          <w:szCs w:val="22"/>
        </w:rPr>
        <w:t>.</w:t>
      </w:r>
    </w:p>
    <w:p w:rsidR="00A46EC8" w:rsidRDefault="00A46EC8" w:rsidP="00A46EC8">
      <w:pPr>
        <w:ind w:firstLine="567"/>
        <w:jc w:val="both"/>
        <w:rPr>
          <w:sz w:val="22"/>
          <w:szCs w:val="22"/>
          <w:lang w:val="uk-UA"/>
        </w:rPr>
      </w:pPr>
      <w:r>
        <w:rPr>
          <w:sz w:val="22"/>
          <w:szCs w:val="22"/>
          <w:lang w:val="uk-UA"/>
        </w:rPr>
        <w:t xml:space="preserve">Структуру смертності вивчають за конкретними причинами смертей. Це дозволяє оцінити міру загрози певних хвороб для життя людей. </w:t>
      </w:r>
      <w:r w:rsidRPr="00D84323">
        <w:rPr>
          <w:sz w:val="22"/>
          <w:szCs w:val="22"/>
        </w:rPr>
        <w:t>Структура смертності (за причинами смертей)</w:t>
      </w:r>
      <w:r>
        <w:rPr>
          <w:sz w:val="22"/>
          <w:szCs w:val="22"/>
          <w:lang w:val="uk-UA"/>
        </w:rPr>
        <w:t xml:space="preserve"> р</w:t>
      </w:r>
      <w:r w:rsidRPr="00D84323">
        <w:rPr>
          <w:sz w:val="22"/>
          <w:szCs w:val="22"/>
        </w:rPr>
        <w:t xml:space="preserve">озраховується в особах на 10 000 або 100 000 осіб середньорічного населення, </w:t>
      </w:r>
      <w:r w:rsidRPr="00D84323">
        <w:rPr>
          <w:sz w:val="22"/>
          <w:szCs w:val="22"/>
          <w:lang w:val="uk-UA"/>
        </w:rPr>
        <w:t xml:space="preserve">або у відсотках, </w:t>
      </w:r>
      <w:r w:rsidRPr="00D84323">
        <w:rPr>
          <w:sz w:val="22"/>
          <w:szCs w:val="22"/>
        </w:rPr>
        <w:t>що померли від певних захворювань чи інших причин.</w:t>
      </w:r>
    </w:p>
    <w:p w:rsidR="00A46EC8" w:rsidRDefault="00A46EC8" w:rsidP="00A46EC8">
      <w:pPr>
        <w:ind w:firstLine="567"/>
        <w:jc w:val="both"/>
        <w:rPr>
          <w:sz w:val="22"/>
          <w:szCs w:val="22"/>
          <w:lang w:val="uk-UA"/>
        </w:rPr>
      </w:pPr>
      <w:r>
        <w:rPr>
          <w:sz w:val="22"/>
          <w:szCs w:val="22"/>
          <w:lang w:val="uk-UA"/>
        </w:rPr>
        <w:t>Смертність населення розраховується за віковими групами, окремо для чоловіків та жінок.</w:t>
      </w:r>
    </w:p>
    <w:p w:rsidR="00A46EC8" w:rsidRPr="00D84323" w:rsidRDefault="00A46EC8" w:rsidP="00A46EC8">
      <w:pPr>
        <w:ind w:firstLine="567"/>
        <w:jc w:val="both"/>
        <w:rPr>
          <w:sz w:val="22"/>
          <w:szCs w:val="22"/>
        </w:rPr>
      </w:pPr>
      <w:r w:rsidRPr="00D84323">
        <w:rPr>
          <w:sz w:val="22"/>
          <w:szCs w:val="22"/>
        </w:rPr>
        <w:t>Повікові коефіцієнти смертності, ‰</w:t>
      </w:r>
    </w:p>
    <w:p w:rsidR="00A46EC8" w:rsidRPr="00D84323" w:rsidRDefault="00A46EC8" w:rsidP="00A46EC8">
      <w:pPr>
        <w:jc w:val="center"/>
        <w:rPr>
          <w:sz w:val="22"/>
          <w:szCs w:val="22"/>
        </w:rPr>
      </w:pPr>
      <w:r w:rsidRPr="00D84323">
        <w:rPr>
          <w:position w:val="-26"/>
          <w:sz w:val="22"/>
          <w:szCs w:val="22"/>
        </w:rPr>
        <w:object w:dxaOrig="1600" w:dyaOrig="639">
          <v:shape id="_x0000_i1053" type="#_x0000_t75" style="width:79.2pt;height:31.2pt" o:ole="" fillcolor="window">
            <v:imagedata r:id="rId86" o:title=""/>
          </v:shape>
          <o:OLEObject Type="Embed" ProgID="Equation.3" ShapeID="_x0000_i1053" DrawAspect="Content" ObjectID="_1438523601" r:id="rId87"/>
        </w:object>
      </w:r>
    </w:p>
    <w:p w:rsidR="00A46EC8" w:rsidRPr="00D84323" w:rsidRDefault="00A46EC8" w:rsidP="00A46EC8">
      <w:pPr>
        <w:ind w:firstLine="567"/>
        <w:jc w:val="both"/>
        <w:rPr>
          <w:sz w:val="22"/>
          <w:szCs w:val="22"/>
        </w:rPr>
      </w:pPr>
      <w:r w:rsidRPr="00D84323">
        <w:rPr>
          <w:sz w:val="22"/>
          <w:szCs w:val="22"/>
        </w:rPr>
        <w:t xml:space="preserve">де </w:t>
      </w:r>
      <w:r w:rsidRPr="00D84323">
        <w:rPr>
          <w:i/>
          <w:sz w:val="22"/>
          <w:szCs w:val="22"/>
        </w:rPr>
        <w:t>M</w:t>
      </w:r>
      <w:r w:rsidRPr="00D84323">
        <w:rPr>
          <w:i/>
          <w:sz w:val="22"/>
          <w:szCs w:val="22"/>
          <w:vertAlign w:val="subscript"/>
        </w:rPr>
        <w:t>x</w:t>
      </w:r>
      <w:r w:rsidRPr="00D84323">
        <w:rPr>
          <w:sz w:val="22"/>
          <w:szCs w:val="22"/>
        </w:rPr>
        <w:t xml:space="preserve"> </w:t>
      </w:r>
      <w:r w:rsidRPr="00D84323">
        <w:rPr>
          <w:sz w:val="22"/>
          <w:szCs w:val="22"/>
        </w:rPr>
        <w:sym w:font="Symbol" w:char="002D"/>
      </w:r>
      <w:r w:rsidRPr="00D84323">
        <w:rPr>
          <w:sz w:val="22"/>
          <w:szCs w:val="22"/>
        </w:rPr>
        <w:t xml:space="preserve"> кількість померлих у віці </w:t>
      </w:r>
      <w:r w:rsidRPr="00D84323">
        <w:rPr>
          <w:i/>
          <w:sz w:val="22"/>
          <w:szCs w:val="22"/>
        </w:rPr>
        <w:t>х</w:t>
      </w:r>
      <w:r w:rsidRPr="00D84323">
        <w:rPr>
          <w:sz w:val="22"/>
          <w:szCs w:val="22"/>
        </w:rPr>
        <w:t>, осіб;</w:t>
      </w:r>
    </w:p>
    <w:p w:rsidR="00A46EC8" w:rsidRPr="00D84323" w:rsidRDefault="00A46EC8" w:rsidP="00A46EC8">
      <w:pPr>
        <w:ind w:firstLine="567"/>
        <w:jc w:val="both"/>
        <w:rPr>
          <w:sz w:val="22"/>
          <w:szCs w:val="22"/>
        </w:rPr>
      </w:pPr>
      <w:r w:rsidRPr="00D84323">
        <w:rPr>
          <w:sz w:val="22"/>
          <w:szCs w:val="22"/>
        </w:rPr>
        <w:t xml:space="preserve">     </w:t>
      </w:r>
      <w:r w:rsidRPr="00D84323">
        <w:rPr>
          <w:position w:val="-6"/>
          <w:sz w:val="22"/>
          <w:szCs w:val="22"/>
        </w:rPr>
        <w:object w:dxaOrig="320" w:dyaOrig="340">
          <v:shape id="_x0000_i1054" type="#_x0000_t75" style="width:15.6pt;height:15.6pt" o:ole="">
            <v:imagedata r:id="rId88" o:title=""/>
          </v:shape>
          <o:OLEObject Type="Embed" ProgID="Equation.3" ShapeID="_x0000_i1054" DrawAspect="Content" ObjectID="_1438523602" r:id="rId89"/>
        </w:object>
      </w:r>
      <w:r w:rsidRPr="00D84323">
        <w:rPr>
          <w:sz w:val="22"/>
          <w:szCs w:val="22"/>
          <w:vertAlign w:val="subscript"/>
        </w:rPr>
        <w:t xml:space="preserve"> </w:t>
      </w:r>
      <w:r w:rsidRPr="00D84323">
        <w:rPr>
          <w:sz w:val="22"/>
          <w:szCs w:val="22"/>
        </w:rPr>
        <w:sym w:font="Symbol" w:char="002D"/>
      </w:r>
      <w:r w:rsidRPr="00D84323">
        <w:rPr>
          <w:sz w:val="22"/>
          <w:szCs w:val="22"/>
        </w:rPr>
        <w:t xml:space="preserve"> </w:t>
      </w:r>
      <w:proofErr w:type="spellStart"/>
      <w:r w:rsidRPr="00D84323">
        <w:rPr>
          <w:sz w:val="22"/>
          <w:szCs w:val="22"/>
        </w:rPr>
        <w:t>середньорічна</w:t>
      </w:r>
      <w:proofErr w:type="spellEnd"/>
      <w:r w:rsidRPr="00D84323">
        <w:rPr>
          <w:sz w:val="22"/>
          <w:szCs w:val="22"/>
        </w:rPr>
        <w:t xml:space="preserve"> </w:t>
      </w:r>
      <w:proofErr w:type="spellStart"/>
      <w:r w:rsidRPr="00D84323">
        <w:rPr>
          <w:sz w:val="22"/>
          <w:szCs w:val="22"/>
        </w:rPr>
        <w:t>кількість</w:t>
      </w:r>
      <w:proofErr w:type="spellEnd"/>
      <w:r w:rsidRPr="00D84323">
        <w:rPr>
          <w:sz w:val="22"/>
          <w:szCs w:val="22"/>
        </w:rPr>
        <w:t xml:space="preserve"> </w:t>
      </w:r>
      <w:proofErr w:type="spellStart"/>
      <w:r w:rsidRPr="00D84323">
        <w:rPr>
          <w:sz w:val="22"/>
          <w:szCs w:val="22"/>
        </w:rPr>
        <w:t>населення</w:t>
      </w:r>
      <w:proofErr w:type="spellEnd"/>
      <w:r w:rsidRPr="00D84323">
        <w:rPr>
          <w:sz w:val="22"/>
          <w:szCs w:val="22"/>
        </w:rPr>
        <w:t xml:space="preserve"> у </w:t>
      </w:r>
      <w:proofErr w:type="spellStart"/>
      <w:r w:rsidRPr="00D84323">
        <w:rPr>
          <w:sz w:val="22"/>
          <w:szCs w:val="22"/>
        </w:rPr>
        <w:t>віці</w:t>
      </w:r>
      <w:proofErr w:type="spellEnd"/>
      <w:r w:rsidRPr="00D84323">
        <w:rPr>
          <w:sz w:val="22"/>
          <w:szCs w:val="22"/>
        </w:rPr>
        <w:t xml:space="preserve"> </w:t>
      </w:r>
      <w:proofErr w:type="spellStart"/>
      <w:r w:rsidRPr="00D84323">
        <w:rPr>
          <w:sz w:val="22"/>
          <w:szCs w:val="22"/>
        </w:rPr>
        <w:t>х</w:t>
      </w:r>
      <w:proofErr w:type="spellEnd"/>
      <w:r w:rsidRPr="00D84323">
        <w:rPr>
          <w:sz w:val="22"/>
          <w:szCs w:val="22"/>
        </w:rPr>
        <w:t xml:space="preserve">, </w:t>
      </w:r>
      <w:proofErr w:type="spellStart"/>
      <w:r w:rsidRPr="00D84323">
        <w:rPr>
          <w:sz w:val="22"/>
          <w:szCs w:val="22"/>
        </w:rPr>
        <w:t>осіб</w:t>
      </w:r>
      <w:proofErr w:type="spellEnd"/>
      <w:r w:rsidRPr="00D84323">
        <w:rPr>
          <w:sz w:val="22"/>
          <w:szCs w:val="22"/>
        </w:rPr>
        <w:t>.</w:t>
      </w:r>
    </w:p>
    <w:p w:rsidR="00A46EC8" w:rsidRPr="005A6512" w:rsidRDefault="00A46EC8" w:rsidP="00A46EC8">
      <w:pPr>
        <w:ind w:firstLine="567"/>
        <w:jc w:val="both"/>
        <w:rPr>
          <w:sz w:val="22"/>
          <w:szCs w:val="22"/>
          <w:lang w:val="uk-UA"/>
        </w:rPr>
      </w:pPr>
      <w:r>
        <w:rPr>
          <w:sz w:val="22"/>
          <w:szCs w:val="22"/>
          <w:lang w:val="uk-UA"/>
        </w:rPr>
        <w:t>Окремо розраховують з</w:t>
      </w:r>
      <w:r w:rsidRPr="00D84323">
        <w:rPr>
          <w:sz w:val="22"/>
          <w:szCs w:val="22"/>
        </w:rPr>
        <w:t>агальний коефіцієнт дитячої смертності</w:t>
      </w:r>
      <w:r>
        <w:rPr>
          <w:sz w:val="22"/>
          <w:szCs w:val="22"/>
          <w:lang w:val="uk-UA"/>
        </w:rPr>
        <w:t xml:space="preserve"> (</w:t>
      </w:r>
      <w:r w:rsidRPr="00D84323">
        <w:rPr>
          <w:sz w:val="22"/>
          <w:szCs w:val="22"/>
        </w:rPr>
        <w:t>‰</w:t>
      </w:r>
      <w:r>
        <w:rPr>
          <w:sz w:val="22"/>
          <w:szCs w:val="22"/>
          <w:lang w:val="uk-UA"/>
        </w:rPr>
        <w:t>) за формулою Й. Ратса:</w:t>
      </w:r>
    </w:p>
    <w:p w:rsidR="00A46EC8" w:rsidRPr="00D84323" w:rsidRDefault="00A46EC8" w:rsidP="00A46EC8">
      <w:pPr>
        <w:jc w:val="center"/>
        <w:rPr>
          <w:sz w:val="22"/>
          <w:szCs w:val="22"/>
        </w:rPr>
      </w:pPr>
      <w:r w:rsidRPr="00D84323">
        <w:rPr>
          <w:position w:val="-30"/>
          <w:sz w:val="22"/>
          <w:szCs w:val="22"/>
        </w:rPr>
        <w:object w:dxaOrig="2460" w:dyaOrig="680">
          <v:shape id="_x0000_i1055" type="#_x0000_t75" style="width:123.6pt;height:34.8pt" o:ole="" fillcolor="window">
            <v:imagedata r:id="rId90" o:title=""/>
          </v:shape>
          <o:OLEObject Type="Embed" ProgID="Equation.3" ShapeID="_x0000_i1055" DrawAspect="Content" ObjectID="_1438523603" r:id="rId91"/>
        </w:object>
      </w:r>
    </w:p>
    <w:p w:rsidR="00A46EC8" w:rsidRDefault="00A46EC8" w:rsidP="00A46EC8">
      <w:pPr>
        <w:ind w:firstLine="567"/>
        <w:jc w:val="both"/>
        <w:rPr>
          <w:sz w:val="22"/>
          <w:szCs w:val="22"/>
          <w:lang w:val="uk-UA"/>
        </w:rPr>
      </w:pPr>
      <w:r w:rsidRPr="00D84323">
        <w:rPr>
          <w:sz w:val="22"/>
          <w:szCs w:val="22"/>
        </w:rPr>
        <w:lastRenderedPageBreak/>
        <w:t xml:space="preserve">де </w:t>
      </w:r>
      <w:r w:rsidRPr="00D84323">
        <w:rPr>
          <w:i/>
          <w:sz w:val="22"/>
          <w:szCs w:val="22"/>
        </w:rPr>
        <w:t>M</w:t>
      </w:r>
      <w:r w:rsidRPr="00D84323">
        <w:rPr>
          <w:i/>
          <w:sz w:val="22"/>
          <w:szCs w:val="22"/>
          <w:vertAlign w:val="subscript"/>
        </w:rPr>
        <w:t>o</w:t>
      </w:r>
      <w:r w:rsidRPr="00D84323">
        <w:rPr>
          <w:sz w:val="22"/>
          <w:szCs w:val="22"/>
          <w:vertAlign w:val="subscript"/>
        </w:rPr>
        <w:t xml:space="preserve"> </w:t>
      </w:r>
      <w:r w:rsidRPr="00D84323">
        <w:rPr>
          <w:sz w:val="22"/>
          <w:szCs w:val="22"/>
        </w:rPr>
        <w:sym w:font="Symbol" w:char="002D"/>
      </w:r>
      <w:r w:rsidRPr="00D84323">
        <w:rPr>
          <w:sz w:val="22"/>
          <w:szCs w:val="22"/>
        </w:rPr>
        <w:t xml:space="preserve"> кількість померлих у віці до 1</w:t>
      </w:r>
      <w:r>
        <w:rPr>
          <w:sz w:val="22"/>
          <w:szCs w:val="22"/>
          <w:lang w:val="uk-UA"/>
        </w:rPr>
        <w:t xml:space="preserve"> року</w:t>
      </w:r>
      <w:r w:rsidRPr="00D84323">
        <w:rPr>
          <w:sz w:val="22"/>
          <w:szCs w:val="22"/>
        </w:rPr>
        <w:t>, осіб;</w:t>
      </w:r>
    </w:p>
    <w:p w:rsidR="00A46EC8" w:rsidRPr="00D84323" w:rsidRDefault="00A46EC8" w:rsidP="00A46EC8">
      <w:pPr>
        <w:ind w:firstLine="567"/>
        <w:jc w:val="both"/>
        <w:rPr>
          <w:sz w:val="22"/>
          <w:szCs w:val="22"/>
        </w:rPr>
      </w:pPr>
      <w:r w:rsidRPr="00D84323">
        <w:rPr>
          <w:sz w:val="22"/>
          <w:szCs w:val="22"/>
        </w:rPr>
        <w:t xml:space="preserve">      </w:t>
      </w:r>
      <w:r w:rsidRPr="00D84323">
        <w:rPr>
          <w:i/>
          <w:sz w:val="22"/>
          <w:szCs w:val="22"/>
        </w:rPr>
        <w:t>N</w:t>
      </w:r>
      <w:r w:rsidRPr="00D84323">
        <w:rPr>
          <w:sz w:val="22"/>
          <w:szCs w:val="22"/>
        </w:rPr>
        <w:t xml:space="preserve"> </w:t>
      </w:r>
      <w:r w:rsidRPr="00D84323">
        <w:rPr>
          <w:sz w:val="22"/>
          <w:szCs w:val="22"/>
        </w:rPr>
        <w:sym w:font="Symbol" w:char="002D"/>
      </w:r>
      <w:r w:rsidRPr="00D84323">
        <w:rPr>
          <w:sz w:val="22"/>
          <w:szCs w:val="22"/>
        </w:rPr>
        <w:t xml:space="preserve"> кількість народжених у цьому році, осіб;</w:t>
      </w:r>
    </w:p>
    <w:p w:rsidR="00A46EC8" w:rsidRDefault="00A46EC8" w:rsidP="00A46EC8">
      <w:pPr>
        <w:ind w:firstLine="567"/>
        <w:jc w:val="both"/>
        <w:rPr>
          <w:sz w:val="22"/>
          <w:szCs w:val="22"/>
          <w:lang w:val="uk-UA"/>
        </w:rPr>
      </w:pPr>
      <w:r w:rsidRPr="00D84323">
        <w:rPr>
          <w:i/>
          <w:sz w:val="22"/>
          <w:szCs w:val="22"/>
        </w:rPr>
        <w:t xml:space="preserve">      N</w:t>
      </w:r>
      <w:r w:rsidRPr="00D84323">
        <w:rPr>
          <w:i/>
          <w:sz w:val="22"/>
          <w:szCs w:val="22"/>
          <w:vertAlign w:val="subscript"/>
        </w:rPr>
        <w:t>-1</w:t>
      </w:r>
      <w:r w:rsidRPr="00D84323">
        <w:rPr>
          <w:sz w:val="22"/>
          <w:szCs w:val="22"/>
        </w:rPr>
        <w:t xml:space="preserve"> </w:t>
      </w:r>
      <w:r w:rsidRPr="00D84323">
        <w:rPr>
          <w:sz w:val="22"/>
          <w:szCs w:val="22"/>
        </w:rPr>
        <w:sym w:font="Symbol" w:char="002D"/>
      </w:r>
      <w:r w:rsidRPr="00D84323">
        <w:rPr>
          <w:sz w:val="22"/>
          <w:szCs w:val="22"/>
        </w:rPr>
        <w:t xml:space="preserve"> кількість народжених у попередньому році, осіб</w:t>
      </w:r>
      <w:r>
        <w:rPr>
          <w:sz w:val="22"/>
          <w:szCs w:val="22"/>
          <w:lang w:val="uk-UA"/>
        </w:rPr>
        <w:t>,</w:t>
      </w:r>
    </w:p>
    <w:p w:rsidR="00A46EC8" w:rsidRDefault="00A46EC8" w:rsidP="00A46EC8">
      <w:pPr>
        <w:ind w:firstLine="567"/>
        <w:jc w:val="both"/>
        <w:rPr>
          <w:sz w:val="22"/>
          <w:szCs w:val="22"/>
          <w:lang w:val="uk-UA"/>
        </w:rPr>
      </w:pPr>
      <w:r>
        <w:rPr>
          <w:sz w:val="22"/>
          <w:szCs w:val="22"/>
          <w:lang w:val="uk-UA"/>
        </w:rPr>
        <w:t xml:space="preserve">     ¾ і ¼ - співвідношення для розвинених країн світу.</w:t>
      </w:r>
    </w:p>
    <w:p w:rsidR="00A46EC8" w:rsidRDefault="00A46EC8" w:rsidP="00A46EC8">
      <w:pPr>
        <w:ind w:firstLine="567"/>
        <w:jc w:val="both"/>
        <w:rPr>
          <w:sz w:val="22"/>
          <w:szCs w:val="22"/>
          <w:lang w:val="uk-UA"/>
        </w:rPr>
      </w:pPr>
      <w:r>
        <w:rPr>
          <w:sz w:val="22"/>
          <w:szCs w:val="22"/>
          <w:lang w:val="uk-UA"/>
        </w:rPr>
        <w:t>Або:</w:t>
      </w:r>
    </w:p>
    <w:p w:rsidR="00A46EC8" w:rsidRPr="00AB16C3" w:rsidRDefault="00A46EC8" w:rsidP="00A46EC8">
      <w:pPr>
        <w:ind w:firstLine="567"/>
        <w:jc w:val="center"/>
        <w:rPr>
          <w:sz w:val="22"/>
          <w:szCs w:val="22"/>
          <w:lang w:val="uk-UA"/>
        </w:rPr>
      </w:pPr>
      <w:r w:rsidRPr="00AB16C3">
        <w:rPr>
          <w:position w:val="-22"/>
          <w:sz w:val="22"/>
          <w:szCs w:val="22"/>
          <w:lang w:val="uk-UA"/>
        </w:rPr>
        <w:object w:dxaOrig="2160" w:dyaOrig="600">
          <v:shape id="_x0000_i1056" type="#_x0000_t75" style="width:108pt;height:30pt" o:ole="">
            <v:imagedata r:id="rId92" o:title=""/>
          </v:shape>
          <o:OLEObject Type="Embed" ProgID="Equation.3" ShapeID="_x0000_i1056" DrawAspect="Content" ObjectID="_1438523604" r:id="rId93"/>
        </w:object>
      </w:r>
      <w:r>
        <w:rPr>
          <w:sz w:val="22"/>
          <w:szCs w:val="22"/>
          <w:lang w:val="uk-UA"/>
        </w:rPr>
        <w:t>,</w:t>
      </w:r>
    </w:p>
    <w:p w:rsidR="00A46EC8" w:rsidRDefault="00A46EC8" w:rsidP="00A46EC8">
      <w:pPr>
        <w:ind w:firstLine="567"/>
        <w:jc w:val="both"/>
        <w:rPr>
          <w:sz w:val="22"/>
          <w:szCs w:val="22"/>
          <w:lang w:val="uk-UA"/>
        </w:rPr>
      </w:pPr>
      <w:r w:rsidRPr="00D84323">
        <w:rPr>
          <w:sz w:val="22"/>
          <w:szCs w:val="22"/>
        </w:rPr>
        <w:t xml:space="preserve">де </w:t>
      </w:r>
      <w:r w:rsidRPr="00D84323">
        <w:rPr>
          <w:i/>
          <w:sz w:val="22"/>
          <w:szCs w:val="22"/>
        </w:rPr>
        <w:t>M</w:t>
      </w:r>
      <w:r w:rsidRPr="00D84323">
        <w:rPr>
          <w:i/>
          <w:sz w:val="22"/>
          <w:szCs w:val="22"/>
          <w:vertAlign w:val="subscript"/>
        </w:rPr>
        <w:t>o</w:t>
      </w:r>
      <w:r w:rsidRPr="00D84323">
        <w:rPr>
          <w:sz w:val="22"/>
          <w:szCs w:val="22"/>
          <w:vertAlign w:val="subscript"/>
        </w:rPr>
        <w:t xml:space="preserve"> </w:t>
      </w:r>
      <w:r w:rsidRPr="00D84323">
        <w:rPr>
          <w:sz w:val="22"/>
          <w:szCs w:val="22"/>
        </w:rPr>
        <w:sym w:font="Symbol" w:char="002D"/>
      </w:r>
      <w:r w:rsidRPr="00D84323">
        <w:rPr>
          <w:sz w:val="22"/>
          <w:szCs w:val="22"/>
        </w:rPr>
        <w:t xml:space="preserve"> кількість померлих у віці до 1 року</w:t>
      </w:r>
      <w:r>
        <w:rPr>
          <w:sz w:val="22"/>
          <w:szCs w:val="22"/>
          <w:lang w:val="uk-UA"/>
        </w:rPr>
        <w:t xml:space="preserve"> з числа народжених у цьому році</w:t>
      </w:r>
      <w:r w:rsidRPr="00D84323">
        <w:rPr>
          <w:sz w:val="22"/>
          <w:szCs w:val="22"/>
        </w:rPr>
        <w:t>, осіб;</w:t>
      </w:r>
    </w:p>
    <w:p w:rsidR="00A46EC8" w:rsidRDefault="00A46EC8" w:rsidP="00A46EC8">
      <w:pPr>
        <w:ind w:firstLine="567"/>
        <w:jc w:val="both"/>
        <w:rPr>
          <w:sz w:val="22"/>
          <w:szCs w:val="22"/>
          <w:lang w:val="uk-UA"/>
        </w:rPr>
      </w:pPr>
      <w:r>
        <w:rPr>
          <w:i/>
          <w:sz w:val="22"/>
          <w:szCs w:val="22"/>
          <w:lang w:val="uk-UA"/>
        </w:rPr>
        <w:t>М</w:t>
      </w:r>
      <w:r w:rsidRPr="00832B83">
        <w:rPr>
          <w:i/>
          <w:sz w:val="22"/>
          <w:szCs w:val="22"/>
          <w:vertAlign w:val="subscript"/>
          <w:lang w:val="uk-UA"/>
        </w:rPr>
        <w:t>-1</w:t>
      </w:r>
      <w:r w:rsidRPr="00D84323">
        <w:rPr>
          <w:sz w:val="22"/>
          <w:szCs w:val="22"/>
          <w:vertAlign w:val="subscript"/>
        </w:rPr>
        <w:t xml:space="preserve"> </w:t>
      </w:r>
      <w:r w:rsidRPr="00D84323">
        <w:rPr>
          <w:sz w:val="22"/>
          <w:szCs w:val="22"/>
        </w:rPr>
        <w:sym w:font="Symbol" w:char="002D"/>
      </w:r>
      <w:r w:rsidRPr="00D84323">
        <w:rPr>
          <w:sz w:val="22"/>
          <w:szCs w:val="22"/>
        </w:rPr>
        <w:t xml:space="preserve"> кількість померлих у віці до 1 року</w:t>
      </w:r>
      <w:r>
        <w:rPr>
          <w:sz w:val="22"/>
          <w:szCs w:val="22"/>
          <w:lang w:val="uk-UA"/>
        </w:rPr>
        <w:t xml:space="preserve"> з числа народжених у попередньому році</w:t>
      </w:r>
      <w:r>
        <w:rPr>
          <w:sz w:val="22"/>
          <w:szCs w:val="22"/>
        </w:rPr>
        <w:t>, осіб</w:t>
      </w:r>
      <w:r>
        <w:rPr>
          <w:sz w:val="22"/>
          <w:szCs w:val="22"/>
          <w:lang w:val="uk-UA"/>
        </w:rPr>
        <w:t>.</w:t>
      </w:r>
    </w:p>
    <w:p w:rsidR="00A46EC8" w:rsidRDefault="00A46EC8" w:rsidP="00A46EC8">
      <w:pPr>
        <w:ind w:firstLine="567"/>
        <w:jc w:val="both"/>
        <w:rPr>
          <w:sz w:val="22"/>
          <w:szCs w:val="22"/>
          <w:lang w:val="uk-UA"/>
        </w:rPr>
      </w:pPr>
      <w:r>
        <w:rPr>
          <w:sz w:val="22"/>
          <w:szCs w:val="22"/>
          <w:lang w:val="uk-UA"/>
        </w:rPr>
        <w:t>Рівень дитячої смертності використовуть для оцінки соціального благополуччя суспільства.</w:t>
      </w:r>
    </w:p>
    <w:p w:rsidR="00A46EC8" w:rsidRDefault="00A46EC8" w:rsidP="00A46EC8">
      <w:pPr>
        <w:ind w:firstLine="567"/>
        <w:jc w:val="both"/>
        <w:rPr>
          <w:sz w:val="22"/>
          <w:szCs w:val="22"/>
          <w:lang w:val="uk-UA"/>
        </w:rPr>
      </w:pPr>
      <w:r>
        <w:rPr>
          <w:sz w:val="22"/>
          <w:szCs w:val="22"/>
          <w:lang w:val="uk-UA"/>
        </w:rPr>
        <w:t>Надсмертність – значно вищий рівень смертності у певній демографічній чи соціально-економічній групі, ніж усталений, типовий рівень смертності усього населення або його групи.</w:t>
      </w:r>
    </w:p>
    <w:p w:rsidR="00A46EC8" w:rsidRPr="005A6512" w:rsidRDefault="00A46EC8" w:rsidP="00A46EC8">
      <w:pPr>
        <w:ind w:firstLine="567"/>
        <w:jc w:val="both"/>
        <w:rPr>
          <w:sz w:val="22"/>
          <w:szCs w:val="22"/>
          <w:lang w:val="uk-UA"/>
        </w:rPr>
      </w:pPr>
      <w:r>
        <w:rPr>
          <w:sz w:val="22"/>
          <w:szCs w:val="22"/>
          <w:lang w:val="uk-UA"/>
        </w:rPr>
        <w:t>Середня очікувана тривалість життя – показує в якому віці в середньому будуть помирати люди, які народилися в даному році, якщо протягом їхнього наступного життя рівень смертності у всіх вікових групах залишиться таким, яким був на рік їх народження. Середня тривалість життя жінок є вищою, ніж чоловіків.</w:t>
      </w:r>
    </w:p>
    <w:p w:rsidR="00A46EC8" w:rsidRPr="00832B83" w:rsidRDefault="00A46EC8" w:rsidP="00A46EC8">
      <w:pPr>
        <w:jc w:val="both"/>
        <w:rPr>
          <w:bCs/>
          <w:i/>
          <w:sz w:val="22"/>
          <w:szCs w:val="22"/>
        </w:rPr>
      </w:pPr>
    </w:p>
    <w:p w:rsidR="00A46EC8" w:rsidRDefault="00A46EC8" w:rsidP="00A46EC8">
      <w:pPr>
        <w:jc w:val="center"/>
        <w:rPr>
          <w:bCs/>
          <w:i/>
          <w:sz w:val="22"/>
          <w:szCs w:val="22"/>
          <w:lang w:val="uk-UA"/>
        </w:rPr>
      </w:pPr>
      <w:r w:rsidRPr="00205532">
        <w:rPr>
          <w:bCs/>
          <w:i/>
          <w:sz w:val="22"/>
          <w:szCs w:val="22"/>
          <w:lang w:val="uk-UA"/>
        </w:rPr>
        <w:t>Завдання для самостійної роботи</w:t>
      </w:r>
    </w:p>
    <w:p w:rsidR="00A46EC8" w:rsidRDefault="00A46EC8" w:rsidP="00A46EC8">
      <w:pPr>
        <w:ind w:firstLine="567"/>
        <w:jc w:val="both"/>
        <w:rPr>
          <w:sz w:val="22"/>
          <w:szCs w:val="22"/>
          <w:lang w:val="uk-UA"/>
        </w:rPr>
      </w:pPr>
      <w:r>
        <w:rPr>
          <w:sz w:val="22"/>
          <w:szCs w:val="22"/>
          <w:lang w:val="uk-UA"/>
        </w:rPr>
        <w:t>1. За матеріалами Державної служби статистики України п</w:t>
      </w:r>
      <w:r w:rsidRPr="00F37F52">
        <w:rPr>
          <w:sz w:val="22"/>
          <w:szCs w:val="22"/>
          <w:lang w:val="uk-UA"/>
        </w:rPr>
        <w:t>роаналізу</w:t>
      </w:r>
      <w:r>
        <w:rPr>
          <w:sz w:val="22"/>
          <w:szCs w:val="22"/>
          <w:lang w:val="uk-UA"/>
        </w:rPr>
        <w:t>вати</w:t>
      </w:r>
      <w:r w:rsidRPr="00F37F52">
        <w:rPr>
          <w:sz w:val="22"/>
          <w:szCs w:val="22"/>
          <w:lang w:val="uk-UA"/>
        </w:rPr>
        <w:t xml:space="preserve"> динаміку абсолютної кількості померлих та загального коефіцієнту смертності населення України.</w:t>
      </w:r>
    </w:p>
    <w:p w:rsidR="00A46EC8" w:rsidRPr="00F37F52" w:rsidRDefault="00A46EC8" w:rsidP="00A46EC8">
      <w:pPr>
        <w:ind w:firstLine="567"/>
        <w:jc w:val="both"/>
        <w:rPr>
          <w:sz w:val="22"/>
          <w:szCs w:val="22"/>
          <w:lang w:val="uk-UA"/>
        </w:rPr>
      </w:pPr>
      <w:r w:rsidRPr="00F37F52">
        <w:rPr>
          <w:sz w:val="22"/>
          <w:szCs w:val="22"/>
          <w:lang w:val="uk-UA"/>
        </w:rPr>
        <w:t xml:space="preserve">2. </w:t>
      </w:r>
      <w:r>
        <w:rPr>
          <w:sz w:val="22"/>
          <w:szCs w:val="22"/>
          <w:lang w:val="uk-UA"/>
        </w:rPr>
        <w:t>Скласти таблицю і охарактеризувати</w:t>
      </w:r>
      <w:r w:rsidRPr="00F37F52">
        <w:rPr>
          <w:sz w:val="22"/>
          <w:szCs w:val="22"/>
          <w:lang w:val="uk-UA"/>
        </w:rPr>
        <w:t xml:space="preserve"> повіковий </w:t>
      </w:r>
      <w:r>
        <w:rPr>
          <w:sz w:val="22"/>
          <w:szCs w:val="22"/>
          <w:lang w:val="uk-UA"/>
        </w:rPr>
        <w:t xml:space="preserve">та статевий </w:t>
      </w:r>
      <w:r w:rsidRPr="00F37F52">
        <w:rPr>
          <w:sz w:val="22"/>
          <w:szCs w:val="22"/>
          <w:lang w:val="uk-UA"/>
        </w:rPr>
        <w:t>розподіл рівня смертності населення України</w:t>
      </w:r>
      <w:r>
        <w:rPr>
          <w:sz w:val="22"/>
          <w:szCs w:val="22"/>
          <w:lang w:val="uk-UA"/>
        </w:rPr>
        <w:t>.</w:t>
      </w:r>
      <w:r w:rsidRPr="00F37F52">
        <w:rPr>
          <w:sz w:val="22"/>
          <w:szCs w:val="22"/>
          <w:lang w:val="uk-UA"/>
        </w:rPr>
        <w:t xml:space="preserve"> </w:t>
      </w:r>
    </w:p>
    <w:p w:rsidR="00A46EC8" w:rsidRDefault="00A46EC8" w:rsidP="00A46EC8">
      <w:pPr>
        <w:ind w:firstLine="567"/>
        <w:jc w:val="both"/>
        <w:rPr>
          <w:sz w:val="22"/>
          <w:szCs w:val="22"/>
          <w:lang w:val="uk-UA"/>
        </w:rPr>
      </w:pPr>
      <w:r w:rsidRPr="00F37F52">
        <w:rPr>
          <w:sz w:val="22"/>
          <w:szCs w:val="22"/>
          <w:lang w:val="uk-UA"/>
        </w:rPr>
        <w:t>3. Опи</w:t>
      </w:r>
      <w:r>
        <w:rPr>
          <w:sz w:val="22"/>
          <w:szCs w:val="22"/>
          <w:lang w:val="uk-UA"/>
        </w:rPr>
        <w:t>сати</w:t>
      </w:r>
      <w:r w:rsidRPr="00F37F52">
        <w:rPr>
          <w:sz w:val="22"/>
          <w:szCs w:val="22"/>
          <w:lang w:val="uk-UA"/>
        </w:rPr>
        <w:t xml:space="preserve"> динаміку структури смертності населення України за головними причинами смертей</w:t>
      </w:r>
      <w:r>
        <w:rPr>
          <w:sz w:val="22"/>
          <w:szCs w:val="22"/>
          <w:lang w:val="uk-UA"/>
        </w:rPr>
        <w:t xml:space="preserve"> (табл. 6)</w:t>
      </w:r>
      <w:r w:rsidRPr="00F37F52">
        <w:rPr>
          <w:sz w:val="22"/>
          <w:szCs w:val="22"/>
          <w:lang w:val="uk-UA"/>
        </w:rPr>
        <w:t>.</w:t>
      </w:r>
    </w:p>
    <w:p w:rsidR="00A46EC8" w:rsidRDefault="00A46EC8" w:rsidP="00A46EC8">
      <w:pPr>
        <w:ind w:firstLine="567"/>
        <w:jc w:val="both"/>
        <w:rPr>
          <w:sz w:val="22"/>
          <w:szCs w:val="22"/>
          <w:lang w:val="uk-UA"/>
        </w:rPr>
      </w:pPr>
      <w:r>
        <w:rPr>
          <w:sz w:val="22"/>
          <w:szCs w:val="22"/>
          <w:lang w:val="uk-UA"/>
        </w:rPr>
        <w:t xml:space="preserve">4. </w:t>
      </w:r>
      <w:r w:rsidRPr="00F37F52">
        <w:rPr>
          <w:sz w:val="22"/>
          <w:szCs w:val="22"/>
          <w:lang w:val="uk-UA"/>
        </w:rPr>
        <w:t>Охарактеризу</w:t>
      </w:r>
      <w:r>
        <w:rPr>
          <w:sz w:val="22"/>
          <w:szCs w:val="22"/>
          <w:lang w:val="uk-UA"/>
        </w:rPr>
        <w:t>вати</w:t>
      </w:r>
      <w:r w:rsidRPr="00F37F52">
        <w:rPr>
          <w:sz w:val="22"/>
          <w:szCs w:val="22"/>
          <w:lang w:val="uk-UA"/>
        </w:rPr>
        <w:t xml:space="preserve"> </w:t>
      </w:r>
      <w:r>
        <w:rPr>
          <w:sz w:val="22"/>
          <w:szCs w:val="22"/>
          <w:lang w:val="uk-UA"/>
        </w:rPr>
        <w:t xml:space="preserve">динаміку та </w:t>
      </w:r>
      <w:r w:rsidRPr="00F37F52">
        <w:rPr>
          <w:sz w:val="22"/>
          <w:szCs w:val="22"/>
          <w:lang w:val="uk-UA"/>
        </w:rPr>
        <w:t>географічні відмінності рівня дитячої смертності</w:t>
      </w:r>
      <w:r>
        <w:rPr>
          <w:sz w:val="22"/>
          <w:szCs w:val="22"/>
          <w:lang w:val="uk-UA"/>
        </w:rPr>
        <w:t xml:space="preserve"> в </w:t>
      </w:r>
      <w:r w:rsidRPr="00F37F52">
        <w:rPr>
          <w:sz w:val="22"/>
          <w:szCs w:val="22"/>
          <w:lang w:val="uk-UA"/>
        </w:rPr>
        <w:t xml:space="preserve"> Україні.</w:t>
      </w:r>
    </w:p>
    <w:p w:rsidR="00A46EC8" w:rsidRPr="00F37F52" w:rsidRDefault="00A46EC8" w:rsidP="00A46EC8">
      <w:pPr>
        <w:ind w:firstLine="567"/>
        <w:jc w:val="both"/>
        <w:rPr>
          <w:sz w:val="22"/>
          <w:szCs w:val="22"/>
          <w:lang w:val="uk-UA"/>
        </w:rPr>
      </w:pPr>
      <w:r w:rsidRPr="00F37F52">
        <w:rPr>
          <w:sz w:val="22"/>
          <w:szCs w:val="22"/>
          <w:lang w:val="uk-UA"/>
        </w:rPr>
        <w:t>5. Як змінювалася тривалість життя населення України у ХХ</w:t>
      </w:r>
      <w:r>
        <w:rPr>
          <w:sz w:val="22"/>
          <w:szCs w:val="22"/>
          <w:lang w:val="uk-UA"/>
        </w:rPr>
        <w:t>–</w:t>
      </w:r>
      <w:r w:rsidRPr="00F37F52">
        <w:rPr>
          <w:sz w:val="22"/>
          <w:szCs w:val="22"/>
          <w:lang w:val="uk-UA"/>
        </w:rPr>
        <w:t>ХХІ ст.</w:t>
      </w:r>
      <w:r>
        <w:rPr>
          <w:sz w:val="22"/>
          <w:szCs w:val="22"/>
          <w:lang w:val="uk-UA"/>
        </w:rPr>
        <w:t xml:space="preserve"> (табл. 7)</w:t>
      </w:r>
      <w:r w:rsidRPr="00F37F52">
        <w:rPr>
          <w:sz w:val="22"/>
          <w:szCs w:val="22"/>
          <w:lang w:val="uk-UA"/>
        </w:rPr>
        <w:t xml:space="preserve">? </w:t>
      </w:r>
    </w:p>
    <w:p w:rsidR="00A46EC8" w:rsidRPr="00CA217E" w:rsidRDefault="00A46EC8" w:rsidP="00A46EC8">
      <w:pPr>
        <w:jc w:val="right"/>
        <w:outlineLvl w:val="0"/>
        <w:rPr>
          <w:sz w:val="22"/>
          <w:szCs w:val="22"/>
          <w:lang w:val="uk-UA"/>
        </w:rPr>
      </w:pPr>
      <w:r w:rsidRPr="00CA217E">
        <w:rPr>
          <w:i/>
          <w:sz w:val="22"/>
          <w:szCs w:val="22"/>
          <w:lang w:val="uk-UA"/>
        </w:rPr>
        <w:t xml:space="preserve">Таблиця </w:t>
      </w:r>
      <w:r>
        <w:rPr>
          <w:i/>
          <w:sz w:val="22"/>
          <w:szCs w:val="22"/>
          <w:lang w:val="uk-UA"/>
        </w:rPr>
        <w:t>7</w:t>
      </w:r>
    </w:p>
    <w:p w:rsidR="00A46EC8" w:rsidRPr="00AC1BB0" w:rsidRDefault="00A46EC8" w:rsidP="00A46EC8">
      <w:pPr>
        <w:jc w:val="center"/>
        <w:outlineLvl w:val="0"/>
        <w:rPr>
          <w:caps/>
          <w:sz w:val="22"/>
          <w:szCs w:val="22"/>
          <w:lang w:val="uk-UA"/>
        </w:rPr>
      </w:pPr>
      <w:r>
        <w:rPr>
          <w:sz w:val="22"/>
          <w:szCs w:val="22"/>
          <w:lang w:val="uk-UA"/>
        </w:rPr>
        <w:t>С</w:t>
      </w:r>
      <w:r w:rsidRPr="00CA217E">
        <w:rPr>
          <w:sz w:val="22"/>
          <w:szCs w:val="22"/>
        </w:rPr>
        <w:t xml:space="preserve">ередня тривалість життя населення </w:t>
      </w:r>
      <w:r>
        <w:rPr>
          <w:sz w:val="22"/>
          <w:szCs w:val="22"/>
          <w:lang w:val="uk-UA"/>
        </w:rPr>
        <w:t>У</w:t>
      </w:r>
      <w:r w:rsidRPr="00CA217E">
        <w:rPr>
          <w:sz w:val="22"/>
          <w:szCs w:val="22"/>
        </w:rPr>
        <w:t>країни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2257"/>
        <w:gridCol w:w="1760"/>
        <w:gridCol w:w="1289"/>
      </w:tblGrid>
      <w:tr w:rsidR="00A46EC8" w:rsidRPr="00CB0796" w:rsidTr="000F2B1B">
        <w:tc>
          <w:tcPr>
            <w:tcW w:w="994" w:type="pct"/>
            <w:tcBorders>
              <w:bottom w:val="nil"/>
            </w:tcBorders>
          </w:tcPr>
          <w:p w:rsidR="00A46EC8" w:rsidRPr="00CB0796" w:rsidRDefault="00A46EC8" w:rsidP="000F2B1B">
            <w:pPr>
              <w:jc w:val="center"/>
              <w:outlineLvl w:val="0"/>
              <w:rPr>
                <w:lang w:val="uk-UA"/>
              </w:rPr>
            </w:pPr>
            <w:r w:rsidRPr="00CB0796">
              <w:rPr>
                <w:sz w:val="22"/>
                <w:szCs w:val="22"/>
                <w:lang w:val="uk-UA"/>
              </w:rPr>
              <w:t>Роки</w:t>
            </w:r>
          </w:p>
        </w:tc>
        <w:tc>
          <w:tcPr>
            <w:tcW w:w="4006" w:type="pct"/>
            <w:gridSpan w:val="3"/>
          </w:tcPr>
          <w:p w:rsidR="00A46EC8" w:rsidRPr="00CB0796" w:rsidRDefault="00A46EC8" w:rsidP="000F2B1B">
            <w:pPr>
              <w:jc w:val="center"/>
              <w:rPr>
                <w:lang w:val="uk-UA"/>
              </w:rPr>
            </w:pPr>
            <w:r w:rsidRPr="00CB0796">
              <w:rPr>
                <w:sz w:val="22"/>
                <w:szCs w:val="22"/>
              </w:rPr>
              <w:t>Середня тривалість життя при народженні, рок</w:t>
            </w:r>
            <w:r w:rsidRPr="00CB0796">
              <w:rPr>
                <w:sz w:val="22"/>
                <w:szCs w:val="22"/>
                <w:lang w:val="uk-UA"/>
              </w:rPr>
              <w:t>ів</w:t>
            </w:r>
          </w:p>
        </w:tc>
      </w:tr>
      <w:tr w:rsidR="00A46EC8" w:rsidRPr="00CB0796" w:rsidTr="000F2B1B">
        <w:tc>
          <w:tcPr>
            <w:tcW w:w="994" w:type="pct"/>
            <w:tcBorders>
              <w:top w:val="nil"/>
            </w:tcBorders>
          </w:tcPr>
          <w:p w:rsidR="00A46EC8" w:rsidRPr="00CB0796" w:rsidRDefault="00A46EC8" w:rsidP="000F2B1B">
            <w:pPr>
              <w:jc w:val="center"/>
              <w:outlineLvl w:val="0"/>
              <w:rPr>
                <w:caps/>
                <w:lang w:val="uk-UA"/>
              </w:rPr>
            </w:pPr>
          </w:p>
        </w:tc>
        <w:tc>
          <w:tcPr>
            <w:tcW w:w="1704" w:type="pct"/>
            <w:shd w:val="clear" w:color="auto" w:fill="auto"/>
          </w:tcPr>
          <w:p w:rsidR="00A46EC8" w:rsidRPr="00CB0796" w:rsidRDefault="00A46EC8" w:rsidP="000F2B1B">
            <w:pPr>
              <w:jc w:val="center"/>
              <w:outlineLvl w:val="0"/>
              <w:rPr>
                <w:lang w:val="uk-UA"/>
              </w:rPr>
            </w:pPr>
            <w:r w:rsidRPr="00CB0796">
              <w:rPr>
                <w:sz w:val="22"/>
                <w:szCs w:val="22"/>
                <w:lang w:val="uk-UA"/>
              </w:rPr>
              <w:t>обидві статі</w:t>
            </w:r>
          </w:p>
        </w:tc>
        <w:tc>
          <w:tcPr>
            <w:tcW w:w="1329" w:type="pct"/>
            <w:shd w:val="clear" w:color="auto" w:fill="auto"/>
          </w:tcPr>
          <w:p w:rsidR="00A46EC8" w:rsidRPr="00CB0796" w:rsidRDefault="00A46EC8" w:rsidP="000F2B1B">
            <w:pPr>
              <w:jc w:val="center"/>
              <w:outlineLvl w:val="0"/>
              <w:rPr>
                <w:lang w:val="uk-UA"/>
              </w:rPr>
            </w:pPr>
            <w:r w:rsidRPr="00CB0796">
              <w:rPr>
                <w:sz w:val="22"/>
                <w:szCs w:val="22"/>
              </w:rPr>
              <w:t>чоловіки</w:t>
            </w:r>
          </w:p>
        </w:tc>
        <w:tc>
          <w:tcPr>
            <w:tcW w:w="973" w:type="pct"/>
            <w:shd w:val="clear" w:color="auto" w:fill="auto"/>
          </w:tcPr>
          <w:p w:rsidR="00A46EC8" w:rsidRPr="00CB0796" w:rsidRDefault="00A46EC8" w:rsidP="000F2B1B">
            <w:pPr>
              <w:jc w:val="center"/>
              <w:outlineLvl w:val="0"/>
              <w:rPr>
                <w:lang w:val="uk-UA"/>
              </w:rPr>
            </w:pPr>
            <w:r w:rsidRPr="00CB0796">
              <w:rPr>
                <w:sz w:val="22"/>
                <w:szCs w:val="22"/>
                <w:lang w:val="uk-UA"/>
              </w:rPr>
              <w:t>жінки</w:t>
            </w:r>
          </w:p>
        </w:tc>
      </w:tr>
      <w:tr w:rsidR="00A46EC8" w:rsidRPr="00CB0796" w:rsidTr="000F2B1B">
        <w:tc>
          <w:tcPr>
            <w:tcW w:w="994" w:type="pct"/>
          </w:tcPr>
          <w:p w:rsidR="00A46EC8" w:rsidRPr="00CB0796" w:rsidRDefault="00A46EC8" w:rsidP="000F2B1B">
            <w:pPr>
              <w:jc w:val="center"/>
            </w:pPr>
            <w:r w:rsidRPr="00CB0796">
              <w:rPr>
                <w:sz w:val="22"/>
                <w:szCs w:val="22"/>
              </w:rPr>
              <w:t>1896–1897</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36,75</w:t>
            </w:r>
          </w:p>
        </w:tc>
        <w:tc>
          <w:tcPr>
            <w:tcW w:w="1329" w:type="pct"/>
            <w:shd w:val="clear" w:color="auto" w:fill="auto"/>
          </w:tcPr>
          <w:p w:rsidR="00A46EC8" w:rsidRPr="00CB0796" w:rsidRDefault="00A46EC8" w:rsidP="000F2B1B">
            <w:pPr>
              <w:jc w:val="center"/>
            </w:pPr>
            <w:r w:rsidRPr="00CB0796">
              <w:rPr>
                <w:sz w:val="22"/>
                <w:szCs w:val="22"/>
              </w:rPr>
              <w:t>35,9</w:t>
            </w:r>
          </w:p>
        </w:tc>
        <w:tc>
          <w:tcPr>
            <w:tcW w:w="973" w:type="pct"/>
            <w:shd w:val="clear" w:color="auto" w:fill="auto"/>
          </w:tcPr>
          <w:p w:rsidR="00A46EC8" w:rsidRPr="00CB0796" w:rsidRDefault="00A46EC8" w:rsidP="000F2B1B">
            <w:pPr>
              <w:jc w:val="center"/>
            </w:pPr>
            <w:r w:rsidRPr="00CB0796">
              <w:rPr>
                <w:sz w:val="22"/>
                <w:szCs w:val="22"/>
              </w:rPr>
              <w:t>36,9</w:t>
            </w:r>
          </w:p>
        </w:tc>
      </w:tr>
      <w:tr w:rsidR="00A46EC8" w:rsidRPr="00CB0796" w:rsidTr="000F2B1B">
        <w:tc>
          <w:tcPr>
            <w:tcW w:w="994" w:type="pct"/>
          </w:tcPr>
          <w:p w:rsidR="00A46EC8" w:rsidRPr="00CB0796" w:rsidRDefault="00A46EC8" w:rsidP="000F2B1B">
            <w:pPr>
              <w:jc w:val="center"/>
            </w:pPr>
            <w:r w:rsidRPr="00CB0796">
              <w:rPr>
                <w:sz w:val="22"/>
                <w:szCs w:val="22"/>
              </w:rPr>
              <w:t>1980–1981</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69,70</w:t>
            </w:r>
          </w:p>
        </w:tc>
        <w:tc>
          <w:tcPr>
            <w:tcW w:w="1329" w:type="pct"/>
            <w:shd w:val="clear" w:color="auto" w:fill="auto"/>
          </w:tcPr>
          <w:p w:rsidR="00A46EC8" w:rsidRPr="00CB0796" w:rsidRDefault="00A46EC8" w:rsidP="000F2B1B">
            <w:pPr>
              <w:jc w:val="center"/>
            </w:pPr>
            <w:r w:rsidRPr="00CB0796">
              <w:rPr>
                <w:sz w:val="22"/>
                <w:szCs w:val="22"/>
              </w:rPr>
              <w:t>64,6</w:t>
            </w:r>
          </w:p>
        </w:tc>
        <w:tc>
          <w:tcPr>
            <w:tcW w:w="973" w:type="pct"/>
            <w:shd w:val="clear" w:color="auto" w:fill="auto"/>
          </w:tcPr>
          <w:p w:rsidR="00A46EC8" w:rsidRPr="00CB0796" w:rsidRDefault="00A46EC8" w:rsidP="000F2B1B">
            <w:pPr>
              <w:jc w:val="center"/>
            </w:pPr>
            <w:r w:rsidRPr="00CB0796">
              <w:rPr>
                <w:sz w:val="22"/>
                <w:szCs w:val="22"/>
              </w:rPr>
              <w:t>74,0</w:t>
            </w:r>
          </w:p>
        </w:tc>
      </w:tr>
      <w:tr w:rsidR="00A46EC8" w:rsidRPr="00CB0796" w:rsidTr="000F2B1B">
        <w:tc>
          <w:tcPr>
            <w:tcW w:w="994" w:type="pct"/>
            <w:vAlign w:val="bottom"/>
          </w:tcPr>
          <w:p w:rsidR="00A46EC8" w:rsidRPr="00CB0796" w:rsidRDefault="00A46EC8" w:rsidP="000F2B1B">
            <w:pPr>
              <w:jc w:val="center"/>
            </w:pPr>
            <w:r w:rsidRPr="00CB0796">
              <w:rPr>
                <w:bCs/>
                <w:sz w:val="22"/>
                <w:szCs w:val="22"/>
              </w:rPr>
              <w:t>1991-1992</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69,30</w:t>
            </w:r>
          </w:p>
        </w:tc>
        <w:tc>
          <w:tcPr>
            <w:tcW w:w="1329" w:type="pct"/>
            <w:shd w:val="clear" w:color="auto" w:fill="auto"/>
            <w:vAlign w:val="bottom"/>
          </w:tcPr>
          <w:p w:rsidR="00A46EC8" w:rsidRPr="00CB0796" w:rsidRDefault="00A46EC8" w:rsidP="000F2B1B">
            <w:pPr>
              <w:jc w:val="center"/>
            </w:pPr>
            <w:r w:rsidRPr="00CB0796">
              <w:rPr>
                <w:sz w:val="22"/>
                <w:szCs w:val="22"/>
              </w:rPr>
              <w:t>64,2</w:t>
            </w:r>
          </w:p>
        </w:tc>
        <w:tc>
          <w:tcPr>
            <w:tcW w:w="973" w:type="pct"/>
            <w:shd w:val="clear" w:color="auto" w:fill="auto"/>
            <w:vAlign w:val="bottom"/>
          </w:tcPr>
          <w:p w:rsidR="00A46EC8" w:rsidRPr="00CB0796" w:rsidRDefault="00A46EC8" w:rsidP="000F2B1B">
            <w:pPr>
              <w:jc w:val="center"/>
            </w:pPr>
            <w:r w:rsidRPr="00CB0796">
              <w:rPr>
                <w:sz w:val="22"/>
                <w:szCs w:val="22"/>
              </w:rPr>
              <w:t>74,2</w:t>
            </w:r>
          </w:p>
        </w:tc>
      </w:tr>
      <w:tr w:rsidR="00A46EC8" w:rsidRPr="00CB0796" w:rsidTr="000F2B1B">
        <w:tc>
          <w:tcPr>
            <w:tcW w:w="994" w:type="pct"/>
            <w:vAlign w:val="bottom"/>
          </w:tcPr>
          <w:p w:rsidR="00A46EC8" w:rsidRPr="00CB0796" w:rsidRDefault="00A46EC8" w:rsidP="000F2B1B">
            <w:pPr>
              <w:jc w:val="center"/>
            </w:pPr>
            <w:r w:rsidRPr="00CB0796">
              <w:rPr>
                <w:bCs/>
                <w:sz w:val="22"/>
                <w:szCs w:val="22"/>
              </w:rPr>
              <w:t>199</w:t>
            </w:r>
            <w:r w:rsidRPr="00CB0796">
              <w:rPr>
                <w:bCs/>
                <w:sz w:val="22"/>
                <w:szCs w:val="22"/>
                <w:lang w:val="en-US"/>
              </w:rPr>
              <w:t>4</w:t>
            </w:r>
            <w:r w:rsidRPr="00CB0796">
              <w:rPr>
                <w:bCs/>
                <w:sz w:val="22"/>
                <w:szCs w:val="22"/>
              </w:rPr>
              <w:t>-199</w:t>
            </w:r>
            <w:r w:rsidRPr="00CB0796">
              <w:rPr>
                <w:bCs/>
                <w:sz w:val="22"/>
                <w:szCs w:val="22"/>
                <w:lang w:val="en-US"/>
              </w:rPr>
              <w:t>5</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67,22</w:t>
            </w:r>
          </w:p>
        </w:tc>
        <w:tc>
          <w:tcPr>
            <w:tcW w:w="1329" w:type="pct"/>
            <w:shd w:val="clear" w:color="auto" w:fill="auto"/>
            <w:vAlign w:val="bottom"/>
          </w:tcPr>
          <w:p w:rsidR="00A46EC8" w:rsidRPr="00CB0796" w:rsidRDefault="00A46EC8" w:rsidP="000F2B1B">
            <w:pPr>
              <w:jc w:val="center"/>
            </w:pPr>
            <w:r w:rsidRPr="00CB0796">
              <w:rPr>
                <w:sz w:val="22"/>
                <w:szCs w:val="22"/>
              </w:rPr>
              <w:t>61,8</w:t>
            </w:r>
          </w:p>
        </w:tc>
        <w:tc>
          <w:tcPr>
            <w:tcW w:w="973" w:type="pct"/>
            <w:shd w:val="clear" w:color="auto" w:fill="auto"/>
            <w:vAlign w:val="bottom"/>
          </w:tcPr>
          <w:p w:rsidR="00A46EC8" w:rsidRPr="00CB0796" w:rsidRDefault="00A46EC8" w:rsidP="000F2B1B">
            <w:pPr>
              <w:jc w:val="center"/>
            </w:pPr>
            <w:r w:rsidRPr="00CB0796">
              <w:rPr>
                <w:sz w:val="22"/>
                <w:szCs w:val="22"/>
              </w:rPr>
              <w:t>72,7</w:t>
            </w:r>
          </w:p>
        </w:tc>
      </w:tr>
      <w:tr w:rsidR="00A46EC8" w:rsidRPr="00CB0796" w:rsidTr="000F2B1B">
        <w:tc>
          <w:tcPr>
            <w:tcW w:w="994" w:type="pct"/>
            <w:vAlign w:val="bottom"/>
          </w:tcPr>
          <w:p w:rsidR="00A46EC8" w:rsidRPr="00CB0796" w:rsidRDefault="00A46EC8" w:rsidP="000F2B1B">
            <w:pPr>
              <w:jc w:val="center"/>
            </w:pPr>
            <w:r w:rsidRPr="00CB0796">
              <w:rPr>
                <w:bCs/>
                <w:sz w:val="22"/>
                <w:szCs w:val="22"/>
              </w:rPr>
              <w:t>199</w:t>
            </w:r>
            <w:r w:rsidRPr="00CB0796">
              <w:rPr>
                <w:bCs/>
                <w:sz w:val="22"/>
                <w:szCs w:val="22"/>
                <w:lang w:val="en-US"/>
              </w:rPr>
              <w:t>5</w:t>
            </w:r>
            <w:r w:rsidRPr="00CB0796">
              <w:rPr>
                <w:bCs/>
                <w:sz w:val="22"/>
                <w:szCs w:val="22"/>
              </w:rPr>
              <w:t>-199</w:t>
            </w:r>
            <w:r w:rsidRPr="00CB0796">
              <w:rPr>
                <w:bCs/>
                <w:sz w:val="22"/>
                <w:szCs w:val="22"/>
                <w:lang w:val="en-US"/>
              </w:rPr>
              <w:t>6</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66,93</w:t>
            </w:r>
          </w:p>
        </w:tc>
        <w:tc>
          <w:tcPr>
            <w:tcW w:w="1329" w:type="pct"/>
            <w:shd w:val="clear" w:color="auto" w:fill="auto"/>
            <w:vAlign w:val="bottom"/>
          </w:tcPr>
          <w:p w:rsidR="00A46EC8" w:rsidRPr="00CB0796" w:rsidRDefault="00A46EC8" w:rsidP="000F2B1B">
            <w:pPr>
              <w:jc w:val="center"/>
            </w:pPr>
            <w:r w:rsidRPr="00CB0796">
              <w:rPr>
                <w:sz w:val="22"/>
                <w:szCs w:val="22"/>
              </w:rPr>
              <w:t>61,4</w:t>
            </w:r>
          </w:p>
        </w:tc>
        <w:tc>
          <w:tcPr>
            <w:tcW w:w="973" w:type="pct"/>
            <w:shd w:val="clear" w:color="auto" w:fill="auto"/>
            <w:vAlign w:val="bottom"/>
          </w:tcPr>
          <w:p w:rsidR="00A46EC8" w:rsidRPr="00CB0796" w:rsidRDefault="00A46EC8" w:rsidP="000F2B1B">
            <w:pPr>
              <w:jc w:val="center"/>
            </w:pPr>
            <w:r w:rsidRPr="00CB0796">
              <w:rPr>
                <w:sz w:val="22"/>
                <w:szCs w:val="22"/>
              </w:rPr>
              <w:t>72,7</w:t>
            </w:r>
          </w:p>
        </w:tc>
      </w:tr>
      <w:tr w:rsidR="00A46EC8" w:rsidRPr="00CB0796" w:rsidTr="000F2B1B">
        <w:tc>
          <w:tcPr>
            <w:tcW w:w="994" w:type="pct"/>
            <w:vAlign w:val="bottom"/>
          </w:tcPr>
          <w:p w:rsidR="00A46EC8" w:rsidRPr="00CB0796" w:rsidRDefault="00A46EC8" w:rsidP="000F2B1B">
            <w:pPr>
              <w:jc w:val="center"/>
            </w:pPr>
            <w:r w:rsidRPr="00CB0796">
              <w:rPr>
                <w:bCs/>
                <w:sz w:val="22"/>
                <w:szCs w:val="22"/>
              </w:rPr>
              <w:t>199</w:t>
            </w:r>
            <w:r w:rsidRPr="00CB0796">
              <w:rPr>
                <w:bCs/>
                <w:sz w:val="22"/>
                <w:szCs w:val="22"/>
                <w:lang w:val="en-US"/>
              </w:rPr>
              <w:t>6</w:t>
            </w:r>
            <w:r w:rsidRPr="00CB0796">
              <w:rPr>
                <w:bCs/>
                <w:sz w:val="22"/>
                <w:szCs w:val="22"/>
              </w:rPr>
              <w:t>-199</w:t>
            </w:r>
            <w:r w:rsidRPr="00CB0796">
              <w:rPr>
                <w:bCs/>
                <w:sz w:val="22"/>
                <w:szCs w:val="22"/>
                <w:lang w:val="en-US"/>
              </w:rPr>
              <w:t>7</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67,36</w:t>
            </w:r>
          </w:p>
        </w:tc>
        <w:tc>
          <w:tcPr>
            <w:tcW w:w="1329" w:type="pct"/>
            <w:shd w:val="clear" w:color="auto" w:fill="auto"/>
            <w:vAlign w:val="bottom"/>
          </w:tcPr>
          <w:p w:rsidR="00A46EC8" w:rsidRPr="00CB0796" w:rsidRDefault="00A46EC8" w:rsidP="000F2B1B">
            <w:pPr>
              <w:jc w:val="center"/>
            </w:pPr>
            <w:r w:rsidRPr="00CB0796">
              <w:rPr>
                <w:sz w:val="22"/>
                <w:szCs w:val="22"/>
              </w:rPr>
              <w:t>61,9</w:t>
            </w:r>
          </w:p>
        </w:tc>
        <w:tc>
          <w:tcPr>
            <w:tcW w:w="973" w:type="pct"/>
            <w:shd w:val="clear" w:color="auto" w:fill="auto"/>
            <w:vAlign w:val="bottom"/>
          </w:tcPr>
          <w:p w:rsidR="00A46EC8" w:rsidRPr="00CB0796" w:rsidRDefault="00A46EC8" w:rsidP="000F2B1B">
            <w:pPr>
              <w:jc w:val="center"/>
            </w:pPr>
            <w:r w:rsidRPr="00CB0796">
              <w:rPr>
                <w:sz w:val="22"/>
                <w:szCs w:val="22"/>
              </w:rPr>
              <w:t>73,0</w:t>
            </w:r>
          </w:p>
        </w:tc>
      </w:tr>
      <w:tr w:rsidR="00A46EC8" w:rsidRPr="00CB0796" w:rsidTr="000F2B1B">
        <w:tc>
          <w:tcPr>
            <w:tcW w:w="994" w:type="pct"/>
            <w:vAlign w:val="bottom"/>
          </w:tcPr>
          <w:p w:rsidR="00A46EC8" w:rsidRPr="00CB0796" w:rsidRDefault="00A46EC8" w:rsidP="000F2B1B">
            <w:pPr>
              <w:jc w:val="center"/>
            </w:pPr>
            <w:r w:rsidRPr="00CB0796">
              <w:rPr>
                <w:bCs/>
                <w:sz w:val="22"/>
                <w:szCs w:val="22"/>
              </w:rPr>
              <w:t>199</w:t>
            </w:r>
            <w:r w:rsidRPr="00CB0796">
              <w:rPr>
                <w:bCs/>
                <w:sz w:val="22"/>
                <w:szCs w:val="22"/>
                <w:lang w:val="en-US"/>
              </w:rPr>
              <w:t>7</w:t>
            </w:r>
            <w:r w:rsidRPr="00CB0796">
              <w:rPr>
                <w:bCs/>
                <w:sz w:val="22"/>
                <w:szCs w:val="22"/>
              </w:rPr>
              <w:t>-199</w:t>
            </w:r>
            <w:r w:rsidRPr="00CB0796">
              <w:rPr>
                <w:bCs/>
                <w:sz w:val="22"/>
                <w:szCs w:val="22"/>
                <w:lang w:val="en-US"/>
              </w:rPr>
              <w:t>8</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68,08</w:t>
            </w:r>
          </w:p>
        </w:tc>
        <w:tc>
          <w:tcPr>
            <w:tcW w:w="1329" w:type="pct"/>
            <w:shd w:val="clear" w:color="auto" w:fill="auto"/>
            <w:vAlign w:val="bottom"/>
          </w:tcPr>
          <w:p w:rsidR="00A46EC8" w:rsidRPr="00CB0796" w:rsidRDefault="00A46EC8" w:rsidP="000F2B1B">
            <w:pPr>
              <w:jc w:val="center"/>
            </w:pPr>
            <w:r w:rsidRPr="00CB0796">
              <w:rPr>
                <w:sz w:val="22"/>
                <w:szCs w:val="22"/>
              </w:rPr>
              <w:t>62,7</w:t>
            </w:r>
          </w:p>
        </w:tc>
        <w:tc>
          <w:tcPr>
            <w:tcW w:w="973" w:type="pct"/>
            <w:shd w:val="clear" w:color="auto" w:fill="auto"/>
            <w:vAlign w:val="bottom"/>
          </w:tcPr>
          <w:p w:rsidR="00A46EC8" w:rsidRPr="00CB0796" w:rsidRDefault="00A46EC8" w:rsidP="000F2B1B">
            <w:pPr>
              <w:jc w:val="center"/>
            </w:pPr>
            <w:r w:rsidRPr="00CB0796">
              <w:rPr>
                <w:sz w:val="22"/>
                <w:szCs w:val="22"/>
              </w:rPr>
              <w:t>73,5</w:t>
            </w:r>
          </w:p>
        </w:tc>
      </w:tr>
      <w:tr w:rsidR="00A46EC8" w:rsidRPr="00CB0796" w:rsidTr="000F2B1B">
        <w:tc>
          <w:tcPr>
            <w:tcW w:w="994" w:type="pct"/>
            <w:vAlign w:val="bottom"/>
          </w:tcPr>
          <w:p w:rsidR="00A46EC8" w:rsidRPr="00CB0796" w:rsidRDefault="00A46EC8" w:rsidP="000F2B1B">
            <w:pPr>
              <w:jc w:val="center"/>
            </w:pPr>
            <w:r w:rsidRPr="00CB0796">
              <w:rPr>
                <w:bCs/>
                <w:sz w:val="22"/>
                <w:szCs w:val="22"/>
              </w:rPr>
              <w:t>199</w:t>
            </w:r>
            <w:r w:rsidRPr="00CB0796">
              <w:rPr>
                <w:bCs/>
                <w:sz w:val="22"/>
                <w:szCs w:val="22"/>
                <w:lang w:val="en-US"/>
              </w:rPr>
              <w:t>8</w:t>
            </w:r>
            <w:r w:rsidRPr="00CB0796">
              <w:rPr>
                <w:bCs/>
                <w:sz w:val="22"/>
                <w:szCs w:val="22"/>
              </w:rPr>
              <w:t>-</w:t>
            </w:r>
            <w:r w:rsidRPr="00CB0796">
              <w:rPr>
                <w:bCs/>
                <w:sz w:val="22"/>
                <w:szCs w:val="22"/>
                <w:lang w:val="en-US"/>
              </w:rPr>
              <w:t>1999</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68,32</w:t>
            </w:r>
          </w:p>
        </w:tc>
        <w:tc>
          <w:tcPr>
            <w:tcW w:w="1329" w:type="pct"/>
            <w:shd w:val="clear" w:color="auto" w:fill="auto"/>
            <w:vAlign w:val="bottom"/>
          </w:tcPr>
          <w:p w:rsidR="00A46EC8" w:rsidRPr="00CB0796" w:rsidRDefault="00A46EC8" w:rsidP="000F2B1B">
            <w:pPr>
              <w:jc w:val="center"/>
            </w:pPr>
            <w:r w:rsidRPr="00CB0796">
              <w:rPr>
                <w:sz w:val="22"/>
                <w:szCs w:val="22"/>
              </w:rPr>
              <w:t>63,0</w:t>
            </w:r>
          </w:p>
        </w:tc>
        <w:tc>
          <w:tcPr>
            <w:tcW w:w="973" w:type="pct"/>
            <w:shd w:val="clear" w:color="auto" w:fill="auto"/>
            <w:vAlign w:val="bottom"/>
          </w:tcPr>
          <w:p w:rsidR="00A46EC8" w:rsidRPr="00CB0796" w:rsidRDefault="00A46EC8" w:rsidP="000F2B1B">
            <w:pPr>
              <w:jc w:val="center"/>
            </w:pPr>
            <w:r w:rsidRPr="00CB0796">
              <w:rPr>
                <w:sz w:val="22"/>
                <w:szCs w:val="22"/>
              </w:rPr>
              <w:t>73,7</w:t>
            </w:r>
          </w:p>
        </w:tc>
      </w:tr>
      <w:tr w:rsidR="00A46EC8" w:rsidRPr="00CB0796" w:rsidTr="000F2B1B">
        <w:tc>
          <w:tcPr>
            <w:tcW w:w="994" w:type="pct"/>
            <w:vAlign w:val="bottom"/>
          </w:tcPr>
          <w:p w:rsidR="00A46EC8" w:rsidRPr="00CB0796" w:rsidRDefault="00A46EC8" w:rsidP="000F2B1B">
            <w:pPr>
              <w:jc w:val="center"/>
            </w:pPr>
            <w:r w:rsidRPr="00CB0796">
              <w:rPr>
                <w:bCs/>
                <w:sz w:val="22"/>
                <w:szCs w:val="22"/>
                <w:lang w:val="en-US"/>
              </w:rPr>
              <w:t>2000</w:t>
            </w:r>
            <w:r w:rsidRPr="00CB0796">
              <w:rPr>
                <w:bCs/>
                <w:sz w:val="22"/>
                <w:szCs w:val="22"/>
              </w:rPr>
              <w:t>-</w:t>
            </w:r>
            <w:r w:rsidRPr="00CB0796">
              <w:rPr>
                <w:bCs/>
                <w:sz w:val="22"/>
                <w:szCs w:val="22"/>
                <w:lang w:val="en-US"/>
              </w:rPr>
              <w:t>2001</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68,33</w:t>
            </w:r>
          </w:p>
        </w:tc>
        <w:tc>
          <w:tcPr>
            <w:tcW w:w="1329" w:type="pct"/>
            <w:shd w:val="clear" w:color="auto" w:fill="auto"/>
            <w:vAlign w:val="bottom"/>
          </w:tcPr>
          <w:p w:rsidR="00A46EC8" w:rsidRPr="00CB0796" w:rsidRDefault="00A46EC8" w:rsidP="000F2B1B">
            <w:pPr>
              <w:jc w:val="center"/>
            </w:pPr>
            <w:r w:rsidRPr="00CB0796">
              <w:rPr>
                <w:sz w:val="22"/>
                <w:szCs w:val="22"/>
              </w:rPr>
              <w:t>62,8</w:t>
            </w:r>
          </w:p>
        </w:tc>
        <w:tc>
          <w:tcPr>
            <w:tcW w:w="973" w:type="pct"/>
            <w:shd w:val="clear" w:color="auto" w:fill="auto"/>
            <w:vAlign w:val="bottom"/>
          </w:tcPr>
          <w:p w:rsidR="00A46EC8" w:rsidRPr="00CB0796" w:rsidRDefault="00A46EC8" w:rsidP="000F2B1B">
            <w:pPr>
              <w:jc w:val="center"/>
            </w:pPr>
            <w:r w:rsidRPr="00CB0796">
              <w:rPr>
                <w:sz w:val="22"/>
                <w:szCs w:val="22"/>
              </w:rPr>
              <w:t>74,1</w:t>
            </w:r>
          </w:p>
        </w:tc>
      </w:tr>
      <w:tr w:rsidR="00A46EC8" w:rsidRPr="00CB0796" w:rsidTr="000F2B1B">
        <w:tc>
          <w:tcPr>
            <w:tcW w:w="994" w:type="pct"/>
            <w:vAlign w:val="bottom"/>
          </w:tcPr>
          <w:p w:rsidR="00A46EC8" w:rsidRPr="00CB0796" w:rsidRDefault="00A46EC8" w:rsidP="000F2B1B">
            <w:pPr>
              <w:jc w:val="center"/>
            </w:pPr>
            <w:r w:rsidRPr="00CB0796">
              <w:rPr>
                <w:bCs/>
                <w:sz w:val="22"/>
                <w:szCs w:val="22"/>
                <w:lang w:val="en-US"/>
              </w:rPr>
              <w:t>2001</w:t>
            </w:r>
            <w:r w:rsidRPr="00CB0796">
              <w:rPr>
                <w:bCs/>
                <w:sz w:val="22"/>
                <w:szCs w:val="22"/>
              </w:rPr>
              <w:t>-</w:t>
            </w:r>
            <w:r w:rsidRPr="00CB0796">
              <w:rPr>
                <w:bCs/>
                <w:sz w:val="22"/>
                <w:szCs w:val="22"/>
                <w:lang w:val="en-US"/>
              </w:rPr>
              <w:t>2002</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68,32</w:t>
            </w:r>
          </w:p>
        </w:tc>
        <w:tc>
          <w:tcPr>
            <w:tcW w:w="1329" w:type="pct"/>
            <w:shd w:val="clear" w:color="auto" w:fill="auto"/>
            <w:vAlign w:val="bottom"/>
          </w:tcPr>
          <w:p w:rsidR="00A46EC8" w:rsidRPr="00CB0796" w:rsidRDefault="00A46EC8" w:rsidP="000F2B1B">
            <w:pPr>
              <w:jc w:val="center"/>
            </w:pPr>
            <w:r w:rsidRPr="00CB0796">
              <w:rPr>
                <w:sz w:val="22"/>
                <w:szCs w:val="22"/>
              </w:rPr>
              <w:t>62,7</w:t>
            </w:r>
          </w:p>
        </w:tc>
        <w:tc>
          <w:tcPr>
            <w:tcW w:w="973" w:type="pct"/>
            <w:shd w:val="clear" w:color="auto" w:fill="auto"/>
            <w:vAlign w:val="bottom"/>
          </w:tcPr>
          <w:p w:rsidR="00A46EC8" w:rsidRPr="00CB0796" w:rsidRDefault="00A46EC8" w:rsidP="000F2B1B">
            <w:pPr>
              <w:jc w:val="center"/>
            </w:pPr>
            <w:r w:rsidRPr="00CB0796">
              <w:rPr>
                <w:sz w:val="22"/>
                <w:szCs w:val="22"/>
              </w:rPr>
              <w:t>74,1</w:t>
            </w:r>
          </w:p>
        </w:tc>
      </w:tr>
      <w:tr w:rsidR="00A46EC8" w:rsidRPr="00CB0796" w:rsidTr="000F2B1B">
        <w:tc>
          <w:tcPr>
            <w:tcW w:w="994" w:type="pct"/>
            <w:vAlign w:val="bottom"/>
          </w:tcPr>
          <w:p w:rsidR="00A46EC8" w:rsidRPr="00CB0796" w:rsidRDefault="00A46EC8" w:rsidP="000F2B1B">
            <w:pPr>
              <w:jc w:val="center"/>
            </w:pPr>
            <w:r w:rsidRPr="00CB0796">
              <w:rPr>
                <w:bCs/>
                <w:sz w:val="22"/>
                <w:szCs w:val="22"/>
                <w:lang w:val="en-US"/>
              </w:rPr>
              <w:t>2002</w:t>
            </w:r>
            <w:r w:rsidRPr="00CB0796">
              <w:rPr>
                <w:bCs/>
                <w:sz w:val="22"/>
                <w:szCs w:val="22"/>
              </w:rPr>
              <w:t>-</w:t>
            </w:r>
            <w:r w:rsidRPr="00CB0796">
              <w:rPr>
                <w:bCs/>
                <w:sz w:val="22"/>
                <w:szCs w:val="22"/>
                <w:lang w:val="en-US"/>
              </w:rPr>
              <w:t>2003</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68,24</w:t>
            </w:r>
          </w:p>
        </w:tc>
        <w:tc>
          <w:tcPr>
            <w:tcW w:w="1329" w:type="pct"/>
            <w:shd w:val="clear" w:color="auto" w:fill="auto"/>
            <w:vAlign w:val="bottom"/>
          </w:tcPr>
          <w:p w:rsidR="00A46EC8" w:rsidRPr="00CB0796" w:rsidRDefault="00A46EC8" w:rsidP="000F2B1B">
            <w:pPr>
              <w:jc w:val="center"/>
            </w:pPr>
            <w:r w:rsidRPr="00CB0796">
              <w:rPr>
                <w:sz w:val="22"/>
                <w:szCs w:val="22"/>
              </w:rPr>
              <w:t>62,6</w:t>
            </w:r>
          </w:p>
        </w:tc>
        <w:tc>
          <w:tcPr>
            <w:tcW w:w="973" w:type="pct"/>
            <w:shd w:val="clear" w:color="auto" w:fill="auto"/>
            <w:vAlign w:val="bottom"/>
          </w:tcPr>
          <w:p w:rsidR="00A46EC8" w:rsidRPr="00CB0796" w:rsidRDefault="00A46EC8" w:rsidP="000F2B1B">
            <w:pPr>
              <w:jc w:val="center"/>
            </w:pPr>
            <w:r w:rsidRPr="00CB0796">
              <w:rPr>
                <w:sz w:val="22"/>
                <w:szCs w:val="22"/>
              </w:rPr>
              <w:t>74,1</w:t>
            </w:r>
          </w:p>
        </w:tc>
      </w:tr>
      <w:tr w:rsidR="00A46EC8" w:rsidRPr="00CB0796" w:rsidTr="000F2B1B">
        <w:tc>
          <w:tcPr>
            <w:tcW w:w="994" w:type="pct"/>
            <w:vAlign w:val="bottom"/>
          </w:tcPr>
          <w:p w:rsidR="00A46EC8" w:rsidRPr="00CB0796" w:rsidRDefault="00A46EC8" w:rsidP="000F2B1B">
            <w:pPr>
              <w:jc w:val="center"/>
            </w:pPr>
            <w:r w:rsidRPr="00CB0796">
              <w:rPr>
                <w:bCs/>
                <w:sz w:val="22"/>
                <w:szCs w:val="22"/>
                <w:lang w:val="en-US"/>
              </w:rPr>
              <w:t>2003</w:t>
            </w:r>
            <w:r w:rsidRPr="00CB0796">
              <w:rPr>
                <w:bCs/>
                <w:sz w:val="22"/>
                <w:szCs w:val="22"/>
              </w:rPr>
              <w:t>-</w:t>
            </w:r>
            <w:r w:rsidRPr="00CB0796">
              <w:rPr>
                <w:bCs/>
                <w:sz w:val="22"/>
                <w:szCs w:val="22"/>
                <w:lang w:val="en-US"/>
              </w:rPr>
              <w:t>2004</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68,22</w:t>
            </w:r>
          </w:p>
        </w:tc>
        <w:tc>
          <w:tcPr>
            <w:tcW w:w="1329" w:type="pct"/>
            <w:shd w:val="clear" w:color="auto" w:fill="auto"/>
            <w:vAlign w:val="bottom"/>
          </w:tcPr>
          <w:p w:rsidR="00A46EC8" w:rsidRPr="00CB0796" w:rsidRDefault="00A46EC8" w:rsidP="000F2B1B">
            <w:pPr>
              <w:jc w:val="center"/>
            </w:pPr>
            <w:r w:rsidRPr="00CB0796">
              <w:rPr>
                <w:sz w:val="22"/>
                <w:szCs w:val="22"/>
              </w:rPr>
              <w:t>62,6</w:t>
            </w:r>
          </w:p>
        </w:tc>
        <w:tc>
          <w:tcPr>
            <w:tcW w:w="973" w:type="pct"/>
            <w:shd w:val="clear" w:color="auto" w:fill="auto"/>
            <w:vAlign w:val="bottom"/>
          </w:tcPr>
          <w:p w:rsidR="00A46EC8" w:rsidRPr="00CB0796" w:rsidRDefault="00A46EC8" w:rsidP="000F2B1B">
            <w:pPr>
              <w:jc w:val="center"/>
            </w:pPr>
            <w:r w:rsidRPr="00CB0796">
              <w:rPr>
                <w:sz w:val="22"/>
                <w:szCs w:val="22"/>
              </w:rPr>
              <w:t>74,1</w:t>
            </w:r>
          </w:p>
        </w:tc>
      </w:tr>
      <w:tr w:rsidR="00A46EC8" w:rsidRPr="00CB0796" w:rsidTr="000F2B1B">
        <w:tc>
          <w:tcPr>
            <w:tcW w:w="994" w:type="pct"/>
            <w:vAlign w:val="bottom"/>
          </w:tcPr>
          <w:p w:rsidR="00A46EC8" w:rsidRPr="00CB0796" w:rsidRDefault="00A46EC8" w:rsidP="000F2B1B">
            <w:pPr>
              <w:jc w:val="center"/>
            </w:pPr>
            <w:r w:rsidRPr="00CB0796">
              <w:rPr>
                <w:bCs/>
                <w:sz w:val="22"/>
                <w:szCs w:val="22"/>
              </w:rPr>
              <w:t>2004-2005</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67,96</w:t>
            </w:r>
          </w:p>
        </w:tc>
        <w:tc>
          <w:tcPr>
            <w:tcW w:w="1329" w:type="pct"/>
            <w:shd w:val="clear" w:color="auto" w:fill="auto"/>
            <w:vAlign w:val="bottom"/>
          </w:tcPr>
          <w:p w:rsidR="00A46EC8" w:rsidRPr="00CB0796" w:rsidRDefault="00A46EC8" w:rsidP="000F2B1B">
            <w:pPr>
              <w:jc w:val="center"/>
            </w:pPr>
            <w:r w:rsidRPr="00CB0796">
              <w:rPr>
                <w:sz w:val="22"/>
                <w:szCs w:val="22"/>
              </w:rPr>
              <w:t>62,2</w:t>
            </w:r>
          </w:p>
        </w:tc>
        <w:tc>
          <w:tcPr>
            <w:tcW w:w="973" w:type="pct"/>
            <w:shd w:val="clear" w:color="auto" w:fill="auto"/>
            <w:vAlign w:val="bottom"/>
          </w:tcPr>
          <w:p w:rsidR="00A46EC8" w:rsidRPr="00CB0796" w:rsidRDefault="00A46EC8" w:rsidP="000F2B1B">
            <w:pPr>
              <w:jc w:val="center"/>
            </w:pPr>
            <w:r w:rsidRPr="00CB0796">
              <w:rPr>
                <w:sz w:val="22"/>
                <w:szCs w:val="22"/>
              </w:rPr>
              <w:t>74,0</w:t>
            </w:r>
          </w:p>
        </w:tc>
      </w:tr>
      <w:tr w:rsidR="00A46EC8" w:rsidRPr="00CB0796" w:rsidTr="000F2B1B">
        <w:tc>
          <w:tcPr>
            <w:tcW w:w="994" w:type="pct"/>
            <w:vAlign w:val="bottom"/>
          </w:tcPr>
          <w:p w:rsidR="00A46EC8" w:rsidRPr="00CB0796" w:rsidRDefault="00A46EC8" w:rsidP="000F2B1B">
            <w:pPr>
              <w:jc w:val="center"/>
            </w:pPr>
            <w:r w:rsidRPr="00CB0796">
              <w:rPr>
                <w:bCs/>
                <w:sz w:val="22"/>
                <w:szCs w:val="22"/>
              </w:rPr>
              <w:t>2005-2006</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68,10</w:t>
            </w:r>
          </w:p>
        </w:tc>
        <w:tc>
          <w:tcPr>
            <w:tcW w:w="1329" w:type="pct"/>
            <w:shd w:val="clear" w:color="auto" w:fill="auto"/>
            <w:vAlign w:val="bottom"/>
          </w:tcPr>
          <w:p w:rsidR="00A46EC8" w:rsidRPr="00CB0796" w:rsidRDefault="00A46EC8" w:rsidP="000F2B1B">
            <w:pPr>
              <w:jc w:val="center"/>
            </w:pPr>
            <w:r w:rsidRPr="00CB0796">
              <w:rPr>
                <w:sz w:val="22"/>
                <w:szCs w:val="22"/>
              </w:rPr>
              <w:t>62,4</w:t>
            </w:r>
          </w:p>
        </w:tc>
        <w:tc>
          <w:tcPr>
            <w:tcW w:w="973" w:type="pct"/>
            <w:shd w:val="clear" w:color="auto" w:fill="auto"/>
            <w:vAlign w:val="bottom"/>
          </w:tcPr>
          <w:p w:rsidR="00A46EC8" w:rsidRPr="00CB0796" w:rsidRDefault="00A46EC8" w:rsidP="000F2B1B">
            <w:pPr>
              <w:jc w:val="center"/>
            </w:pPr>
            <w:r w:rsidRPr="00CB0796">
              <w:rPr>
                <w:sz w:val="22"/>
                <w:szCs w:val="22"/>
              </w:rPr>
              <w:t>74,1</w:t>
            </w:r>
          </w:p>
        </w:tc>
      </w:tr>
      <w:tr w:rsidR="00A46EC8" w:rsidRPr="00CB0796" w:rsidTr="000F2B1B">
        <w:tc>
          <w:tcPr>
            <w:tcW w:w="994" w:type="pct"/>
            <w:vAlign w:val="bottom"/>
          </w:tcPr>
          <w:p w:rsidR="00A46EC8" w:rsidRPr="00CB0796" w:rsidRDefault="00A46EC8" w:rsidP="000F2B1B">
            <w:pPr>
              <w:jc w:val="center"/>
              <w:rPr>
                <w:bCs/>
              </w:rPr>
            </w:pPr>
            <w:r w:rsidRPr="00CB0796">
              <w:rPr>
                <w:bCs/>
                <w:sz w:val="22"/>
                <w:szCs w:val="22"/>
              </w:rPr>
              <w:t>2007-2008</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68,27</w:t>
            </w:r>
          </w:p>
        </w:tc>
        <w:tc>
          <w:tcPr>
            <w:tcW w:w="1329" w:type="pct"/>
            <w:shd w:val="clear" w:color="auto" w:fill="auto"/>
            <w:vAlign w:val="bottom"/>
          </w:tcPr>
          <w:p w:rsidR="00A46EC8" w:rsidRPr="00CB0796" w:rsidRDefault="00A46EC8" w:rsidP="000F2B1B">
            <w:pPr>
              <w:jc w:val="center"/>
            </w:pPr>
            <w:r w:rsidRPr="00CB0796">
              <w:rPr>
                <w:sz w:val="22"/>
                <w:szCs w:val="22"/>
              </w:rPr>
              <w:t>62,5</w:t>
            </w:r>
          </w:p>
        </w:tc>
        <w:tc>
          <w:tcPr>
            <w:tcW w:w="973" w:type="pct"/>
            <w:shd w:val="clear" w:color="auto" w:fill="auto"/>
            <w:vAlign w:val="bottom"/>
          </w:tcPr>
          <w:p w:rsidR="00A46EC8" w:rsidRPr="00CB0796" w:rsidRDefault="00A46EC8" w:rsidP="000F2B1B">
            <w:pPr>
              <w:jc w:val="center"/>
              <w:rPr>
                <w:lang w:val="uk-UA"/>
              </w:rPr>
            </w:pPr>
            <w:r w:rsidRPr="00CB0796">
              <w:rPr>
                <w:sz w:val="22"/>
                <w:szCs w:val="22"/>
              </w:rPr>
              <w:t>74,</w:t>
            </w:r>
            <w:r w:rsidRPr="00CB0796">
              <w:rPr>
                <w:sz w:val="22"/>
                <w:szCs w:val="22"/>
                <w:lang w:val="uk-UA"/>
              </w:rPr>
              <w:t>3</w:t>
            </w:r>
          </w:p>
        </w:tc>
      </w:tr>
      <w:tr w:rsidR="00A46EC8" w:rsidRPr="00CB0796" w:rsidTr="000F2B1B">
        <w:tc>
          <w:tcPr>
            <w:tcW w:w="994" w:type="pct"/>
            <w:vAlign w:val="bottom"/>
          </w:tcPr>
          <w:p w:rsidR="00A46EC8" w:rsidRPr="00CB0796" w:rsidRDefault="00A46EC8" w:rsidP="000F2B1B">
            <w:pPr>
              <w:jc w:val="center"/>
              <w:rPr>
                <w:bCs/>
              </w:rPr>
            </w:pPr>
            <w:r w:rsidRPr="00CB0796">
              <w:rPr>
                <w:bCs/>
                <w:sz w:val="22"/>
                <w:szCs w:val="22"/>
              </w:rPr>
              <w:t>2008-2009</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caps/>
                <w:sz w:val="22"/>
                <w:szCs w:val="22"/>
                <w:lang w:val="uk-UA"/>
              </w:rPr>
              <w:t>69,29</w:t>
            </w:r>
          </w:p>
        </w:tc>
        <w:tc>
          <w:tcPr>
            <w:tcW w:w="1329" w:type="pct"/>
            <w:shd w:val="clear" w:color="auto" w:fill="auto"/>
            <w:vAlign w:val="bottom"/>
          </w:tcPr>
          <w:p w:rsidR="00A46EC8" w:rsidRPr="00CB0796" w:rsidRDefault="00A46EC8" w:rsidP="000F2B1B">
            <w:pPr>
              <w:jc w:val="center"/>
              <w:rPr>
                <w:lang w:val="uk-UA"/>
              </w:rPr>
            </w:pPr>
            <w:r w:rsidRPr="00CB0796">
              <w:rPr>
                <w:sz w:val="22"/>
                <w:szCs w:val="22"/>
              </w:rPr>
              <w:t>63,</w:t>
            </w:r>
            <w:r w:rsidRPr="00CB0796">
              <w:rPr>
                <w:sz w:val="22"/>
                <w:szCs w:val="22"/>
                <w:lang w:val="uk-UA"/>
              </w:rPr>
              <w:t>8</w:t>
            </w:r>
          </w:p>
        </w:tc>
        <w:tc>
          <w:tcPr>
            <w:tcW w:w="973" w:type="pct"/>
            <w:shd w:val="clear" w:color="auto" w:fill="auto"/>
            <w:vAlign w:val="bottom"/>
          </w:tcPr>
          <w:p w:rsidR="00A46EC8" w:rsidRPr="00CB0796" w:rsidRDefault="00A46EC8" w:rsidP="000F2B1B">
            <w:pPr>
              <w:jc w:val="center"/>
              <w:rPr>
                <w:lang w:val="uk-UA"/>
              </w:rPr>
            </w:pPr>
            <w:r w:rsidRPr="00CB0796">
              <w:rPr>
                <w:sz w:val="22"/>
                <w:szCs w:val="22"/>
              </w:rPr>
              <w:t>74,</w:t>
            </w:r>
            <w:r w:rsidRPr="00CB0796">
              <w:rPr>
                <w:sz w:val="22"/>
                <w:szCs w:val="22"/>
                <w:lang w:val="uk-UA"/>
              </w:rPr>
              <w:t>9</w:t>
            </w:r>
          </w:p>
        </w:tc>
      </w:tr>
      <w:tr w:rsidR="00A46EC8" w:rsidRPr="00CB0796" w:rsidTr="000F2B1B">
        <w:tc>
          <w:tcPr>
            <w:tcW w:w="994" w:type="pct"/>
            <w:vAlign w:val="bottom"/>
          </w:tcPr>
          <w:p w:rsidR="00A46EC8" w:rsidRPr="00CB0796" w:rsidRDefault="00A46EC8" w:rsidP="000F2B1B">
            <w:pPr>
              <w:jc w:val="center"/>
              <w:rPr>
                <w:bCs/>
                <w:lang w:val="uk-UA"/>
              </w:rPr>
            </w:pPr>
            <w:r w:rsidRPr="00CB0796">
              <w:rPr>
                <w:bCs/>
                <w:sz w:val="22"/>
                <w:szCs w:val="22"/>
                <w:lang w:val="uk-UA"/>
              </w:rPr>
              <w:t>2009-2010</w:t>
            </w:r>
          </w:p>
        </w:tc>
        <w:tc>
          <w:tcPr>
            <w:tcW w:w="1704" w:type="pct"/>
            <w:shd w:val="clear" w:color="auto" w:fill="auto"/>
          </w:tcPr>
          <w:p w:rsidR="00A46EC8" w:rsidRPr="00CB0796" w:rsidRDefault="00A46EC8" w:rsidP="000F2B1B">
            <w:pPr>
              <w:tabs>
                <w:tab w:val="left" w:pos="0"/>
                <w:tab w:val="left" w:pos="123"/>
              </w:tabs>
              <w:jc w:val="center"/>
              <w:outlineLvl w:val="0"/>
              <w:rPr>
                <w:caps/>
                <w:lang w:val="uk-UA"/>
              </w:rPr>
            </w:pPr>
            <w:r w:rsidRPr="00CB0796">
              <w:rPr>
                <w:sz w:val="22"/>
                <w:szCs w:val="22"/>
                <w:lang w:val="uk-UA"/>
              </w:rPr>
              <w:t>70,44</w:t>
            </w:r>
          </w:p>
        </w:tc>
        <w:tc>
          <w:tcPr>
            <w:tcW w:w="1329" w:type="pct"/>
            <w:shd w:val="clear" w:color="auto" w:fill="auto"/>
            <w:vAlign w:val="bottom"/>
          </w:tcPr>
          <w:p w:rsidR="00A46EC8" w:rsidRPr="00CB0796" w:rsidRDefault="00A46EC8" w:rsidP="000F2B1B">
            <w:pPr>
              <w:jc w:val="center"/>
              <w:rPr>
                <w:lang w:val="uk-UA"/>
              </w:rPr>
            </w:pPr>
            <w:r w:rsidRPr="00CB0796">
              <w:rPr>
                <w:sz w:val="22"/>
                <w:szCs w:val="22"/>
                <w:lang w:val="uk-UA"/>
              </w:rPr>
              <w:t>65,28</w:t>
            </w:r>
          </w:p>
        </w:tc>
        <w:tc>
          <w:tcPr>
            <w:tcW w:w="973" w:type="pct"/>
            <w:shd w:val="clear" w:color="auto" w:fill="auto"/>
          </w:tcPr>
          <w:p w:rsidR="00A46EC8" w:rsidRPr="00CB0796" w:rsidRDefault="00A46EC8" w:rsidP="000F2B1B">
            <w:pPr>
              <w:jc w:val="center"/>
              <w:outlineLvl w:val="0"/>
              <w:rPr>
                <w:caps/>
                <w:lang w:val="uk-UA"/>
              </w:rPr>
            </w:pPr>
            <w:r w:rsidRPr="00CB0796">
              <w:rPr>
                <w:caps/>
                <w:sz w:val="22"/>
                <w:szCs w:val="22"/>
                <w:lang w:val="uk-UA"/>
              </w:rPr>
              <w:t>75,5</w:t>
            </w:r>
          </w:p>
        </w:tc>
      </w:tr>
      <w:tr w:rsidR="00A46EC8" w:rsidRPr="00CB0796" w:rsidTr="000F2B1B">
        <w:tc>
          <w:tcPr>
            <w:tcW w:w="994" w:type="pct"/>
            <w:vAlign w:val="center"/>
          </w:tcPr>
          <w:p w:rsidR="00A46EC8" w:rsidRPr="00CB0796" w:rsidRDefault="00A46EC8" w:rsidP="000F2B1B">
            <w:pPr>
              <w:jc w:val="center"/>
            </w:pPr>
            <w:r w:rsidRPr="00CB0796">
              <w:rPr>
                <w:bCs/>
                <w:sz w:val="22"/>
                <w:szCs w:val="22"/>
              </w:rPr>
              <w:t>2011</w:t>
            </w:r>
          </w:p>
        </w:tc>
        <w:tc>
          <w:tcPr>
            <w:tcW w:w="1704" w:type="pct"/>
            <w:shd w:val="clear" w:color="auto" w:fill="auto"/>
            <w:vAlign w:val="bottom"/>
          </w:tcPr>
          <w:p w:rsidR="00A46EC8" w:rsidRPr="00CB0796" w:rsidRDefault="00A46EC8" w:rsidP="000F2B1B">
            <w:pPr>
              <w:tabs>
                <w:tab w:val="left" w:pos="0"/>
                <w:tab w:val="left" w:pos="123"/>
              </w:tabs>
              <w:jc w:val="center"/>
            </w:pPr>
            <w:r w:rsidRPr="00CB0796">
              <w:rPr>
                <w:sz w:val="22"/>
                <w:szCs w:val="22"/>
              </w:rPr>
              <w:t>71,02</w:t>
            </w:r>
          </w:p>
        </w:tc>
        <w:tc>
          <w:tcPr>
            <w:tcW w:w="1329" w:type="pct"/>
            <w:shd w:val="clear" w:color="auto" w:fill="auto"/>
            <w:vAlign w:val="bottom"/>
          </w:tcPr>
          <w:p w:rsidR="00A46EC8" w:rsidRPr="00CB0796" w:rsidRDefault="00A46EC8" w:rsidP="000F2B1B">
            <w:pPr>
              <w:jc w:val="center"/>
            </w:pPr>
            <w:r w:rsidRPr="00CB0796">
              <w:rPr>
                <w:sz w:val="22"/>
                <w:szCs w:val="22"/>
              </w:rPr>
              <w:t>65,98</w:t>
            </w:r>
          </w:p>
        </w:tc>
        <w:tc>
          <w:tcPr>
            <w:tcW w:w="973" w:type="pct"/>
            <w:shd w:val="clear" w:color="auto" w:fill="auto"/>
            <w:vAlign w:val="bottom"/>
          </w:tcPr>
          <w:p w:rsidR="00A46EC8" w:rsidRPr="00CB0796" w:rsidRDefault="00A46EC8" w:rsidP="000F2B1B">
            <w:pPr>
              <w:jc w:val="center"/>
            </w:pPr>
            <w:r w:rsidRPr="00CB0796">
              <w:rPr>
                <w:sz w:val="22"/>
                <w:szCs w:val="22"/>
              </w:rPr>
              <w:t>75,88</w:t>
            </w:r>
          </w:p>
        </w:tc>
      </w:tr>
      <w:tr w:rsidR="00A46EC8" w:rsidRPr="00D75CEB" w:rsidTr="000F2B1B">
        <w:tc>
          <w:tcPr>
            <w:tcW w:w="994" w:type="pct"/>
            <w:vAlign w:val="center"/>
          </w:tcPr>
          <w:p w:rsidR="00A46EC8" w:rsidRPr="00D75CEB" w:rsidRDefault="00A46EC8" w:rsidP="000F2B1B">
            <w:pPr>
              <w:jc w:val="center"/>
              <w:rPr>
                <w:bCs/>
                <w:lang w:val="uk-UA"/>
              </w:rPr>
            </w:pPr>
            <w:r w:rsidRPr="00D75CEB">
              <w:rPr>
                <w:bCs/>
                <w:sz w:val="22"/>
                <w:szCs w:val="22"/>
                <w:lang w:val="uk-UA"/>
              </w:rPr>
              <w:t>2012</w:t>
            </w:r>
          </w:p>
        </w:tc>
        <w:tc>
          <w:tcPr>
            <w:tcW w:w="1704" w:type="pct"/>
            <w:shd w:val="clear" w:color="auto" w:fill="auto"/>
            <w:vAlign w:val="bottom"/>
          </w:tcPr>
          <w:p w:rsidR="00A46EC8" w:rsidRPr="00D75CEB" w:rsidRDefault="00D75CEB" w:rsidP="000F2B1B">
            <w:pPr>
              <w:tabs>
                <w:tab w:val="left" w:pos="0"/>
                <w:tab w:val="left" w:pos="123"/>
              </w:tabs>
              <w:jc w:val="center"/>
              <w:rPr>
                <w:lang w:val="uk-UA"/>
              </w:rPr>
            </w:pPr>
            <w:r w:rsidRPr="00D75CEB">
              <w:rPr>
                <w:sz w:val="22"/>
                <w:szCs w:val="22"/>
                <w:lang w:val="uk-UA"/>
              </w:rPr>
              <w:t>71,15</w:t>
            </w:r>
          </w:p>
        </w:tc>
        <w:tc>
          <w:tcPr>
            <w:tcW w:w="1329" w:type="pct"/>
            <w:shd w:val="clear" w:color="auto" w:fill="auto"/>
            <w:vAlign w:val="bottom"/>
          </w:tcPr>
          <w:p w:rsidR="00A46EC8" w:rsidRPr="00D75CEB" w:rsidRDefault="00D75CEB" w:rsidP="000F2B1B">
            <w:pPr>
              <w:jc w:val="center"/>
              <w:rPr>
                <w:lang w:val="uk-UA"/>
              </w:rPr>
            </w:pPr>
            <w:r w:rsidRPr="00D75CEB">
              <w:rPr>
                <w:sz w:val="22"/>
                <w:szCs w:val="22"/>
                <w:lang w:val="uk-UA"/>
              </w:rPr>
              <w:t>66,11</w:t>
            </w:r>
          </w:p>
        </w:tc>
        <w:tc>
          <w:tcPr>
            <w:tcW w:w="973" w:type="pct"/>
            <w:shd w:val="clear" w:color="auto" w:fill="auto"/>
            <w:vAlign w:val="bottom"/>
          </w:tcPr>
          <w:p w:rsidR="00A46EC8" w:rsidRPr="00D75CEB" w:rsidRDefault="00D75CEB" w:rsidP="000F2B1B">
            <w:pPr>
              <w:jc w:val="center"/>
              <w:rPr>
                <w:lang w:val="uk-UA"/>
              </w:rPr>
            </w:pPr>
            <w:r w:rsidRPr="00D75CEB">
              <w:rPr>
                <w:sz w:val="22"/>
                <w:szCs w:val="22"/>
                <w:lang w:val="uk-UA"/>
              </w:rPr>
              <w:t>76,02</w:t>
            </w:r>
          </w:p>
        </w:tc>
      </w:tr>
    </w:tbl>
    <w:p w:rsidR="00A46EC8" w:rsidRDefault="00A46EC8" w:rsidP="00A46EC8">
      <w:pPr>
        <w:ind w:firstLine="567"/>
        <w:jc w:val="both"/>
        <w:rPr>
          <w:bCs/>
          <w:sz w:val="22"/>
          <w:szCs w:val="22"/>
          <w:lang w:val="uk-UA"/>
        </w:rPr>
      </w:pPr>
    </w:p>
    <w:p w:rsidR="00A46EC8" w:rsidRPr="00B10A02" w:rsidRDefault="00A46EC8" w:rsidP="00A46EC8">
      <w:pPr>
        <w:ind w:firstLine="567"/>
        <w:jc w:val="both"/>
        <w:rPr>
          <w:bCs/>
          <w:sz w:val="22"/>
          <w:szCs w:val="22"/>
          <w:lang w:val="uk-UA"/>
        </w:rPr>
      </w:pPr>
      <w:r>
        <w:rPr>
          <w:bCs/>
          <w:sz w:val="22"/>
          <w:szCs w:val="22"/>
          <w:lang w:val="uk-UA"/>
        </w:rPr>
        <w:t xml:space="preserve">6. Опрацювати матеріал підручників про динаміку смертності і тривалості життя населення в Україні </w:t>
      </w:r>
      <w:r w:rsidRPr="00B10A02">
        <w:rPr>
          <w:bCs/>
          <w:sz w:val="22"/>
          <w:szCs w:val="22"/>
        </w:rPr>
        <w:t>[</w:t>
      </w:r>
      <w:r>
        <w:rPr>
          <w:bCs/>
          <w:sz w:val="22"/>
          <w:szCs w:val="22"/>
          <w:lang w:val="uk-UA"/>
        </w:rPr>
        <w:t>1, с. 105–113; 2, с. 181–185</w:t>
      </w:r>
      <w:r w:rsidRPr="00B10A02">
        <w:rPr>
          <w:bCs/>
          <w:sz w:val="22"/>
          <w:szCs w:val="22"/>
        </w:rPr>
        <w:t>]</w:t>
      </w:r>
      <w:r>
        <w:rPr>
          <w:bCs/>
          <w:sz w:val="22"/>
          <w:szCs w:val="22"/>
          <w:lang w:val="uk-UA"/>
        </w:rPr>
        <w:t>.</w:t>
      </w:r>
    </w:p>
    <w:p w:rsidR="00A46EC8" w:rsidRDefault="00A46EC8" w:rsidP="00A46EC8">
      <w:pPr>
        <w:jc w:val="right"/>
        <w:rPr>
          <w:i/>
          <w:sz w:val="22"/>
          <w:szCs w:val="22"/>
          <w:lang w:val="uk-UA"/>
        </w:rPr>
        <w:sectPr w:rsidR="00A46EC8" w:rsidSect="000F2B1B">
          <w:footerReference w:type="even" r:id="rId94"/>
          <w:pgSz w:w="8392" w:h="11907" w:code="11"/>
          <w:pgMar w:top="1134" w:right="851" w:bottom="1134" w:left="1134" w:header="709" w:footer="709" w:gutter="0"/>
          <w:cols w:space="708"/>
          <w:titlePg/>
          <w:docGrid w:linePitch="360"/>
        </w:sectPr>
      </w:pPr>
    </w:p>
    <w:p w:rsidR="00A46EC8" w:rsidRDefault="00A46EC8" w:rsidP="00A46EC8">
      <w:pPr>
        <w:jc w:val="right"/>
        <w:rPr>
          <w:i/>
          <w:sz w:val="22"/>
          <w:szCs w:val="22"/>
          <w:lang w:val="uk-UA"/>
        </w:rPr>
      </w:pPr>
      <w:r w:rsidRPr="003E1BE1">
        <w:rPr>
          <w:i/>
          <w:sz w:val="22"/>
          <w:szCs w:val="22"/>
          <w:lang w:val="uk-UA"/>
        </w:rPr>
        <w:lastRenderedPageBreak/>
        <w:t xml:space="preserve">Таблиця </w:t>
      </w:r>
      <w:r>
        <w:rPr>
          <w:i/>
          <w:sz w:val="22"/>
          <w:szCs w:val="22"/>
          <w:lang w:val="uk-UA"/>
        </w:rPr>
        <w:t>6</w:t>
      </w:r>
    </w:p>
    <w:p w:rsidR="00A46EC8" w:rsidRDefault="00A46EC8" w:rsidP="00A46EC8">
      <w:pPr>
        <w:jc w:val="center"/>
        <w:rPr>
          <w:sz w:val="22"/>
          <w:szCs w:val="22"/>
          <w:lang w:val="uk-UA"/>
        </w:rPr>
      </w:pPr>
      <w:r>
        <w:rPr>
          <w:sz w:val="22"/>
          <w:szCs w:val="22"/>
          <w:lang w:val="uk-UA"/>
        </w:rPr>
        <w:t>Структура смертності населення України</w:t>
      </w:r>
    </w:p>
    <w:p w:rsidR="00A46EC8" w:rsidRDefault="00A46EC8" w:rsidP="00A46EC8">
      <w:pPr>
        <w:jc w:val="center"/>
        <w:rPr>
          <w:i/>
          <w:sz w:val="22"/>
          <w:szCs w:val="22"/>
          <w:lang w:val="uk-UA"/>
        </w:rPr>
      </w:pPr>
    </w:p>
    <w:tbl>
      <w:tblPr>
        <w:tblW w:w="515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01"/>
        <w:gridCol w:w="1399"/>
        <w:gridCol w:w="1463"/>
        <w:gridCol w:w="993"/>
        <w:gridCol w:w="1501"/>
        <w:gridCol w:w="993"/>
        <w:gridCol w:w="1447"/>
        <w:gridCol w:w="1619"/>
      </w:tblGrid>
      <w:tr w:rsidR="00A46EC8" w:rsidRPr="00AC1BB0" w:rsidTr="000F2B1B">
        <w:trPr>
          <w:tblCellSpacing w:w="7" w:type="dxa"/>
        </w:trPr>
        <w:tc>
          <w:tcPr>
            <w:tcW w:w="385" w:type="pct"/>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46EC8" w:rsidRPr="00AC1BB0" w:rsidRDefault="00A46EC8" w:rsidP="000F2B1B">
            <w:pPr>
              <w:jc w:val="center"/>
              <w:rPr>
                <w:b/>
                <w:sz w:val="20"/>
                <w:szCs w:val="20"/>
                <w:lang w:val="uk-UA"/>
              </w:rPr>
            </w:pPr>
          </w:p>
        </w:tc>
        <w:tc>
          <w:tcPr>
            <w:tcW w:w="683" w:type="pct"/>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lang w:val="uk-UA"/>
              </w:rPr>
            </w:pPr>
            <w:r w:rsidRPr="00AC1BB0">
              <w:rPr>
                <w:sz w:val="20"/>
                <w:szCs w:val="20"/>
                <w:lang w:val="uk-UA"/>
              </w:rPr>
              <w:t>Всього померлих, тис.осіб</w:t>
            </w:r>
          </w:p>
        </w:tc>
        <w:tc>
          <w:tcPr>
            <w:tcW w:w="3905" w:type="pct"/>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lang w:val="uk-UA"/>
              </w:rPr>
            </w:pPr>
            <w:r w:rsidRPr="00AC1BB0">
              <w:rPr>
                <w:sz w:val="20"/>
                <w:szCs w:val="20"/>
                <w:lang w:val="uk-UA"/>
              </w:rPr>
              <w:t>з них від:</w:t>
            </w:r>
          </w:p>
        </w:tc>
      </w:tr>
      <w:tr w:rsidR="00A46EC8" w:rsidRPr="00AC1BB0" w:rsidTr="000F2B1B">
        <w:trPr>
          <w:tblCellSpacing w:w="7" w:type="dxa"/>
        </w:trPr>
        <w:tc>
          <w:tcPr>
            <w:tcW w:w="385" w:type="pct"/>
            <w:vMerge/>
            <w:tcBorders>
              <w:top w:val="outset" w:sz="6" w:space="0" w:color="auto"/>
              <w:left w:val="outset" w:sz="6" w:space="0" w:color="auto"/>
              <w:bottom w:val="outset" w:sz="6" w:space="0" w:color="auto"/>
              <w:right w:val="outset" w:sz="6" w:space="0" w:color="auto"/>
            </w:tcBorders>
            <w:vAlign w:val="center"/>
          </w:tcPr>
          <w:p w:rsidR="00A46EC8" w:rsidRPr="00AC1BB0" w:rsidRDefault="00A46EC8" w:rsidP="000F2B1B">
            <w:pPr>
              <w:rPr>
                <w:b/>
                <w:sz w:val="20"/>
                <w:szCs w:val="20"/>
                <w:lang w:val="uk-UA"/>
              </w:rPr>
            </w:pPr>
          </w:p>
        </w:tc>
        <w:tc>
          <w:tcPr>
            <w:tcW w:w="683" w:type="pct"/>
            <w:vMerge/>
            <w:tcBorders>
              <w:top w:val="outset" w:sz="6" w:space="0" w:color="auto"/>
              <w:left w:val="outset" w:sz="6" w:space="0" w:color="auto"/>
              <w:bottom w:val="outset" w:sz="6" w:space="0" w:color="auto"/>
              <w:right w:val="outset" w:sz="6" w:space="0" w:color="auto"/>
            </w:tcBorders>
            <w:vAlign w:val="center"/>
          </w:tcPr>
          <w:p w:rsidR="00A46EC8" w:rsidRPr="00AC1BB0" w:rsidRDefault="00A46EC8" w:rsidP="000F2B1B">
            <w:pPr>
              <w:rPr>
                <w:sz w:val="20"/>
                <w:szCs w:val="20"/>
                <w:lang w:val="uk-UA"/>
              </w:rPr>
            </w:pPr>
          </w:p>
        </w:tc>
        <w:tc>
          <w:tcPr>
            <w:tcW w:w="714" w:type="pct"/>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lang w:val="uk-UA"/>
              </w:rPr>
            </w:pPr>
            <w:r w:rsidRPr="00AC1BB0">
              <w:rPr>
                <w:sz w:val="20"/>
                <w:szCs w:val="20"/>
                <w:lang w:val="uk-UA"/>
              </w:rPr>
              <w:t>хвороб системи кровообігу</w:t>
            </w:r>
          </w:p>
        </w:tc>
        <w:tc>
          <w:tcPr>
            <w:tcW w:w="1215"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lang w:val="uk-UA"/>
              </w:rPr>
            </w:pPr>
            <w:r w:rsidRPr="00AC1BB0">
              <w:rPr>
                <w:sz w:val="20"/>
                <w:szCs w:val="20"/>
                <w:lang w:val="uk-UA"/>
              </w:rPr>
              <w:t>новоутворень</w:t>
            </w:r>
          </w:p>
        </w:tc>
        <w:tc>
          <w:tcPr>
            <w:tcW w:w="1188"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lang w:val="uk-UA"/>
              </w:rPr>
            </w:pPr>
            <w:r w:rsidRPr="00AC1BB0">
              <w:rPr>
                <w:sz w:val="20"/>
                <w:szCs w:val="20"/>
                <w:lang w:val="uk-UA"/>
              </w:rPr>
              <w:t>нещасних випадків, отруєнь і травм</w:t>
            </w:r>
          </w:p>
        </w:tc>
        <w:tc>
          <w:tcPr>
            <w:tcW w:w="767" w:type="pct"/>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lang w:val="uk-UA"/>
              </w:rPr>
              <w:t>хвороб ор</w:t>
            </w:r>
            <w:r w:rsidRPr="00AC1BB0">
              <w:rPr>
                <w:sz w:val="20"/>
                <w:szCs w:val="20"/>
              </w:rPr>
              <w:t>ганів дихання</w:t>
            </w:r>
          </w:p>
        </w:tc>
      </w:tr>
      <w:tr w:rsidR="00A46EC8" w:rsidRPr="00AC1BB0" w:rsidTr="000F2B1B">
        <w:trPr>
          <w:tblCellSpacing w:w="7" w:type="dxa"/>
        </w:trPr>
        <w:tc>
          <w:tcPr>
            <w:tcW w:w="385" w:type="pct"/>
            <w:vMerge/>
            <w:tcBorders>
              <w:top w:val="outset" w:sz="6" w:space="0" w:color="auto"/>
              <w:left w:val="outset" w:sz="6" w:space="0" w:color="auto"/>
              <w:bottom w:val="outset" w:sz="6" w:space="0" w:color="auto"/>
              <w:right w:val="outset" w:sz="6" w:space="0" w:color="auto"/>
            </w:tcBorders>
            <w:vAlign w:val="center"/>
          </w:tcPr>
          <w:p w:rsidR="00A46EC8" w:rsidRPr="00AC1BB0" w:rsidRDefault="00A46EC8" w:rsidP="000F2B1B">
            <w:pPr>
              <w:rPr>
                <w:b/>
                <w:sz w:val="20"/>
                <w:szCs w:val="20"/>
              </w:rPr>
            </w:pPr>
          </w:p>
        </w:tc>
        <w:tc>
          <w:tcPr>
            <w:tcW w:w="683" w:type="pct"/>
            <w:vMerge/>
            <w:tcBorders>
              <w:top w:val="outset" w:sz="6" w:space="0" w:color="auto"/>
              <w:left w:val="outset" w:sz="6" w:space="0" w:color="auto"/>
              <w:bottom w:val="outset" w:sz="6" w:space="0" w:color="auto"/>
              <w:right w:val="outset" w:sz="6" w:space="0" w:color="auto"/>
            </w:tcBorders>
            <w:vAlign w:val="center"/>
          </w:tcPr>
          <w:p w:rsidR="00A46EC8" w:rsidRPr="00AC1BB0" w:rsidRDefault="00A46EC8" w:rsidP="000F2B1B">
            <w:pPr>
              <w:rPr>
                <w:sz w:val="20"/>
                <w:szCs w:val="20"/>
              </w:rPr>
            </w:pPr>
          </w:p>
        </w:tc>
        <w:tc>
          <w:tcPr>
            <w:tcW w:w="714" w:type="pct"/>
            <w:vMerge/>
            <w:tcBorders>
              <w:top w:val="outset" w:sz="6" w:space="0" w:color="auto"/>
              <w:left w:val="outset" w:sz="6" w:space="0" w:color="auto"/>
              <w:bottom w:val="outset" w:sz="6" w:space="0" w:color="auto"/>
              <w:right w:val="outset" w:sz="6" w:space="0" w:color="auto"/>
            </w:tcBorders>
            <w:vAlign w:val="center"/>
          </w:tcPr>
          <w:p w:rsidR="00A46EC8" w:rsidRPr="00AC1BB0" w:rsidRDefault="00A46EC8" w:rsidP="000F2B1B">
            <w:pPr>
              <w:rPr>
                <w:sz w:val="20"/>
                <w:szCs w:val="20"/>
              </w:rPr>
            </w:pPr>
          </w:p>
        </w:tc>
        <w:tc>
          <w:tcPr>
            <w:tcW w:w="48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rPr>
              <w:t>всього</w:t>
            </w:r>
          </w:p>
        </w:tc>
        <w:tc>
          <w:tcPr>
            <w:tcW w:w="72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rPr>
              <w:t>у тому числі злоякісних</w:t>
            </w:r>
          </w:p>
        </w:tc>
        <w:tc>
          <w:tcPr>
            <w:tcW w:w="48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rPr>
              <w:t>всього</w:t>
            </w:r>
          </w:p>
        </w:tc>
        <w:tc>
          <w:tcPr>
            <w:tcW w:w="6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rPr>
              <w:t>у тому числі отруєнь алкоголем</w:t>
            </w:r>
          </w:p>
        </w:tc>
        <w:tc>
          <w:tcPr>
            <w:tcW w:w="767" w:type="pct"/>
            <w:vMerge/>
            <w:tcBorders>
              <w:top w:val="outset" w:sz="6" w:space="0" w:color="auto"/>
              <w:left w:val="outset" w:sz="6" w:space="0" w:color="auto"/>
              <w:bottom w:val="outset" w:sz="6" w:space="0" w:color="auto"/>
              <w:right w:val="outset" w:sz="6" w:space="0" w:color="auto"/>
            </w:tcBorders>
            <w:vAlign w:val="center"/>
          </w:tcPr>
          <w:p w:rsidR="00A46EC8" w:rsidRPr="00AC1BB0" w:rsidRDefault="00A46EC8" w:rsidP="000F2B1B">
            <w:pPr>
              <w:rPr>
                <w:sz w:val="20"/>
                <w:szCs w:val="20"/>
              </w:rPr>
            </w:pPr>
          </w:p>
        </w:tc>
      </w:tr>
      <w:tr w:rsidR="00A46EC8" w:rsidRPr="00AC1BB0" w:rsidTr="000F2B1B">
        <w:trPr>
          <w:tblCellSpacing w:w="7" w:type="dxa"/>
        </w:trPr>
        <w:tc>
          <w:tcPr>
            <w:tcW w:w="385"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bCs/>
                <w:sz w:val="20"/>
                <w:szCs w:val="20"/>
              </w:rPr>
              <w:t>1990</w:t>
            </w:r>
          </w:p>
        </w:tc>
        <w:tc>
          <w:tcPr>
            <w:tcW w:w="683" w:type="pct"/>
            <w:tcBorders>
              <w:top w:val="outset" w:sz="6" w:space="0" w:color="auto"/>
              <w:left w:val="outset" w:sz="6" w:space="0" w:color="auto"/>
              <w:bottom w:val="outset" w:sz="6" w:space="0" w:color="auto"/>
              <w:right w:val="outset" w:sz="6" w:space="0" w:color="auto"/>
            </w:tcBorders>
            <w:tcMar>
              <w:top w:w="0" w:type="dxa"/>
              <w:left w:w="0" w:type="dxa"/>
              <w:bottom w:w="0" w:type="dxa"/>
              <w:right w:w="40" w:type="dxa"/>
            </w:tcMar>
            <w:vAlign w:val="bottom"/>
          </w:tcPr>
          <w:p w:rsidR="00A46EC8" w:rsidRPr="00AC1BB0" w:rsidRDefault="00A46EC8" w:rsidP="000F2B1B">
            <w:pPr>
              <w:jc w:val="center"/>
              <w:rPr>
                <w:sz w:val="20"/>
                <w:szCs w:val="20"/>
              </w:rPr>
            </w:pPr>
            <w:r w:rsidRPr="00AC1BB0">
              <w:rPr>
                <w:sz w:val="20"/>
                <w:szCs w:val="20"/>
              </w:rPr>
              <w:t>629,6</w:t>
            </w:r>
          </w:p>
        </w:tc>
        <w:tc>
          <w:tcPr>
            <w:tcW w:w="71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332,9</w:t>
            </w:r>
          </w:p>
        </w:tc>
        <w:tc>
          <w:tcPr>
            <w:tcW w:w="48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102,3</w:t>
            </w:r>
          </w:p>
        </w:tc>
        <w:tc>
          <w:tcPr>
            <w:tcW w:w="72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101,4</w:t>
            </w:r>
          </w:p>
        </w:tc>
        <w:tc>
          <w:tcPr>
            <w:tcW w:w="48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55,6</w:t>
            </w:r>
          </w:p>
        </w:tc>
        <w:tc>
          <w:tcPr>
            <w:tcW w:w="6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5,4</w:t>
            </w:r>
          </w:p>
        </w:tc>
        <w:tc>
          <w:tcPr>
            <w:tcW w:w="76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37,3</w:t>
            </w:r>
          </w:p>
        </w:tc>
      </w:tr>
      <w:tr w:rsidR="00A46EC8" w:rsidRPr="00AC1BB0" w:rsidTr="000F2B1B">
        <w:trPr>
          <w:tblCellSpacing w:w="7" w:type="dxa"/>
        </w:trPr>
        <w:tc>
          <w:tcPr>
            <w:tcW w:w="385"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bCs/>
                <w:sz w:val="20"/>
                <w:szCs w:val="20"/>
              </w:rPr>
              <w:t>2000</w:t>
            </w:r>
          </w:p>
        </w:tc>
        <w:tc>
          <w:tcPr>
            <w:tcW w:w="683" w:type="pct"/>
            <w:tcBorders>
              <w:top w:val="outset" w:sz="6" w:space="0" w:color="auto"/>
              <w:left w:val="outset" w:sz="6" w:space="0" w:color="auto"/>
              <w:bottom w:val="outset" w:sz="6" w:space="0" w:color="auto"/>
              <w:right w:val="outset" w:sz="6" w:space="0" w:color="auto"/>
            </w:tcBorders>
            <w:tcMar>
              <w:top w:w="0" w:type="dxa"/>
              <w:left w:w="0" w:type="dxa"/>
              <w:bottom w:w="0" w:type="dxa"/>
              <w:right w:w="40" w:type="dxa"/>
            </w:tcMar>
            <w:vAlign w:val="bottom"/>
          </w:tcPr>
          <w:p w:rsidR="00A46EC8" w:rsidRPr="00AC1BB0" w:rsidRDefault="00A46EC8" w:rsidP="000F2B1B">
            <w:pPr>
              <w:jc w:val="center"/>
              <w:rPr>
                <w:sz w:val="20"/>
                <w:szCs w:val="20"/>
              </w:rPr>
            </w:pPr>
            <w:r w:rsidRPr="00AC1BB0">
              <w:rPr>
                <w:sz w:val="20"/>
                <w:szCs w:val="20"/>
              </w:rPr>
              <w:t>758,1</w:t>
            </w:r>
          </w:p>
        </w:tc>
        <w:tc>
          <w:tcPr>
            <w:tcW w:w="71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463,9</w:t>
            </w:r>
          </w:p>
        </w:tc>
        <w:tc>
          <w:tcPr>
            <w:tcW w:w="48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97,8</w:t>
            </w:r>
          </w:p>
        </w:tc>
        <w:tc>
          <w:tcPr>
            <w:tcW w:w="72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97,1</w:t>
            </w:r>
          </w:p>
        </w:tc>
        <w:tc>
          <w:tcPr>
            <w:tcW w:w="48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73,6</w:t>
            </w:r>
          </w:p>
        </w:tc>
        <w:tc>
          <w:tcPr>
            <w:tcW w:w="6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9,4</w:t>
            </w:r>
          </w:p>
        </w:tc>
        <w:tc>
          <w:tcPr>
            <w:tcW w:w="767"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rPr>
              <w:t>37,9</w:t>
            </w:r>
          </w:p>
        </w:tc>
      </w:tr>
    </w:tbl>
    <w:p w:rsidR="00A46EC8" w:rsidRPr="00AC1BB0" w:rsidRDefault="00A46EC8" w:rsidP="00A46EC8">
      <w:pPr>
        <w:rPr>
          <w:sz w:val="20"/>
          <w:szCs w:val="20"/>
          <w:lang w:val="uk-UA"/>
        </w:rPr>
      </w:pPr>
      <w:r w:rsidRPr="00AC1BB0">
        <w:rPr>
          <w:sz w:val="20"/>
          <w:szCs w:val="20"/>
          <w:lang w:val="uk-UA"/>
        </w:rPr>
        <w:t> </w:t>
      </w:r>
    </w:p>
    <w:tbl>
      <w:tblPr>
        <w:tblW w:w="511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72"/>
        <w:gridCol w:w="1228"/>
        <w:gridCol w:w="1285"/>
        <w:gridCol w:w="1666"/>
        <w:gridCol w:w="1198"/>
        <w:gridCol w:w="1212"/>
        <w:gridCol w:w="1034"/>
        <w:gridCol w:w="1544"/>
      </w:tblGrid>
      <w:tr w:rsidR="00A46EC8" w:rsidRPr="00AC1BB0" w:rsidTr="000F2B1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b/>
                <w:bCs/>
                <w:sz w:val="20"/>
                <w:szCs w:val="20"/>
              </w:rPr>
              <w:t> </w:t>
            </w:r>
          </w:p>
        </w:tc>
        <w:tc>
          <w:tcPr>
            <w:tcW w:w="1214"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rPr>
              <w:t>Всього померлих, тис.осіб</w:t>
            </w:r>
          </w:p>
        </w:tc>
        <w:tc>
          <w:tcPr>
            <w:tcW w:w="0" w:type="auto"/>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lang w:val="uk-UA"/>
              </w:rPr>
              <w:t>з них від:</w:t>
            </w:r>
          </w:p>
        </w:tc>
      </w:tr>
      <w:tr w:rsidR="00A46EC8" w:rsidRPr="00AC1BB0" w:rsidTr="000F2B1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A46EC8" w:rsidRPr="00AC1BB0" w:rsidRDefault="00A46EC8" w:rsidP="000F2B1B">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A46EC8" w:rsidRPr="00AC1BB0" w:rsidRDefault="00A46EC8" w:rsidP="000F2B1B">
            <w:pPr>
              <w:rPr>
                <w:sz w:val="20"/>
                <w:szCs w:val="20"/>
              </w:rPr>
            </w:pPr>
          </w:p>
        </w:tc>
        <w:tc>
          <w:tcPr>
            <w:tcW w:w="12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lang w:val="uk-UA"/>
              </w:rPr>
              <w:t>хвороб системи кровообігу</w:t>
            </w:r>
          </w:p>
        </w:tc>
        <w:tc>
          <w:tcPr>
            <w:tcW w:w="16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lang w:val="uk-UA"/>
              </w:rPr>
              <w:t>новоутворення</w:t>
            </w:r>
          </w:p>
        </w:tc>
        <w:tc>
          <w:tcPr>
            <w:tcW w:w="11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lang w:val="uk-UA"/>
              </w:rPr>
              <w:t>зовнішніх причин смерті</w:t>
            </w:r>
          </w:p>
        </w:tc>
        <w:tc>
          <w:tcPr>
            <w:tcW w:w="11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lang w:val="uk-UA"/>
              </w:rPr>
              <w:t>хвороб органів травлення</w:t>
            </w:r>
          </w:p>
        </w:tc>
        <w:tc>
          <w:tcPr>
            <w:tcW w:w="10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rPr>
              <w:t xml:space="preserve">хвороб </w:t>
            </w:r>
            <w:r w:rsidRPr="00AC1BB0">
              <w:rPr>
                <w:sz w:val="20"/>
                <w:szCs w:val="20"/>
                <w:lang w:val="uk-UA"/>
              </w:rPr>
              <w:t>органів дихання</w:t>
            </w:r>
          </w:p>
        </w:tc>
        <w:tc>
          <w:tcPr>
            <w:tcW w:w="15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A46EC8" w:rsidRPr="00AC1BB0" w:rsidRDefault="00A46EC8" w:rsidP="000F2B1B">
            <w:pPr>
              <w:jc w:val="center"/>
              <w:rPr>
                <w:sz w:val="20"/>
                <w:szCs w:val="20"/>
              </w:rPr>
            </w:pPr>
            <w:r w:rsidRPr="00AC1BB0">
              <w:rPr>
                <w:sz w:val="20"/>
                <w:szCs w:val="20"/>
                <w:lang w:val="uk-UA"/>
              </w:rPr>
              <w:t>деяких інфекційних та паразитарних хвороб</w:t>
            </w:r>
          </w:p>
        </w:tc>
      </w:tr>
      <w:tr w:rsidR="00A46EC8" w:rsidRPr="00AC1BB0" w:rsidTr="000F2B1B">
        <w:trPr>
          <w:tblCellSpacing w:w="7" w:type="dxa"/>
        </w:trPr>
        <w:tc>
          <w:tcPr>
            <w:tcW w:w="9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ind w:left="100"/>
              <w:jc w:val="center"/>
              <w:rPr>
                <w:sz w:val="20"/>
                <w:szCs w:val="20"/>
              </w:rPr>
            </w:pPr>
            <w:r w:rsidRPr="00AC1BB0">
              <w:rPr>
                <w:bCs/>
                <w:sz w:val="20"/>
                <w:szCs w:val="20"/>
                <w:lang w:val="uk-UA"/>
              </w:rPr>
              <w:t>2005</w:t>
            </w:r>
            <w:r w:rsidRPr="00AC1BB0">
              <w:rPr>
                <w:sz w:val="20"/>
                <w:szCs w:val="20"/>
                <w:lang w:val="uk-UA"/>
              </w:rPr>
              <w:t>*</w:t>
            </w:r>
          </w:p>
        </w:tc>
        <w:tc>
          <w:tcPr>
            <w:tcW w:w="1214" w:type="dxa"/>
            <w:tcBorders>
              <w:top w:val="outset" w:sz="6" w:space="0" w:color="auto"/>
              <w:left w:val="outset" w:sz="6" w:space="0" w:color="auto"/>
              <w:bottom w:val="outset" w:sz="6" w:space="0" w:color="auto"/>
              <w:right w:val="outset" w:sz="6" w:space="0" w:color="auto"/>
            </w:tcBorders>
            <w:tcMar>
              <w:top w:w="0" w:type="dxa"/>
              <w:left w:w="0" w:type="dxa"/>
              <w:bottom w:w="0" w:type="dxa"/>
              <w:right w:w="40" w:type="dxa"/>
            </w:tcMar>
            <w:vAlign w:val="bottom"/>
          </w:tcPr>
          <w:p w:rsidR="00A46EC8" w:rsidRPr="00AC1BB0" w:rsidRDefault="00A46EC8" w:rsidP="000F2B1B">
            <w:pPr>
              <w:jc w:val="center"/>
              <w:rPr>
                <w:sz w:val="20"/>
                <w:szCs w:val="20"/>
              </w:rPr>
            </w:pPr>
            <w:r w:rsidRPr="00AC1BB0">
              <w:rPr>
                <w:sz w:val="20"/>
                <w:szCs w:val="20"/>
                <w:lang w:val="uk-UA"/>
              </w:rPr>
              <w:t xml:space="preserve">  782,0</w:t>
            </w:r>
          </w:p>
        </w:tc>
        <w:tc>
          <w:tcPr>
            <w:tcW w:w="12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lang w:val="uk-UA"/>
              </w:rPr>
              <w:t xml:space="preserve">  488,8</w:t>
            </w:r>
          </w:p>
        </w:tc>
        <w:tc>
          <w:tcPr>
            <w:tcW w:w="16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lang w:val="uk-UA"/>
              </w:rPr>
              <w:t xml:space="preserve">  91,8</w:t>
            </w:r>
          </w:p>
        </w:tc>
        <w:tc>
          <w:tcPr>
            <w:tcW w:w="11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lang w:val="uk-UA"/>
              </w:rPr>
              <w:t xml:space="preserve">  70,0</w:t>
            </w:r>
          </w:p>
        </w:tc>
        <w:tc>
          <w:tcPr>
            <w:tcW w:w="11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lang w:val="uk-UA"/>
              </w:rPr>
              <w:t xml:space="preserve">  31,7</w:t>
            </w:r>
          </w:p>
        </w:tc>
        <w:tc>
          <w:tcPr>
            <w:tcW w:w="10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lang w:val="uk-UA"/>
              </w:rPr>
              <w:t xml:space="preserve">  28,0</w:t>
            </w:r>
          </w:p>
        </w:tc>
        <w:tc>
          <w:tcPr>
            <w:tcW w:w="15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tcPr>
          <w:p w:rsidR="00A46EC8" w:rsidRPr="00AC1BB0" w:rsidRDefault="00A46EC8" w:rsidP="000F2B1B">
            <w:pPr>
              <w:jc w:val="center"/>
              <w:rPr>
                <w:sz w:val="20"/>
                <w:szCs w:val="20"/>
              </w:rPr>
            </w:pPr>
            <w:r w:rsidRPr="00AC1BB0">
              <w:rPr>
                <w:sz w:val="20"/>
                <w:szCs w:val="20"/>
                <w:lang w:val="uk-UA"/>
              </w:rPr>
              <w:t xml:space="preserve">  17,2</w:t>
            </w:r>
          </w:p>
        </w:tc>
      </w:tr>
      <w:tr w:rsidR="00A46EC8" w:rsidRPr="00AC1BB0" w:rsidTr="000F2B1B">
        <w:trPr>
          <w:tblCellSpacing w:w="7"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46EC8" w:rsidRPr="00AC1BB0" w:rsidRDefault="00A46EC8" w:rsidP="000F2B1B">
            <w:pPr>
              <w:jc w:val="center"/>
              <w:rPr>
                <w:bCs/>
                <w:sz w:val="20"/>
                <w:szCs w:val="20"/>
                <w:lang w:val="uk-UA"/>
              </w:rPr>
            </w:pPr>
            <w:r w:rsidRPr="00AC1BB0">
              <w:rPr>
                <w:bCs/>
                <w:sz w:val="20"/>
                <w:szCs w:val="20"/>
                <w:lang w:val="uk-UA"/>
              </w:rPr>
              <w:t>2010</w:t>
            </w:r>
          </w:p>
        </w:tc>
        <w:tc>
          <w:tcPr>
            <w:tcW w:w="1214" w:type="dxa"/>
            <w:tcBorders>
              <w:top w:val="outset" w:sz="6" w:space="0" w:color="auto"/>
              <w:left w:val="outset" w:sz="6" w:space="0" w:color="auto"/>
              <w:bottom w:val="outset" w:sz="6" w:space="0" w:color="auto"/>
              <w:right w:val="outset" w:sz="6" w:space="0" w:color="auto"/>
            </w:tcBorders>
            <w:tcMar>
              <w:top w:w="0" w:type="dxa"/>
              <w:left w:w="108" w:type="dxa"/>
              <w:bottom w:w="0" w:type="dxa"/>
              <w:right w:w="40" w:type="dxa"/>
            </w:tcMar>
          </w:tcPr>
          <w:p w:rsidR="00A46EC8" w:rsidRPr="00AC1BB0" w:rsidRDefault="00A46EC8" w:rsidP="000F2B1B">
            <w:pPr>
              <w:jc w:val="center"/>
              <w:rPr>
                <w:sz w:val="20"/>
                <w:szCs w:val="20"/>
                <w:lang w:val="uk-UA"/>
              </w:rPr>
            </w:pPr>
            <w:r w:rsidRPr="00AC1BB0">
              <w:rPr>
                <w:sz w:val="20"/>
                <w:szCs w:val="20"/>
                <w:lang w:val="uk-UA"/>
              </w:rPr>
              <w:t>698,2</w:t>
            </w:r>
          </w:p>
        </w:tc>
        <w:tc>
          <w:tcPr>
            <w:tcW w:w="12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46EC8" w:rsidRPr="00AC1BB0" w:rsidRDefault="00A46EC8" w:rsidP="000F2B1B">
            <w:pPr>
              <w:jc w:val="center"/>
              <w:rPr>
                <w:sz w:val="20"/>
                <w:szCs w:val="20"/>
                <w:lang w:val="uk-UA"/>
              </w:rPr>
            </w:pPr>
            <w:r w:rsidRPr="00AC1BB0">
              <w:rPr>
                <w:sz w:val="20"/>
                <w:szCs w:val="20"/>
                <w:lang w:val="uk-UA"/>
              </w:rPr>
              <w:t>465,1</w:t>
            </w:r>
          </w:p>
        </w:tc>
        <w:tc>
          <w:tcPr>
            <w:tcW w:w="16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46EC8" w:rsidRPr="00AC1BB0" w:rsidRDefault="00A46EC8" w:rsidP="000F2B1B">
            <w:pPr>
              <w:jc w:val="center"/>
              <w:rPr>
                <w:sz w:val="20"/>
                <w:szCs w:val="20"/>
                <w:lang w:val="uk-UA"/>
              </w:rPr>
            </w:pPr>
            <w:r w:rsidRPr="00AC1BB0">
              <w:rPr>
                <w:sz w:val="20"/>
                <w:szCs w:val="20"/>
                <w:lang w:val="uk-UA"/>
              </w:rPr>
              <w:t>88,8</w:t>
            </w:r>
          </w:p>
        </w:tc>
        <w:tc>
          <w:tcPr>
            <w:tcW w:w="11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46EC8" w:rsidRPr="00AC1BB0" w:rsidRDefault="00A46EC8" w:rsidP="000F2B1B">
            <w:pPr>
              <w:jc w:val="center"/>
              <w:rPr>
                <w:sz w:val="20"/>
                <w:szCs w:val="20"/>
                <w:lang w:val="uk-UA"/>
              </w:rPr>
            </w:pPr>
            <w:r w:rsidRPr="00AC1BB0">
              <w:rPr>
                <w:sz w:val="20"/>
                <w:szCs w:val="20"/>
                <w:lang w:val="uk-UA"/>
              </w:rPr>
              <w:t>44,0</w:t>
            </w:r>
          </w:p>
        </w:tc>
        <w:tc>
          <w:tcPr>
            <w:tcW w:w="11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46EC8" w:rsidRPr="00AC1BB0" w:rsidRDefault="00A46EC8" w:rsidP="000F2B1B">
            <w:pPr>
              <w:jc w:val="center"/>
              <w:rPr>
                <w:sz w:val="20"/>
                <w:szCs w:val="20"/>
                <w:lang w:val="uk-UA"/>
              </w:rPr>
            </w:pPr>
            <w:r w:rsidRPr="00AC1BB0">
              <w:rPr>
                <w:sz w:val="20"/>
                <w:szCs w:val="20"/>
                <w:lang w:val="uk-UA"/>
              </w:rPr>
              <w:t>26,8</w:t>
            </w:r>
          </w:p>
        </w:tc>
        <w:tc>
          <w:tcPr>
            <w:tcW w:w="10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46EC8" w:rsidRPr="00AC1BB0" w:rsidRDefault="00A46EC8" w:rsidP="000F2B1B">
            <w:pPr>
              <w:jc w:val="center"/>
              <w:rPr>
                <w:sz w:val="20"/>
                <w:szCs w:val="20"/>
                <w:lang w:val="uk-UA"/>
              </w:rPr>
            </w:pPr>
            <w:r w:rsidRPr="00AC1BB0">
              <w:rPr>
                <w:sz w:val="20"/>
                <w:szCs w:val="20"/>
                <w:lang w:val="uk-UA"/>
              </w:rPr>
              <w:t>19,5</w:t>
            </w:r>
          </w:p>
        </w:tc>
        <w:tc>
          <w:tcPr>
            <w:tcW w:w="15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46EC8" w:rsidRPr="00AC1BB0" w:rsidRDefault="00A46EC8" w:rsidP="000F2B1B">
            <w:pPr>
              <w:jc w:val="center"/>
              <w:rPr>
                <w:sz w:val="20"/>
                <w:szCs w:val="20"/>
                <w:lang w:val="uk-UA"/>
              </w:rPr>
            </w:pPr>
            <w:r w:rsidRPr="00AC1BB0">
              <w:rPr>
                <w:sz w:val="20"/>
                <w:szCs w:val="20"/>
                <w:lang w:val="uk-UA"/>
              </w:rPr>
              <w:t>14,6</w:t>
            </w:r>
          </w:p>
        </w:tc>
      </w:tr>
      <w:tr w:rsidR="000879BB" w:rsidRPr="000879BB" w:rsidTr="000F2B1B">
        <w:trPr>
          <w:tblCellSpacing w:w="7"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9BB" w:rsidRPr="000879BB" w:rsidRDefault="000879BB" w:rsidP="000879BB">
            <w:pPr>
              <w:jc w:val="center"/>
              <w:rPr>
                <w:bCs/>
                <w:sz w:val="20"/>
                <w:szCs w:val="20"/>
                <w:lang w:val="uk-UA"/>
              </w:rPr>
            </w:pPr>
            <w:r w:rsidRPr="000879BB">
              <w:rPr>
                <w:bCs/>
                <w:sz w:val="20"/>
                <w:szCs w:val="20"/>
                <w:lang w:val="uk-UA"/>
              </w:rPr>
              <w:t>2012</w:t>
            </w:r>
          </w:p>
        </w:tc>
        <w:tc>
          <w:tcPr>
            <w:tcW w:w="1214" w:type="dxa"/>
            <w:tcBorders>
              <w:top w:val="outset" w:sz="6" w:space="0" w:color="auto"/>
              <w:left w:val="outset" w:sz="6" w:space="0" w:color="auto"/>
              <w:bottom w:val="outset" w:sz="6" w:space="0" w:color="auto"/>
              <w:right w:val="outset" w:sz="6" w:space="0" w:color="auto"/>
            </w:tcBorders>
            <w:tcMar>
              <w:top w:w="0" w:type="dxa"/>
              <w:left w:w="108" w:type="dxa"/>
              <w:bottom w:w="0" w:type="dxa"/>
              <w:right w:w="40" w:type="dxa"/>
            </w:tcMar>
          </w:tcPr>
          <w:p w:rsidR="000879BB" w:rsidRPr="000879BB" w:rsidRDefault="000879BB" w:rsidP="000879BB">
            <w:pPr>
              <w:jc w:val="center"/>
              <w:rPr>
                <w:sz w:val="20"/>
                <w:szCs w:val="20"/>
              </w:rPr>
            </w:pPr>
            <w:r w:rsidRPr="000879BB">
              <w:rPr>
                <w:sz w:val="20"/>
                <w:szCs w:val="20"/>
              </w:rPr>
              <w:t>663,1</w:t>
            </w:r>
          </w:p>
        </w:tc>
        <w:tc>
          <w:tcPr>
            <w:tcW w:w="12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9BB" w:rsidRPr="000879BB" w:rsidRDefault="000879BB" w:rsidP="000879BB">
            <w:pPr>
              <w:jc w:val="center"/>
              <w:rPr>
                <w:sz w:val="20"/>
                <w:szCs w:val="20"/>
              </w:rPr>
            </w:pPr>
            <w:r w:rsidRPr="000879BB">
              <w:rPr>
                <w:sz w:val="20"/>
                <w:szCs w:val="20"/>
              </w:rPr>
              <w:t>436,4</w:t>
            </w:r>
          </w:p>
        </w:tc>
        <w:tc>
          <w:tcPr>
            <w:tcW w:w="16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9BB" w:rsidRPr="000879BB" w:rsidRDefault="000879BB" w:rsidP="000879BB">
            <w:pPr>
              <w:jc w:val="center"/>
              <w:rPr>
                <w:sz w:val="20"/>
                <w:szCs w:val="20"/>
              </w:rPr>
            </w:pPr>
            <w:r w:rsidRPr="000879BB">
              <w:rPr>
                <w:sz w:val="20"/>
                <w:szCs w:val="20"/>
              </w:rPr>
              <w:t>92,0</w:t>
            </w:r>
          </w:p>
        </w:tc>
        <w:tc>
          <w:tcPr>
            <w:tcW w:w="11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9BB" w:rsidRPr="000879BB" w:rsidRDefault="000879BB" w:rsidP="000879BB">
            <w:pPr>
              <w:jc w:val="center"/>
              <w:rPr>
                <w:sz w:val="20"/>
                <w:szCs w:val="20"/>
              </w:rPr>
            </w:pPr>
            <w:r w:rsidRPr="000879BB">
              <w:rPr>
                <w:sz w:val="20"/>
                <w:szCs w:val="20"/>
              </w:rPr>
              <w:t>41,7</w:t>
            </w:r>
          </w:p>
        </w:tc>
        <w:tc>
          <w:tcPr>
            <w:tcW w:w="11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9BB" w:rsidRPr="000879BB" w:rsidRDefault="000879BB" w:rsidP="000879BB">
            <w:pPr>
              <w:jc w:val="center"/>
              <w:rPr>
                <w:sz w:val="20"/>
                <w:szCs w:val="20"/>
              </w:rPr>
            </w:pPr>
            <w:r w:rsidRPr="000879BB">
              <w:rPr>
                <w:sz w:val="20"/>
                <w:szCs w:val="20"/>
              </w:rPr>
              <w:t>27,7</w:t>
            </w:r>
          </w:p>
        </w:tc>
        <w:tc>
          <w:tcPr>
            <w:tcW w:w="10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9BB" w:rsidRPr="000879BB" w:rsidRDefault="000879BB" w:rsidP="000879BB">
            <w:pPr>
              <w:jc w:val="center"/>
              <w:rPr>
                <w:sz w:val="20"/>
                <w:szCs w:val="20"/>
              </w:rPr>
            </w:pPr>
            <w:r w:rsidRPr="000879BB">
              <w:rPr>
                <w:sz w:val="20"/>
                <w:szCs w:val="20"/>
              </w:rPr>
              <w:t>17,1</w:t>
            </w:r>
          </w:p>
        </w:tc>
        <w:tc>
          <w:tcPr>
            <w:tcW w:w="15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879BB" w:rsidRPr="000879BB" w:rsidRDefault="000879BB" w:rsidP="000879BB">
            <w:pPr>
              <w:jc w:val="center"/>
              <w:rPr>
                <w:sz w:val="20"/>
                <w:szCs w:val="20"/>
              </w:rPr>
            </w:pPr>
            <w:r w:rsidRPr="000879BB">
              <w:rPr>
                <w:sz w:val="20"/>
                <w:szCs w:val="20"/>
              </w:rPr>
              <w:t>13,9</w:t>
            </w:r>
          </w:p>
        </w:tc>
      </w:tr>
    </w:tbl>
    <w:p w:rsidR="00A46EC8" w:rsidRPr="003E1BE1" w:rsidRDefault="00A46EC8" w:rsidP="00A46EC8">
      <w:pPr>
        <w:rPr>
          <w:sz w:val="18"/>
          <w:szCs w:val="18"/>
          <w:lang w:val="uk-UA"/>
        </w:rPr>
      </w:pPr>
    </w:p>
    <w:p w:rsidR="00A46EC8" w:rsidRPr="003E1BE1" w:rsidRDefault="00A46EC8" w:rsidP="00A46EC8">
      <w:pPr>
        <w:ind w:left="540"/>
        <w:rPr>
          <w:sz w:val="18"/>
          <w:szCs w:val="18"/>
        </w:rPr>
      </w:pPr>
      <w:r>
        <w:rPr>
          <w:sz w:val="18"/>
          <w:szCs w:val="18"/>
          <w:lang w:val="uk-UA"/>
        </w:rPr>
        <w:t xml:space="preserve">* </w:t>
      </w:r>
      <w:r w:rsidRPr="003E1BE1">
        <w:rPr>
          <w:sz w:val="18"/>
          <w:szCs w:val="18"/>
          <w:lang w:val="uk-UA"/>
        </w:rPr>
        <w:t>Починаючи з 2005</w:t>
      </w:r>
      <w:r>
        <w:rPr>
          <w:sz w:val="18"/>
          <w:szCs w:val="18"/>
          <w:lang w:val="uk-UA"/>
        </w:rPr>
        <w:t xml:space="preserve"> </w:t>
      </w:r>
      <w:r w:rsidRPr="003E1BE1">
        <w:rPr>
          <w:sz w:val="18"/>
          <w:szCs w:val="18"/>
          <w:lang w:val="uk-UA"/>
        </w:rPr>
        <w:t>р. розробка причин смерті провадиться відповідно до Міжнародної статистичної класифікації хвороб та споріднених проблем охорони здоров’я Десятого перегляду.</w:t>
      </w:r>
    </w:p>
    <w:p w:rsidR="00A46EC8" w:rsidRDefault="00A46EC8" w:rsidP="00A46EC8">
      <w:pPr>
        <w:ind w:firstLine="567"/>
        <w:jc w:val="both"/>
        <w:rPr>
          <w:sz w:val="22"/>
          <w:szCs w:val="22"/>
        </w:rPr>
        <w:sectPr w:rsidR="00A46EC8" w:rsidSect="000F2B1B">
          <w:pgSz w:w="11907" w:h="8392" w:orient="landscape" w:code="11"/>
          <w:pgMar w:top="851" w:right="1134" w:bottom="1134" w:left="1134" w:header="709" w:footer="709" w:gutter="0"/>
          <w:cols w:space="708"/>
          <w:titlePg/>
          <w:docGrid w:linePitch="360"/>
        </w:sectPr>
      </w:pPr>
    </w:p>
    <w:p w:rsidR="00A46EC8" w:rsidRPr="00205532" w:rsidRDefault="00A46EC8" w:rsidP="00A46EC8">
      <w:pPr>
        <w:jc w:val="center"/>
        <w:rPr>
          <w:bCs/>
          <w:i/>
          <w:sz w:val="22"/>
          <w:szCs w:val="22"/>
          <w:lang w:val="uk-UA"/>
        </w:rPr>
      </w:pPr>
      <w:r w:rsidRPr="00205532">
        <w:rPr>
          <w:bCs/>
          <w:i/>
          <w:sz w:val="22"/>
          <w:szCs w:val="22"/>
          <w:lang w:val="uk-UA"/>
        </w:rPr>
        <w:lastRenderedPageBreak/>
        <w:t>Питання для самоконтролю</w:t>
      </w:r>
    </w:p>
    <w:p w:rsidR="00A46EC8" w:rsidRDefault="00A46EC8" w:rsidP="00A46EC8">
      <w:pPr>
        <w:ind w:firstLine="567"/>
        <w:jc w:val="both"/>
        <w:rPr>
          <w:sz w:val="22"/>
          <w:szCs w:val="22"/>
          <w:lang w:val="uk-UA"/>
        </w:rPr>
      </w:pPr>
      <w:r>
        <w:rPr>
          <w:sz w:val="22"/>
          <w:szCs w:val="22"/>
          <w:lang w:val="uk-UA"/>
        </w:rPr>
        <w:t>1. Поняття екзогенної та ендогенної смертності, їхні головні причини.</w:t>
      </w:r>
    </w:p>
    <w:p w:rsidR="00A46EC8" w:rsidRDefault="00A46EC8" w:rsidP="00A46EC8">
      <w:pPr>
        <w:ind w:firstLine="567"/>
        <w:jc w:val="both"/>
        <w:rPr>
          <w:sz w:val="22"/>
          <w:szCs w:val="22"/>
          <w:lang w:val="uk-UA"/>
        </w:rPr>
      </w:pPr>
      <w:r>
        <w:rPr>
          <w:sz w:val="22"/>
          <w:szCs w:val="22"/>
          <w:lang w:val="uk-UA"/>
        </w:rPr>
        <w:t>2. Назвіть головні демографічні коефіцієнти, що описують смертність.</w:t>
      </w:r>
    </w:p>
    <w:p w:rsidR="00A46EC8" w:rsidRDefault="00A46EC8" w:rsidP="00A46EC8">
      <w:pPr>
        <w:ind w:firstLine="567"/>
        <w:jc w:val="both"/>
        <w:rPr>
          <w:sz w:val="22"/>
          <w:szCs w:val="22"/>
          <w:lang w:val="uk-UA"/>
        </w:rPr>
      </w:pPr>
      <w:r>
        <w:rPr>
          <w:sz w:val="22"/>
          <w:szCs w:val="22"/>
          <w:lang w:val="uk-UA"/>
        </w:rPr>
        <w:t>3. Сформулюйте поняття середньої очікуваної тривалості життя. Від чого вона залежить?</w:t>
      </w:r>
    </w:p>
    <w:p w:rsidR="00A46EC8" w:rsidRDefault="00A46EC8" w:rsidP="00A46EC8">
      <w:pPr>
        <w:ind w:firstLine="567"/>
        <w:jc w:val="both"/>
        <w:rPr>
          <w:sz w:val="22"/>
          <w:szCs w:val="22"/>
          <w:lang w:val="uk-UA"/>
        </w:rPr>
      </w:pPr>
    </w:p>
    <w:p w:rsidR="00A46EC8" w:rsidRDefault="00A46EC8" w:rsidP="00A46EC8">
      <w:pPr>
        <w:ind w:firstLine="567"/>
        <w:jc w:val="both"/>
        <w:rPr>
          <w:sz w:val="22"/>
          <w:szCs w:val="22"/>
          <w:lang w:val="uk-UA"/>
        </w:rPr>
      </w:pPr>
    </w:p>
    <w:p w:rsidR="00A46EC8" w:rsidRPr="00205532" w:rsidRDefault="00A46EC8" w:rsidP="00A46EC8">
      <w:pPr>
        <w:jc w:val="center"/>
        <w:rPr>
          <w:b/>
          <w:bCs/>
          <w:sz w:val="22"/>
          <w:szCs w:val="22"/>
          <w:lang w:val="uk-UA"/>
        </w:rPr>
      </w:pPr>
      <w:r w:rsidRPr="00205532">
        <w:rPr>
          <w:b/>
          <w:sz w:val="22"/>
          <w:szCs w:val="22"/>
          <w:lang w:val="uk-UA"/>
        </w:rPr>
        <w:t>Тема 8.</w:t>
      </w:r>
      <w:r w:rsidRPr="00205532">
        <w:rPr>
          <w:b/>
          <w:bCs/>
          <w:sz w:val="22"/>
          <w:szCs w:val="22"/>
          <w:lang w:val="uk-UA"/>
        </w:rPr>
        <w:t xml:space="preserve"> Шлюб і сім’я</w:t>
      </w:r>
    </w:p>
    <w:p w:rsidR="00A46EC8" w:rsidRDefault="00A46EC8" w:rsidP="00A46EC8">
      <w:pPr>
        <w:rPr>
          <w:b/>
          <w:bCs/>
          <w:sz w:val="22"/>
          <w:szCs w:val="22"/>
          <w:lang w:val="uk-UA"/>
        </w:rPr>
      </w:pPr>
    </w:p>
    <w:p w:rsidR="00A46EC8" w:rsidRPr="00472ACF" w:rsidRDefault="00A46EC8" w:rsidP="00A46EC8">
      <w:pPr>
        <w:ind w:firstLine="567"/>
        <w:jc w:val="both"/>
        <w:rPr>
          <w:bCs/>
          <w:sz w:val="22"/>
          <w:szCs w:val="22"/>
          <w:lang w:val="uk-UA"/>
        </w:rPr>
      </w:pPr>
      <w:r w:rsidRPr="00205532">
        <w:rPr>
          <w:bCs/>
          <w:i/>
          <w:sz w:val="22"/>
          <w:szCs w:val="22"/>
          <w:lang w:val="uk-UA"/>
        </w:rPr>
        <w:t>Мета:</w:t>
      </w:r>
      <w:r>
        <w:rPr>
          <w:bCs/>
          <w:sz w:val="22"/>
          <w:szCs w:val="22"/>
          <w:lang w:val="uk-UA"/>
        </w:rPr>
        <w:t xml:space="preserve"> з’ясувати поняття шлюбу та сім’ї як демографічних категорій, вивчити типи шлюбів та сімей, опанувати методику демографічного аналізу шлюбності і розлучуваності.</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sz w:val="22"/>
          <w:szCs w:val="22"/>
          <w:lang w:val="uk-UA"/>
        </w:rPr>
        <w:t xml:space="preserve"> шлюб, сім’я, шлюбний стан, шлюбна поведінка, моногамія, полігамія, розлучуваність.</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t>Шлюб – форма відносин між чоловіком і жінкою, що визначає їх взаємні права і обов’язки, а також стосовно їхніх дітей.</w:t>
      </w:r>
    </w:p>
    <w:p w:rsidR="00A46EC8" w:rsidRDefault="00A46EC8" w:rsidP="00A46EC8">
      <w:pPr>
        <w:ind w:firstLine="567"/>
        <w:jc w:val="both"/>
        <w:rPr>
          <w:bCs/>
          <w:sz w:val="22"/>
          <w:szCs w:val="22"/>
          <w:lang w:val="uk-UA"/>
        </w:rPr>
      </w:pPr>
      <w:r>
        <w:rPr>
          <w:bCs/>
          <w:sz w:val="22"/>
          <w:szCs w:val="22"/>
          <w:lang w:val="uk-UA"/>
        </w:rPr>
        <w:t>Шлюбний стан визначають стосовно інституції шлюбу, усталеної у певному суспільстві. Розрізняють такі типи шлюбного стану: особи, які перебувають у шлюбі, овдовілі, розлучені, особи, які ніколи не перебували у шлюбі (визначається за результатами перепису).</w:t>
      </w:r>
    </w:p>
    <w:p w:rsidR="00A46EC8" w:rsidRDefault="00A46EC8" w:rsidP="00A46EC8">
      <w:pPr>
        <w:ind w:firstLine="567"/>
        <w:jc w:val="both"/>
        <w:rPr>
          <w:bCs/>
          <w:sz w:val="22"/>
          <w:szCs w:val="22"/>
          <w:lang w:val="uk-UA"/>
        </w:rPr>
      </w:pPr>
      <w:r>
        <w:rPr>
          <w:bCs/>
          <w:sz w:val="22"/>
          <w:szCs w:val="22"/>
          <w:lang w:val="uk-UA"/>
        </w:rPr>
        <w:t>Шлюбна структура – розподіл населення за шлюбним станом.</w:t>
      </w:r>
    </w:p>
    <w:p w:rsidR="00A46EC8" w:rsidRDefault="00A46EC8" w:rsidP="00A46EC8">
      <w:pPr>
        <w:ind w:firstLine="567"/>
        <w:jc w:val="both"/>
        <w:rPr>
          <w:bCs/>
          <w:sz w:val="22"/>
          <w:szCs w:val="22"/>
          <w:lang w:val="uk-UA"/>
        </w:rPr>
      </w:pPr>
      <w:r>
        <w:rPr>
          <w:bCs/>
          <w:sz w:val="22"/>
          <w:szCs w:val="22"/>
          <w:lang w:val="uk-UA"/>
        </w:rPr>
        <w:t>Шлюбність – це процеси, що характеризують укладання і припинення шлюбів (оцінюється за матеріалами поточного обліку та реєстрів).</w:t>
      </w:r>
    </w:p>
    <w:p w:rsidR="00A46EC8" w:rsidRDefault="00A46EC8" w:rsidP="00A46EC8">
      <w:pPr>
        <w:ind w:firstLine="567"/>
        <w:jc w:val="both"/>
        <w:rPr>
          <w:bCs/>
          <w:sz w:val="22"/>
          <w:szCs w:val="22"/>
          <w:lang w:val="uk-UA"/>
        </w:rPr>
      </w:pPr>
      <w:r>
        <w:rPr>
          <w:bCs/>
          <w:sz w:val="22"/>
          <w:szCs w:val="22"/>
          <w:lang w:val="uk-UA"/>
        </w:rPr>
        <w:t>Шлюбний ринок – система співвідношень різних груп шлюбоздатного населення. На нього впливають динаміка народжуваності, динаміка смертності, міграції.</w:t>
      </w:r>
    </w:p>
    <w:p w:rsidR="00A46EC8" w:rsidRDefault="00A46EC8" w:rsidP="00A46EC8">
      <w:pPr>
        <w:ind w:firstLine="567"/>
        <w:jc w:val="both"/>
        <w:rPr>
          <w:bCs/>
          <w:sz w:val="22"/>
          <w:szCs w:val="22"/>
          <w:lang w:val="uk-UA"/>
        </w:rPr>
      </w:pPr>
      <w:r>
        <w:rPr>
          <w:bCs/>
          <w:sz w:val="22"/>
          <w:szCs w:val="22"/>
          <w:lang w:val="uk-UA"/>
        </w:rPr>
        <w:t>Шлюбна поведінка:</w:t>
      </w:r>
    </w:p>
    <w:p w:rsidR="00A46EC8" w:rsidRDefault="00A46EC8" w:rsidP="00A46EC8">
      <w:pPr>
        <w:numPr>
          <w:ilvl w:val="0"/>
          <w:numId w:val="12"/>
        </w:numPr>
        <w:jc w:val="both"/>
        <w:rPr>
          <w:bCs/>
          <w:sz w:val="22"/>
          <w:szCs w:val="22"/>
          <w:lang w:val="uk-UA"/>
        </w:rPr>
      </w:pPr>
      <w:r>
        <w:rPr>
          <w:bCs/>
          <w:sz w:val="22"/>
          <w:szCs w:val="22"/>
          <w:lang w:val="uk-UA"/>
        </w:rPr>
        <w:t>активна (веде до укладання шлюбу),</w:t>
      </w:r>
    </w:p>
    <w:p w:rsidR="00A46EC8" w:rsidRDefault="00A46EC8" w:rsidP="00A46EC8">
      <w:pPr>
        <w:numPr>
          <w:ilvl w:val="0"/>
          <w:numId w:val="12"/>
        </w:numPr>
        <w:jc w:val="both"/>
        <w:rPr>
          <w:bCs/>
          <w:sz w:val="22"/>
          <w:szCs w:val="22"/>
          <w:lang w:val="uk-UA"/>
        </w:rPr>
      </w:pPr>
      <w:r>
        <w:rPr>
          <w:bCs/>
          <w:sz w:val="22"/>
          <w:szCs w:val="22"/>
          <w:lang w:val="uk-UA"/>
        </w:rPr>
        <w:t>пасивна (утримання від укладання шлюбу).</w:t>
      </w:r>
    </w:p>
    <w:p w:rsidR="00A46EC8" w:rsidRDefault="00A46EC8" w:rsidP="00A46EC8">
      <w:pPr>
        <w:ind w:firstLine="567"/>
        <w:jc w:val="both"/>
        <w:rPr>
          <w:bCs/>
          <w:sz w:val="22"/>
          <w:szCs w:val="22"/>
          <w:lang w:val="uk-UA"/>
        </w:rPr>
      </w:pPr>
      <w:r>
        <w:rPr>
          <w:bCs/>
          <w:sz w:val="22"/>
          <w:szCs w:val="22"/>
          <w:lang w:val="uk-UA"/>
        </w:rPr>
        <w:t xml:space="preserve">Розлучуваність – розпадання шлюбних союзів. Фактори: вік вступу у шлюб, вік у момент розлучення, різниця у віці між </w:t>
      </w:r>
      <w:r>
        <w:rPr>
          <w:bCs/>
          <w:sz w:val="22"/>
          <w:szCs w:val="22"/>
          <w:lang w:val="uk-UA"/>
        </w:rPr>
        <w:lastRenderedPageBreak/>
        <w:t>чоловіком і дружиною, тривалість шлюбу, кількість дітей у сім’ї, порядковий номер шлюбу (описуються за матеріалами державної статистичної служби), а також інші причини соціально-економічного та психологічного характеру (виявляються на підставі соціологічного опитування та за офіційними матеріалами шлюборозлучних процесів).</w:t>
      </w:r>
    </w:p>
    <w:p w:rsidR="00A46EC8" w:rsidRDefault="00A46EC8" w:rsidP="00A46EC8">
      <w:pPr>
        <w:ind w:firstLine="567"/>
        <w:jc w:val="both"/>
        <w:rPr>
          <w:bCs/>
          <w:sz w:val="22"/>
          <w:szCs w:val="22"/>
          <w:lang w:val="uk-UA"/>
        </w:rPr>
      </w:pPr>
      <w:r>
        <w:rPr>
          <w:bCs/>
          <w:sz w:val="22"/>
          <w:szCs w:val="22"/>
          <w:lang w:val="uk-UA"/>
        </w:rPr>
        <w:t>Сім’я – це мала група людей, які мають родинні зв’язки або перебувають у шлюбі, об’єднані спільністю побуту, спільним бюджетом та взаємною відповідальністю. Типи сімей:</w:t>
      </w:r>
    </w:p>
    <w:p w:rsidR="00A46EC8" w:rsidRDefault="00A46EC8" w:rsidP="00A46EC8">
      <w:pPr>
        <w:ind w:firstLine="567"/>
        <w:jc w:val="both"/>
        <w:rPr>
          <w:bCs/>
          <w:sz w:val="22"/>
          <w:szCs w:val="22"/>
          <w:lang w:val="uk-UA"/>
        </w:rPr>
      </w:pPr>
      <w:r>
        <w:rPr>
          <w:bCs/>
          <w:sz w:val="22"/>
          <w:szCs w:val="22"/>
          <w:lang w:val="uk-UA"/>
        </w:rPr>
        <w:t>1) за розміром – подають розподіл сімей за кількістю осіб, а також розраховують середній розмір сім’ї в країні чи регіоні;</w:t>
      </w:r>
    </w:p>
    <w:p w:rsidR="00A46EC8" w:rsidRDefault="00A46EC8" w:rsidP="00A46EC8">
      <w:pPr>
        <w:ind w:left="567"/>
        <w:jc w:val="both"/>
        <w:rPr>
          <w:bCs/>
          <w:sz w:val="22"/>
          <w:szCs w:val="22"/>
          <w:lang w:val="uk-UA"/>
        </w:rPr>
      </w:pPr>
      <w:r>
        <w:rPr>
          <w:bCs/>
          <w:sz w:val="22"/>
          <w:szCs w:val="22"/>
          <w:lang w:val="uk-UA"/>
        </w:rPr>
        <w:t>2) за формою шлюбного союзу:</w:t>
      </w:r>
    </w:p>
    <w:p w:rsidR="00A46EC8" w:rsidRDefault="00A46EC8" w:rsidP="00A46EC8">
      <w:pPr>
        <w:numPr>
          <w:ilvl w:val="0"/>
          <w:numId w:val="13"/>
        </w:numPr>
        <w:jc w:val="both"/>
        <w:rPr>
          <w:bCs/>
          <w:sz w:val="22"/>
          <w:szCs w:val="22"/>
          <w:lang w:val="uk-UA"/>
        </w:rPr>
      </w:pPr>
      <w:r>
        <w:rPr>
          <w:bCs/>
          <w:sz w:val="22"/>
          <w:szCs w:val="22"/>
          <w:lang w:val="uk-UA"/>
        </w:rPr>
        <w:t>моногамія,</w:t>
      </w:r>
    </w:p>
    <w:p w:rsidR="00A46EC8" w:rsidRDefault="00A46EC8" w:rsidP="00A46EC8">
      <w:pPr>
        <w:numPr>
          <w:ilvl w:val="0"/>
          <w:numId w:val="13"/>
        </w:numPr>
        <w:jc w:val="both"/>
        <w:rPr>
          <w:bCs/>
          <w:sz w:val="22"/>
          <w:szCs w:val="22"/>
          <w:lang w:val="uk-UA"/>
        </w:rPr>
      </w:pPr>
      <w:r>
        <w:rPr>
          <w:bCs/>
          <w:sz w:val="22"/>
          <w:szCs w:val="22"/>
          <w:lang w:val="uk-UA"/>
        </w:rPr>
        <w:t>полігамія поділяється на підтипи</w:t>
      </w:r>
    </w:p>
    <w:p w:rsidR="00A46EC8" w:rsidRDefault="00A46EC8" w:rsidP="00A46EC8">
      <w:pPr>
        <w:numPr>
          <w:ilvl w:val="1"/>
          <w:numId w:val="13"/>
        </w:numPr>
        <w:jc w:val="both"/>
        <w:rPr>
          <w:bCs/>
          <w:sz w:val="22"/>
          <w:szCs w:val="22"/>
          <w:lang w:val="uk-UA"/>
        </w:rPr>
      </w:pPr>
      <w:r>
        <w:rPr>
          <w:bCs/>
          <w:sz w:val="22"/>
          <w:szCs w:val="22"/>
          <w:lang w:val="uk-UA"/>
        </w:rPr>
        <w:t xml:space="preserve">полігінія або багатоженство, </w:t>
      </w:r>
    </w:p>
    <w:p w:rsidR="00A46EC8" w:rsidRDefault="00A46EC8" w:rsidP="00A46EC8">
      <w:pPr>
        <w:numPr>
          <w:ilvl w:val="1"/>
          <w:numId w:val="13"/>
        </w:numPr>
        <w:jc w:val="both"/>
        <w:rPr>
          <w:bCs/>
          <w:sz w:val="22"/>
          <w:szCs w:val="22"/>
          <w:lang w:val="uk-UA"/>
        </w:rPr>
      </w:pPr>
      <w:r>
        <w:rPr>
          <w:bCs/>
          <w:sz w:val="22"/>
          <w:szCs w:val="22"/>
          <w:lang w:val="uk-UA"/>
        </w:rPr>
        <w:t>поліандрія або багатомужжя;</w:t>
      </w:r>
    </w:p>
    <w:p w:rsidR="00A46EC8" w:rsidRDefault="00A46EC8" w:rsidP="00A46EC8">
      <w:pPr>
        <w:numPr>
          <w:ilvl w:val="0"/>
          <w:numId w:val="8"/>
        </w:numPr>
        <w:jc w:val="both"/>
        <w:rPr>
          <w:bCs/>
          <w:sz w:val="22"/>
          <w:szCs w:val="22"/>
          <w:lang w:val="uk-UA"/>
        </w:rPr>
      </w:pPr>
      <w:r>
        <w:rPr>
          <w:bCs/>
          <w:sz w:val="22"/>
          <w:szCs w:val="22"/>
          <w:lang w:val="uk-UA"/>
        </w:rPr>
        <w:t>за структурою:</w:t>
      </w:r>
    </w:p>
    <w:p w:rsidR="00A46EC8" w:rsidRDefault="00A46EC8" w:rsidP="00A46EC8">
      <w:pPr>
        <w:ind w:left="333"/>
        <w:jc w:val="both"/>
        <w:rPr>
          <w:bCs/>
          <w:sz w:val="22"/>
          <w:szCs w:val="22"/>
          <w:lang w:val="uk-UA"/>
        </w:rPr>
      </w:pPr>
      <w:r>
        <w:rPr>
          <w:bCs/>
          <w:sz w:val="22"/>
          <w:szCs w:val="22"/>
          <w:lang w:val="uk-UA"/>
        </w:rPr>
        <w:t xml:space="preserve">          беручи до уваги наявність шлюбної пари</w:t>
      </w:r>
    </w:p>
    <w:p w:rsidR="00A46EC8" w:rsidRDefault="00A46EC8" w:rsidP="00A46EC8">
      <w:pPr>
        <w:ind w:left="1287" w:firstLine="333"/>
        <w:jc w:val="both"/>
        <w:rPr>
          <w:bCs/>
          <w:sz w:val="22"/>
          <w:szCs w:val="22"/>
          <w:lang w:val="uk-UA"/>
        </w:rPr>
      </w:pPr>
      <w:r>
        <w:rPr>
          <w:bCs/>
          <w:sz w:val="22"/>
          <w:szCs w:val="22"/>
          <w:lang w:val="uk-UA"/>
        </w:rPr>
        <w:t>-     повні,</w:t>
      </w:r>
    </w:p>
    <w:p w:rsidR="00A46EC8" w:rsidRDefault="00A46EC8" w:rsidP="00A46EC8">
      <w:pPr>
        <w:ind w:left="1287" w:firstLine="333"/>
        <w:jc w:val="both"/>
        <w:rPr>
          <w:bCs/>
          <w:sz w:val="22"/>
          <w:szCs w:val="22"/>
          <w:lang w:val="uk-UA"/>
        </w:rPr>
      </w:pPr>
      <w:r>
        <w:rPr>
          <w:bCs/>
          <w:sz w:val="22"/>
          <w:szCs w:val="22"/>
          <w:lang w:val="uk-UA"/>
        </w:rPr>
        <w:t>-     неповні,</w:t>
      </w:r>
    </w:p>
    <w:p w:rsidR="00A46EC8" w:rsidRDefault="00A46EC8" w:rsidP="00A46EC8">
      <w:pPr>
        <w:jc w:val="both"/>
        <w:rPr>
          <w:bCs/>
          <w:sz w:val="22"/>
          <w:szCs w:val="22"/>
          <w:lang w:val="uk-UA"/>
        </w:rPr>
      </w:pPr>
      <w:r>
        <w:rPr>
          <w:bCs/>
          <w:sz w:val="22"/>
          <w:szCs w:val="22"/>
          <w:lang w:val="uk-UA"/>
        </w:rPr>
        <w:t xml:space="preserve">               за кількістю генерацій, які належать до сім’ї</w:t>
      </w:r>
    </w:p>
    <w:p w:rsidR="00A46EC8" w:rsidRDefault="00A46EC8" w:rsidP="00A46EC8">
      <w:pPr>
        <w:numPr>
          <w:ilvl w:val="1"/>
          <w:numId w:val="13"/>
        </w:numPr>
        <w:jc w:val="both"/>
        <w:rPr>
          <w:bCs/>
          <w:sz w:val="22"/>
          <w:szCs w:val="22"/>
          <w:lang w:val="uk-UA"/>
        </w:rPr>
      </w:pPr>
      <w:r>
        <w:rPr>
          <w:bCs/>
          <w:sz w:val="22"/>
          <w:szCs w:val="22"/>
          <w:lang w:val="uk-UA"/>
        </w:rPr>
        <w:t>прості (нуклеарні),</w:t>
      </w:r>
    </w:p>
    <w:p w:rsidR="00A46EC8" w:rsidRDefault="00A46EC8" w:rsidP="00A46EC8">
      <w:pPr>
        <w:numPr>
          <w:ilvl w:val="1"/>
          <w:numId w:val="13"/>
        </w:numPr>
        <w:jc w:val="both"/>
        <w:rPr>
          <w:bCs/>
          <w:sz w:val="22"/>
          <w:szCs w:val="22"/>
          <w:lang w:val="uk-UA"/>
        </w:rPr>
      </w:pPr>
      <w:r>
        <w:rPr>
          <w:bCs/>
          <w:sz w:val="22"/>
          <w:szCs w:val="22"/>
          <w:lang w:val="uk-UA"/>
        </w:rPr>
        <w:t>складні.</w:t>
      </w:r>
    </w:p>
    <w:p w:rsidR="00A46EC8" w:rsidRDefault="00A46EC8" w:rsidP="00A46EC8">
      <w:pPr>
        <w:ind w:firstLine="567"/>
        <w:jc w:val="both"/>
        <w:rPr>
          <w:bCs/>
          <w:sz w:val="22"/>
          <w:szCs w:val="22"/>
          <w:lang w:val="uk-UA"/>
        </w:rPr>
      </w:pPr>
      <w:r>
        <w:rPr>
          <w:bCs/>
          <w:sz w:val="22"/>
          <w:szCs w:val="22"/>
          <w:lang w:val="uk-UA"/>
        </w:rPr>
        <w:t>Показники шлюбності і розлучуваності:</w:t>
      </w:r>
    </w:p>
    <w:p w:rsidR="00A46EC8" w:rsidRDefault="00A46EC8" w:rsidP="00A46EC8">
      <w:pPr>
        <w:ind w:firstLine="567"/>
        <w:jc w:val="both"/>
        <w:rPr>
          <w:bCs/>
          <w:sz w:val="22"/>
          <w:szCs w:val="22"/>
          <w:lang w:val="uk-UA"/>
        </w:rPr>
      </w:pPr>
      <w:r>
        <w:rPr>
          <w:bCs/>
          <w:sz w:val="22"/>
          <w:szCs w:val="22"/>
          <w:lang w:val="uk-UA"/>
        </w:rPr>
        <w:t>1) Рівень шлюбності – частка осіб (%), які перебувають у шлюбі від загальної кількості шлюбоздатного населення (старше 15 років).</w:t>
      </w:r>
    </w:p>
    <w:p w:rsidR="00A46EC8" w:rsidRDefault="00A46EC8" w:rsidP="00A46EC8">
      <w:pPr>
        <w:ind w:left="567"/>
        <w:jc w:val="both"/>
        <w:rPr>
          <w:bCs/>
          <w:sz w:val="22"/>
          <w:szCs w:val="22"/>
          <w:lang w:val="uk-UA"/>
        </w:rPr>
      </w:pPr>
      <w:r>
        <w:rPr>
          <w:bCs/>
          <w:sz w:val="22"/>
          <w:szCs w:val="22"/>
          <w:lang w:val="uk-UA"/>
        </w:rPr>
        <w:t xml:space="preserve">2) Загальний коефіцієнт шлюбності, </w:t>
      </w:r>
      <w:r w:rsidRPr="00D84323">
        <w:rPr>
          <w:sz w:val="22"/>
          <w:szCs w:val="22"/>
        </w:rPr>
        <w:t>‰</w:t>
      </w:r>
      <w:r>
        <w:rPr>
          <w:bCs/>
          <w:sz w:val="22"/>
          <w:szCs w:val="22"/>
          <w:lang w:val="uk-UA"/>
        </w:rPr>
        <w:t>:</w:t>
      </w:r>
    </w:p>
    <w:p w:rsidR="00A46EC8" w:rsidRDefault="00A46EC8" w:rsidP="00A46EC8">
      <w:pPr>
        <w:ind w:left="567"/>
        <w:jc w:val="center"/>
        <w:rPr>
          <w:bCs/>
          <w:sz w:val="22"/>
          <w:szCs w:val="22"/>
          <w:lang w:val="uk-UA"/>
        </w:rPr>
      </w:pPr>
      <w:r w:rsidRPr="00D276AB">
        <w:rPr>
          <w:bCs/>
          <w:position w:val="-24"/>
          <w:sz w:val="22"/>
          <w:szCs w:val="22"/>
          <w:lang w:val="uk-UA"/>
        </w:rPr>
        <w:object w:dxaOrig="1560" w:dyaOrig="620">
          <v:shape id="_x0000_i1057" type="#_x0000_t75" style="width:78pt;height:31.2pt" o:ole="">
            <v:imagedata r:id="rId95" o:title=""/>
          </v:shape>
          <o:OLEObject Type="Embed" ProgID="Equation.3" ShapeID="_x0000_i1057" DrawAspect="Content" ObjectID="_1438523605" r:id="rId96"/>
        </w:object>
      </w:r>
    </w:p>
    <w:p w:rsidR="00A46EC8" w:rsidRDefault="00A46EC8" w:rsidP="00A46EC8">
      <w:pPr>
        <w:ind w:left="1287" w:hanging="387"/>
        <w:jc w:val="both"/>
        <w:rPr>
          <w:bCs/>
          <w:sz w:val="22"/>
          <w:szCs w:val="22"/>
          <w:lang w:val="uk-UA"/>
        </w:rPr>
      </w:pPr>
      <w:r>
        <w:rPr>
          <w:bCs/>
          <w:sz w:val="22"/>
          <w:szCs w:val="22"/>
          <w:lang w:val="uk-UA"/>
        </w:rPr>
        <w:t xml:space="preserve">де </w:t>
      </w:r>
      <w:r w:rsidRPr="009312C3">
        <w:rPr>
          <w:bCs/>
          <w:i/>
          <w:sz w:val="22"/>
          <w:szCs w:val="22"/>
          <w:lang w:val="uk-UA"/>
        </w:rPr>
        <w:t>С</w:t>
      </w:r>
      <w:r>
        <w:rPr>
          <w:bCs/>
          <w:i/>
          <w:sz w:val="22"/>
          <w:szCs w:val="22"/>
          <w:lang w:val="uk-UA"/>
        </w:rPr>
        <w:t xml:space="preserve"> </w:t>
      </w:r>
      <w:r>
        <w:rPr>
          <w:bCs/>
          <w:sz w:val="22"/>
          <w:szCs w:val="22"/>
          <w:lang w:val="uk-UA"/>
        </w:rPr>
        <w:t>–</w:t>
      </w:r>
      <w:r>
        <w:rPr>
          <w:bCs/>
          <w:i/>
          <w:sz w:val="22"/>
          <w:szCs w:val="22"/>
          <w:lang w:val="uk-UA"/>
        </w:rPr>
        <w:t xml:space="preserve"> </w:t>
      </w:r>
      <w:r>
        <w:rPr>
          <w:bCs/>
          <w:sz w:val="22"/>
          <w:szCs w:val="22"/>
          <w:lang w:val="uk-UA"/>
        </w:rPr>
        <w:t xml:space="preserve">кількість укладених шлюбів за період </w:t>
      </w:r>
      <w:r w:rsidRPr="009312C3">
        <w:rPr>
          <w:bCs/>
          <w:i/>
          <w:sz w:val="22"/>
          <w:szCs w:val="22"/>
          <w:lang w:val="uk-UA"/>
        </w:rPr>
        <w:t>Т</w:t>
      </w:r>
      <w:r>
        <w:rPr>
          <w:bCs/>
          <w:sz w:val="22"/>
          <w:szCs w:val="22"/>
          <w:lang w:val="uk-UA"/>
        </w:rPr>
        <w:t>.</w:t>
      </w:r>
    </w:p>
    <w:p w:rsidR="00A46EC8" w:rsidRDefault="00A46EC8" w:rsidP="00A46EC8">
      <w:pPr>
        <w:ind w:firstLine="567"/>
        <w:jc w:val="both"/>
        <w:rPr>
          <w:bCs/>
          <w:sz w:val="22"/>
          <w:szCs w:val="22"/>
          <w:lang w:val="uk-UA"/>
        </w:rPr>
      </w:pPr>
      <w:r>
        <w:rPr>
          <w:bCs/>
          <w:sz w:val="22"/>
          <w:szCs w:val="22"/>
          <w:lang w:val="uk-UA"/>
        </w:rPr>
        <w:t xml:space="preserve">3) Загальний коефіцієнт розлучуваності, </w:t>
      </w:r>
      <w:r w:rsidRPr="00D84323">
        <w:rPr>
          <w:sz w:val="22"/>
          <w:szCs w:val="22"/>
        </w:rPr>
        <w:t>‰</w:t>
      </w:r>
      <w:r>
        <w:rPr>
          <w:bCs/>
          <w:sz w:val="22"/>
          <w:szCs w:val="22"/>
          <w:lang w:val="uk-UA"/>
        </w:rPr>
        <w:t>:</w:t>
      </w:r>
    </w:p>
    <w:p w:rsidR="00A46EC8" w:rsidRDefault="00A46EC8" w:rsidP="00A46EC8">
      <w:pPr>
        <w:ind w:left="567"/>
        <w:jc w:val="center"/>
        <w:rPr>
          <w:bCs/>
          <w:sz w:val="22"/>
          <w:szCs w:val="22"/>
          <w:lang w:val="uk-UA"/>
        </w:rPr>
      </w:pPr>
      <w:r w:rsidRPr="00D276AB">
        <w:rPr>
          <w:bCs/>
          <w:position w:val="-24"/>
          <w:sz w:val="22"/>
          <w:szCs w:val="22"/>
          <w:lang w:val="uk-UA"/>
        </w:rPr>
        <w:object w:dxaOrig="1600" w:dyaOrig="620">
          <v:shape id="_x0000_i1058" type="#_x0000_t75" style="width:79.2pt;height:31.2pt" o:ole="">
            <v:imagedata r:id="rId97" o:title=""/>
          </v:shape>
          <o:OLEObject Type="Embed" ProgID="Equation.3" ShapeID="_x0000_i1058" DrawAspect="Content" ObjectID="_1438523606" r:id="rId98"/>
        </w:object>
      </w:r>
    </w:p>
    <w:p w:rsidR="00A46EC8" w:rsidRDefault="00A46EC8" w:rsidP="00A46EC8">
      <w:pPr>
        <w:ind w:firstLine="567"/>
        <w:jc w:val="both"/>
        <w:rPr>
          <w:bCs/>
          <w:sz w:val="22"/>
          <w:szCs w:val="22"/>
          <w:lang w:val="uk-UA"/>
        </w:rPr>
      </w:pPr>
      <w:r>
        <w:rPr>
          <w:bCs/>
          <w:sz w:val="22"/>
          <w:szCs w:val="22"/>
          <w:lang w:val="uk-UA"/>
        </w:rPr>
        <w:t xml:space="preserve">      де </w:t>
      </w:r>
      <w:r w:rsidRPr="009312C3">
        <w:rPr>
          <w:bCs/>
          <w:i/>
          <w:sz w:val="22"/>
          <w:szCs w:val="22"/>
          <w:lang w:val="en-US"/>
        </w:rPr>
        <w:t>D</w:t>
      </w:r>
      <w:r>
        <w:rPr>
          <w:bCs/>
          <w:sz w:val="22"/>
          <w:szCs w:val="22"/>
          <w:lang w:val="uk-UA"/>
        </w:rPr>
        <w:t xml:space="preserve"> – кількість розлучень за період </w:t>
      </w:r>
      <w:r w:rsidRPr="009312C3">
        <w:rPr>
          <w:bCs/>
          <w:i/>
          <w:sz w:val="22"/>
          <w:szCs w:val="22"/>
          <w:lang w:val="uk-UA"/>
        </w:rPr>
        <w:t>Т</w:t>
      </w:r>
      <w:r>
        <w:rPr>
          <w:bCs/>
          <w:sz w:val="22"/>
          <w:szCs w:val="22"/>
          <w:lang w:val="uk-UA"/>
        </w:rPr>
        <w:t>.</w:t>
      </w:r>
    </w:p>
    <w:p w:rsidR="00A46EC8" w:rsidRDefault="00A46EC8" w:rsidP="00A46EC8">
      <w:pPr>
        <w:ind w:left="567"/>
        <w:jc w:val="both"/>
        <w:rPr>
          <w:bCs/>
          <w:sz w:val="22"/>
          <w:szCs w:val="22"/>
          <w:lang w:val="uk-UA"/>
        </w:rPr>
      </w:pPr>
      <w:r>
        <w:rPr>
          <w:bCs/>
          <w:sz w:val="22"/>
          <w:szCs w:val="22"/>
          <w:lang w:val="uk-UA"/>
        </w:rPr>
        <w:lastRenderedPageBreak/>
        <w:t xml:space="preserve">4) Повікові коефіцієнти шлюбності і розлучуваності, обчислюються окремо для чоловіків і жінок, </w:t>
      </w:r>
      <w:r w:rsidRPr="00AA558B">
        <w:rPr>
          <w:sz w:val="22"/>
          <w:szCs w:val="22"/>
          <w:lang w:val="uk-UA"/>
        </w:rPr>
        <w:t>‰</w:t>
      </w:r>
      <w:r>
        <w:rPr>
          <w:bCs/>
          <w:sz w:val="22"/>
          <w:szCs w:val="22"/>
          <w:lang w:val="uk-UA"/>
        </w:rPr>
        <w:t>:</w:t>
      </w:r>
    </w:p>
    <w:p w:rsidR="00A46EC8" w:rsidRDefault="00A46EC8" w:rsidP="00A46EC8">
      <w:pPr>
        <w:ind w:left="567"/>
        <w:jc w:val="center"/>
        <w:rPr>
          <w:bCs/>
          <w:sz w:val="22"/>
          <w:szCs w:val="22"/>
          <w:lang w:val="uk-UA"/>
        </w:rPr>
      </w:pPr>
      <w:r w:rsidRPr="00D276AB">
        <w:rPr>
          <w:bCs/>
          <w:position w:val="-24"/>
          <w:sz w:val="22"/>
          <w:szCs w:val="22"/>
          <w:lang w:val="uk-UA"/>
        </w:rPr>
        <w:object w:dxaOrig="1700" w:dyaOrig="620">
          <v:shape id="_x0000_i1059" type="#_x0000_t75" style="width:85.2pt;height:31.2pt" o:ole="">
            <v:imagedata r:id="rId99" o:title=""/>
          </v:shape>
          <o:OLEObject Type="Embed" ProgID="Equation.3" ShapeID="_x0000_i1059" DrawAspect="Content" ObjectID="_1438523607" r:id="rId100"/>
        </w:object>
      </w:r>
      <w:r>
        <w:rPr>
          <w:bCs/>
          <w:sz w:val="22"/>
          <w:szCs w:val="22"/>
          <w:lang w:val="uk-UA"/>
        </w:rPr>
        <w:t xml:space="preserve">,        </w:t>
      </w:r>
      <w:r w:rsidRPr="00D276AB">
        <w:rPr>
          <w:bCs/>
          <w:position w:val="-24"/>
          <w:sz w:val="22"/>
          <w:szCs w:val="22"/>
          <w:lang w:val="uk-UA"/>
        </w:rPr>
        <w:object w:dxaOrig="1700" w:dyaOrig="620">
          <v:shape id="_x0000_i1060" type="#_x0000_t75" style="width:85.2pt;height:31.2pt" o:ole="">
            <v:imagedata r:id="rId101" o:title=""/>
          </v:shape>
          <o:OLEObject Type="Embed" ProgID="Equation.3" ShapeID="_x0000_i1060" DrawAspect="Content" ObjectID="_1438523608" r:id="rId102"/>
        </w:object>
      </w:r>
      <w:r>
        <w:rPr>
          <w:bCs/>
          <w:sz w:val="22"/>
          <w:szCs w:val="22"/>
          <w:lang w:val="uk-UA"/>
        </w:rPr>
        <w:t>,</w:t>
      </w:r>
      <w:r w:rsidRPr="00AA558B">
        <w:rPr>
          <w:bCs/>
          <w:sz w:val="22"/>
          <w:szCs w:val="22"/>
          <w:lang w:val="uk-UA"/>
        </w:rPr>
        <w:t xml:space="preserve"> </w:t>
      </w:r>
      <w:r>
        <w:rPr>
          <w:bCs/>
          <w:sz w:val="22"/>
          <w:szCs w:val="22"/>
          <w:lang w:val="uk-UA"/>
        </w:rPr>
        <w:t xml:space="preserve">    де </w:t>
      </w:r>
      <w:r w:rsidRPr="00BA2A64">
        <w:rPr>
          <w:bCs/>
          <w:i/>
          <w:sz w:val="22"/>
          <w:szCs w:val="22"/>
          <w:lang w:val="uk-UA"/>
        </w:rPr>
        <w:t>х</w:t>
      </w:r>
      <w:r>
        <w:rPr>
          <w:bCs/>
          <w:i/>
          <w:sz w:val="22"/>
          <w:szCs w:val="22"/>
          <w:lang w:val="uk-UA"/>
        </w:rPr>
        <w:t xml:space="preserve"> – </w:t>
      </w:r>
      <w:r>
        <w:rPr>
          <w:bCs/>
          <w:sz w:val="22"/>
          <w:szCs w:val="22"/>
          <w:lang w:val="uk-UA"/>
        </w:rPr>
        <w:t>вік.</w:t>
      </w:r>
    </w:p>
    <w:p w:rsidR="00A46EC8" w:rsidRDefault="00A46EC8" w:rsidP="00A46EC8">
      <w:pPr>
        <w:ind w:left="567"/>
        <w:jc w:val="both"/>
        <w:rPr>
          <w:bCs/>
          <w:sz w:val="22"/>
          <w:szCs w:val="22"/>
          <w:lang w:val="uk-UA"/>
        </w:rPr>
      </w:pPr>
    </w:p>
    <w:p w:rsidR="00A46EC8" w:rsidRPr="00851334" w:rsidRDefault="00A46EC8" w:rsidP="00A46EC8">
      <w:pPr>
        <w:ind w:left="567"/>
        <w:jc w:val="both"/>
        <w:rPr>
          <w:sz w:val="22"/>
          <w:szCs w:val="22"/>
          <w:lang w:val="uk-UA"/>
        </w:rPr>
      </w:pPr>
      <w:r w:rsidRPr="00851334">
        <w:rPr>
          <w:bCs/>
          <w:sz w:val="22"/>
          <w:szCs w:val="22"/>
          <w:lang w:val="uk-UA"/>
        </w:rPr>
        <w:t xml:space="preserve">5) Спеціальний коефіцієнт шлюбності, </w:t>
      </w:r>
      <w:r w:rsidRPr="00851334">
        <w:rPr>
          <w:sz w:val="22"/>
          <w:szCs w:val="22"/>
        </w:rPr>
        <w:t>‰</w:t>
      </w:r>
      <w:r w:rsidRPr="00851334">
        <w:rPr>
          <w:sz w:val="22"/>
          <w:szCs w:val="22"/>
          <w:lang w:val="uk-UA"/>
        </w:rPr>
        <w:t>:</w:t>
      </w:r>
    </w:p>
    <w:p w:rsidR="00A46EC8" w:rsidRPr="00851334" w:rsidRDefault="00A46EC8" w:rsidP="00A46EC8">
      <w:pPr>
        <w:ind w:left="567"/>
        <w:jc w:val="center"/>
        <w:rPr>
          <w:bCs/>
          <w:sz w:val="22"/>
          <w:szCs w:val="22"/>
          <w:lang w:val="uk-UA"/>
        </w:rPr>
      </w:pPr>
      <w:r w:rsidRPr="00851334">
        <w:rPr>
          <w:bCs/>
          <w:position w:val="-24"/>
          <w:sz w:val="22"/>
          <w:szCs w:val="22"/>
          <w:lang w:val="uk-UA"/>
        </w:rPr>
        <w:object w:dxaOrig="1840" w:dyaOrig="620">
          <v:shape id="_x0000_i1061" type="#_x0000_t75" style="width:91.2pt;height:31.2pt" o:ole="">
            <v:imagedata r:id="rId103" o:title=""/>
          </v:shape>
          <o:OLEObject Type="Embed" ProgID="Equation.3" ShapeID="_x0000_i1061" DrawAspect="Content" ObjectID="_1438523609" r:id="rId104"/>
        </w:object>
      </w:r>
    </w:p>
    <w:p w:rsidR="00A46EC8" w:rsidRPr="00851334" w:rsidRDefault="00A46EC8" w:rsidP="00A46EC8">
      <w:pPr>
        <w:ind w:left="567"/>
        <w:jc w:val="both"/>
        <w:rPr>
          <w:spacing w:val="-4"/>
          <w:sz w:val="22"/>
          <w:szCs w:val="22"/>
          <w:lang w:val="uk-UA"/>
        </w:rPr>
      </w:pPr>
      <w:r>
        <w:rPr>
          <w:spacing w:val="-4"/>
          <w:sz w:val="22"/>
          <w:szCs w:val="22"/>
          <w:lang w:val="uk-UA"/>
        </w:rPr>
        <w:t>д</w:t>
      </w:r>
      <w:r w:rsidRPr="00851334">
        <w:rPr>
          <w:spacing w:val="-4"/>
          <w:sz w:val="22"/>
          <w:szCs w:val="22"/>
          <w:lang w:val="uk-UA"/>
        </w:rPr>
        <w:t>е</w:t>
      </w:r>
      <w:r>
        <w:rPr>
          <w:spacing w:val="-4"/>
          <w:sz w:val="22"/>
          <w:szCs w:val="22"/>
          <w:lang w:val="uk-UA"/>
        </w:rPr>
        <w:t xml:space="preserve"> </w:t>
      </w:r>
      <w:r w:rsidRPr="00851334">
        <w:rPr>
          <w:spacing w:val="-4"/>
          <w:position w:val="-6"/>
          <w:sz w:val="22"/>
          <w:szCs w:val="22"/>
        </w:rPr>
        <w:object w:dxaOrig="499" w:dyaOrig="340">
          <v:shape id="_x0000_i1062" type="#_x0000_t75" style="width:24pt;height:15.6pt" o:ole="">
            <v:imagedata r:id="rId105" o:title=""/>
          </v:shape>
          <o:OLEObject Type="Embed" ProgID="Equation.3" ShapeID="_x0000_i1062" DrawAspect="Content" ObjectID="_1438523610" r:id="rId106"/>
        </w:object>
      </w:r>
      <w:r>
        <w:rPr>
          <w:spacing w:val="-4"/>
          <w:sz w:val="22"/>
          <w:szCs w:val="22"/>
          <w:lang w:val="uk-UA"/>
        </w:rPr>
        <w:t xml:space="preserve"> </w:t>
      </w:r>
      <w:r w:rsidRPr="00851334">
        <w:rPr>
          <w:spacing w:val="-4"/>
          <w:sz w:val="22"/>
          <w:szCs w:val="22"/>
        </w:rPr>
        <w:t>–</w:t>
      </w:r>
      <w:r w:rsidRPr="00851334">
        <w:rPr>
          <w:spacing w:val="-4"/>
          <w:sz w:val="22"/>
          <w:szCs w:val="22"/>
          <w:lang w:val="uk-UA"/>
        </w:rPr>
        <w:t xml:space="preserve"> середня кількість населення </w:t>
      </w:r>
      <w:proofErr w:type="spellStart"/>
      <w:r w:rsidRPr="00851334">
        <w:rPr>
          <w:spacing w:val="-4"/>
          <w:sz w:val="22"/>
          <w:szCs w:val="22"/>
          <w:lang w:val="uk-UA"/>
        </w:rPr>
        <w:t>шлюбоздатного</w:t>
      </w:r>
      <w:proofErr w:type="spellEnd"/>
      <w:r w:rsidRPr="00851334">
        <w:rPr>
          <w:spacing w:val="-4"/>
          <w:sz w:val="22"/>
          <w:szCs w:val="22"/>
          <w:lang w:val="uk-UA"/>
        </w:rPr>
        <w:t xml:space="preserve"> віку.</w:t>
      </w:r>
    </w:p>
    <w:p w:rsidR="00A46EC8" w:rsidRDefault="00A46EC8" w:rsidP="00A46EC8">
      <w:pPr>
        <w:ind w:left="567"/>
        <w:jc w:val="both"/>
        <w:rPr>
          <w:sz w:val="22"/>
          <w:szCs w:val="22"/>
          <w:lang w:val="uk-UA"/>
        </w:rPr>
      </w:pPr>
    </w:p>
    <w:p w:rsidR="00A46EC8" w:rsidRDefault="00A46EC8" w:rsidP="00A46EC8">
      <w:pPr>
        <w:ind w:left="567"/>
        <w:jc w:val="both"/>
        <w:rPr>
          <w:sz w:val="22"/>
          <w:szCs w:val="22"/>
          <w:lang w:val="uk-UA"/>
        </w:rPr>
      </w:pPr>
    </w:p>
    <w:p w:rsidR="00A46EC8" w:rsidRPr="00851334" w:rsidRDefault="00A46EC8" w:rsidP="00A46EC8">
      <w:pPr>
        <w:ind w:left="567"/>
        <w:jc w:val="both"/>
        <w:rPr>
          <w:sz w:val="22"/>
          <w:szCs w:val="22"/>
          <w:lang w:val="uk-UA"/>
        </w:rPr>
      </w:pPr>
      <w:r w:rsidRPr="00851334">
        <w:rPr>
          <w:sz w:val="22"/>
          <w:szCs w:val="22"/>
          <w:lang w:val="uk-UA"/>
        </w:rPr>
        <w:t>6) Коефіцієнт нестійкості шлюбів (загальний або по вікових групах):</w:t>
      </w:r>
    </w:p>
    <w:p w:rsidR="00A46EC8" w:rsidRPr="001622B6" w:rsidRDefault="00A46EC8" w:rsidP="00A46EC8">
      <w:pPr>
        <w:ind w:left="567"/>
        <w:jc w:val="center"/>
        <w:rPr>
          <w:i/>
          <w:lang w:val="en-US"/>
        </w:rPr>
      </w:pPr>
      <m:oMathPara>
        <m:oMath>
          <m:r>
            <w:rPr>
              <w:rFonts w:ascii="Cambria Math" w:hAnsi="Cambria Math"/>
              <w:lang w:val="en-US"/>
            </w:rPr>
            <m:t>k=</m:t>
          </m:r>
          <m:box>
            <m:boxPr>
              <m:ctrlPr>
                <w:rPr>
                  <w:rFonts w:ascii="Cambria Math" w:hAnsi="Cambria Math"/>
                  <w:i/>
                  <w:lang w:val="en-US"/>
                </w:rPr>
              </m:ctrlPr>
            </m:boxPr>
            <m:e>
              <m:argPr>
                <m:argSz m:val="-1"/>
              </m:argPr>
              <m:f>
                <m:fPr>
                  <m:ctrlPr>
                    <w:rPr>
                      <w:rFonts w:ascii="Cambria Math" w:hAnsi="Cambria Math"/>
                      <w:i/>
                      <w:lang w:val="en-US"/>
                    </w:rPr>
                  </m:ctrlPr>
                </m:fPr>
                <m:num>
                  <m:r>
                    <w:rPr>
                      <w:rFonts w:ascii="Cambria Math" w:hAnsi="Cambria Math"/>
                      <w:lang w:val="en-US"/>
                    </w:rPr>
                    <m:t>d</m:t>
                  </m:r>
                </m:num>
                <m:den>
                  <m:r>
                    <w:rPr>
                      <w:rFonts w:ascii="Cambria Math" w:hAnsi="Cambria Math"/>
                      <w:lang w:val="en-US"/>
                    </w:rPr>
                    <m:t>c</m:t>
                  </m:r>
                </m:den>
              </m:f>
            </m:e>
          </m:box>
        </m:oMath>
      </m:oMathPara>
    </w:p>
    <w:p w:rsidR="00A46EC8" w:rsidRDefault="00A46EC8" w:rsidP="00A46EC8">
      <w:pPr>
        <w:jc w:val="center"/>
        <w:rPr>
          <w:bCs/>
          <w:i/>
          <w:sz w:val="22"/>
          <w:szCs w:val="22"/>
          <w:lang w:val="en-US"/>
        </w:rPr>
      </w:pPr>
    </w:p>
    <w:p w:rsidR="00A46EC8" w:rsidRDefault="00A46EC8" w:rsidP="00A46EC8">
      <w:pPr>
        <w:jc w:val="center"/>
        <w:rPr>
          <w:bCs/>
          <w:i/>
          <w:sz w:val="22"/>
          <w:szCs w:val="22"/>
          <w:lang w:val="uk-UA"/>
        </w:rPr>
      </w:pPr>
      <w:r w:rsidRPr="00205532">
        <w:rPr>
          <w:bCs/>
          <w:i/>
          <w:sz w:val="22"/>
          <w:szCs w:val="22"/>
          <w:lang w:val="uk-UA"/>
        </w:rPr>
        <w:t>Завдання для самостійної роботи</w:t>
      </w:r>
    </w:p>
    <w:p w:rsidR="00A46EC8" w:rsidRDefault="00A46EC8" w:rsidP="00A46EC8">
      <w:pPr>
        <w:ind w:firstLine="567"/>
        <w:jc w:val="both"/>
        <w:rPr>
          <w:sz w:val="22"/>
          <w:szCs w:val="22"/>
          <w:lang w:val="uk-UA"/>
        </w:rPr>
      </w:pPr>
      <w:r>
        <w:rPr>
          <w:sz w:val="22"/>
          <w:szCs w:val="22"/>
          <w:lang w:val="uk-UA"/>
        </w:rPr>
        <w:t>1. Скласти таблицю та п</w:t>
      </w:r>
      <w:r w:rsidRPr="00F37F52">
        <w:rPr>
          <w:sz w:val="22"/>
          <w:szCs w:val="22"/>
          <w:lang w:val="uk-UA"/>
        </w:rPr>
        <w:t>обуду</w:t>
      </w:r>
      <w:r>
        <w:rPr>
          <w:sz w:val="22"/>
          <w:szCs w:val="22"/>
          <w:lang w:val="uk-UA"/>
        </w:rPr>
        <w:t>вати</w:t>
      </w:r>
      <w:r w:rsidRPr="00F37F52">
        <w:rPr>
          <w:sz w:val="22"/>
          <w:szCs w:val="22"/>
          <w:lang w:val="uk-UA"/>
        </w:rPr>
        <w:t xml:space="preserve"> графік </w:t>
      </w:r>
      <w:r>
        <w:rPr>
          <w:sz w:val="22"/>
          <w:szCs w:val="22"/>
          <w:lang w:val="uk-UA"/>
        </w:rPr>
        <w:t>динаміки</w:t>
      </w:r>
      <w:r w:rsidRPr="00F37F52">
        <w:rPr>
          <w:sz w:val="22"/>
          <w:szCs w:val="22"/>
          <w:lang w:val="uk-UA"/>
        </w:rPr>
        <w:t xml:space="preserve"> кількості шлюбів і розлучень в Україні з 1990 до 20</w:t>
      </w:r>
      <w:r>
        <w:rPr>
          <w:sz w:val="22"/>
          <w:szCs w:val="22"/>
          <w:lang w:val="uk-UA"/>
        </w:rPr>
        <w:t>12</w:t>
      </w:r>
      <w:r w:rsidRPr="00F37F52">
        <w:rPr>
          <w:sz w:val="22"/>
          <w:szCs w:val="22"/>
          <w:lang w:val="uk-UA"/>
        </w:rPr>
        <w:t xml:space="preserve"> р.</w:t>
      </w:r>
      <w:r>
        <w:rPr>
          <w:sz w:val="22"/>
          <w:szCs w:val="22"/>
          <w:lang w:val="uk-UA"/>
        </w:rPr>
        <w:t xml:space="preserve"> </w:t>
      </w:r>
      <w:r w:rsidRPr="00CE5C23">
        <w:rPr>
          <w:sz w:val="22"/>
          <w:szCs w:val="22"/>
        </w:rPr>
        <w:t>[45]</w:t>
      </w:r>
      <w:r>
        <w:rPr>
          <w:sz w:val="22"/>
          <w:szCs w:val="22"/>
          <w:lang w:val="uk-UA"/>
        </w:rPr>
        <w:t>.</w:t>
      </w:r>
    </w:p>
    <w:p w:rsidR="00A46EC8" w:rsidRDefault="00A46EC8" w:rsidP="00A46EC8">
      <w:pPr>
        <w:ind w:firstLine="567"/>
        <w:jc w:val="both"/>
        <w:rPr>
          <w:sz w:val="22"/>
          <w:szCs w:val="22"/>
          <w:lang w:val="uk-UA"/>
        </w:rPr>
      </w:pPr>
      <w:r>
        <w:rPr>
          <w:sz w:val="22"/>
          <w:szCs w:val="22"/>
          <w:lang w:val="uk-UA"/>
        </w:rPr>
        <w:t xml:space="preserve">2. На картосхемі показати </w:t>
      </w:r>
      <w:r w:rsidRPr="00F37F52">
        <w:rPr>
          <w:sz w:val="22"/>
          <w:szCs w:val="22"/>
          <w:lang w:val="uk-UA"/>
        </w:rPr>
        <w:t xml:space="preserve"> регіональні </w:t>
      </w:r>
      <w:r>
        <w:rPr>
          <w:sz w:val="22"/>
          <w:szCs w:val="22"/>
          <w:lang w:val="uk-UA"/>
        </w:rPr>
        <w:t xml:space="preserve">відмінності </w:t>
      </w:r>
      <w:r w:rsidRPr="00F37F52">
        <w:rPr>
          <w:sz w:val="22"/>
          <w:szCs w:val="22"/>
          <w:lang w:val="uk-UA"/>
        </w:rPr>
        <w:t>за рівнем шлюбності і розлучуваності</w:t>
      </w:r>
      <w:r>
        <w:rPr>
          <w:sz w:val="22"/>
          <w:szCs w:val="22"/>
          <w:lang w:val="uk-UA"/>
        </w:rPr>
        <w:t>.</w:t>
      </w:r>
      <w:r w:rsidRPr="00F37F52">
        <w:rPr>
          <w:sz w:val="22"/>
          <w:szCs w:val="22"/>
          <w:lang w:val="uk-UA"/>
        </w:rPr>
        <w:t xml:space="preserve"> У яких областях найвищий і найнижчий коефіцієнт нестійкості шлюбів?</w:t>
      </w:r>
    </w:p>
    <w:p w:rsidR="00C5344D" w:rsidRDefault="00A46EC8" w:rsidP="00C5344D">
      <w:pPr>
        <w:ind w:firstLine="540"/>
        <w:jc w:val="both"/>
        <w:rPr>
          <w:sz w:val="22"/>
          <w:szCs w:val="22"/>
          <w:lang w:val="uk-UA"/>
        </w:rPr>
      </w:pPr>
      <w:r>
        <w:rPr>
          <w:sz w:val="22"/>
          <w:szCs w:val="22"/>
          <w:lang w:val="uk-UA"/>
        </w:rPr>
        <w:t xml:space="preserve">3. </w:t>
      </w:r>
      <w:r w:rsidRPr="00F37F52">
        <w:rPr>
          <w:sz w:val="22"/>
          <w:szCs w:val="22"/>
          <w:lang w:val="uk-UA"/>
        </w:rPr>
        <w:t>Графічно пока</w:t>
      </w:r>
      <w:r>
        <w:rPr>
          <w:sz w:val="22"/>
          <w:szCs w:val="22"/>
          <w:lang w:val="uk-UA"/>
        </w:rPr>
        <w:t>зати</w:t>
      </w:r>
      <w:r w:rsidRPr="00F37F52">
        <w:rPr>
          <w:sz w:val="22"/>
          <w:szCs w:val="22"/>
          <w:lang w:val="uk-UA"/>
        </w:rPr>
        <w:t xml:space="preserve"> розподіл населення України з шлюбним станом</w:t>
      </w:r>
      <w:r>
        <w:rPr>
          <w:sz w:val="22"/>
          <w:szCs w:val="22"/>
          <w:lang w:val="uk-UA"/>
        </w:rPr>
        <w:t xml:space="preserve"> (табл. 8)</w:t>
      </w:r>
      <w:r w:rsidRPr="00F37F52">
        <w:rPr>
          <w:sz w:val="22"/>
          <w:szCs w:val="22"/>
          <w:lang w:val="uk-UA"/>
        </w:rPr>
        <w:t>.</w:t>
      </w:r>
    </w:p>
    <w:p w:rsidR="00C5344D" w:rsidRDefault="00A46EC8" w:rsidP="00C5344D">
      <w:pPr>
        <w:ind w:firstLine="540"/>
        <w:jc w:val="both"/>
        <w:rPr>
          <w:bCs/>
          <w:sz w:val="22"/>
          <w:szCs w:val="22"/>
          <w:lang w:val="uk-UA"/>
        </w:rPr>
      </w:pPr>
      <w:r>
        <w:rPr>
          <w:bCs/>
          <w:sz w:val="22"/>
          <w:szCs w:val="22"/>
          <w:lang w:val="uk-UA"/>
        </w:rPr>
        <w:t xml:space="preserve">4. Опрацювати тему “Шлюбність в Україні” </w:t>
      </w:r>
      <w:r w:rsidRPr="00C5344D">
        <w:rPr>
          <w:bCs/>
          <w:sz w:val="22"/>
          <w:szCs w:val="22"/>
          <w:lang w:val="uk-UA"/>
        </w:rPr>
        <w:t>[</w:t>
      </w:r>
      <w:r>
        <w:rPr>
          <w:bCs/>
          <w:sz w:val="22"/>
          <w:szCs w:val="22"/>
          <w:lang w:val="uk-UA"/>
        </w:rPr>
        <w:t>1, с. 168–174; 2, с. 212–223; 42, с. 8–21</w:t>
      </w:r>
      <w:r w:rsidRPr="00C5344D">
        <w:rPr>
          <w:bCs/>
          <w:sz w:val="22"/>
          <w:szCs w:val="22"/>
          <w:lang w:val="uk-UA"/>
        </w:rPr>
        <w:t>]</w:t>
      </w:r>
      <w:r>
        <w:rPr>
          <w:bCs/>
          <w:sz w:val="22"/>
          <w:szCs w:val="22"/>
          <w:lang w:val="uk-UA"/>
        </w:rPr>
        <w:t>.</w:t>
      </w:r>
    </w:p>
    <w:p w:rsidR="00C5344D" w:rsidRPr="00C5344D" w:rsidRDefault="00C5344D" w:rsidP="00C5344D">
      <w:pPr>
        <w:ind w:firstLine="540"/>
        <w:jc w:val="both"/>
        <w:rPr>
          <w:rFonts w:eastAsiaTheme="minorHAnsi"/>
          <w:color w:val="231F20"/>
          <w:sz w:val="22"/>
          <w:szCs w:val="22"/>
          <w:lang w:val="uk-UA" w:eastAsia="en-US"/>
        </w:rPr>
      </w:pPr>
      <w:r w:rsidRPr="00C5344D">
        <w:rPr>
          <w:rFonts w:eastAsiaTheme="minorHAnsi"/>
          <w:bCs/>
          <w:color w:val="231F20"/>
          <w:sz w:val="22"/>
          <w:szCs w:val="22"/>
          <w:lang w:val="uk-UA" w:eastAsia="en-US"/>
        </w:rPr>
        <w:t>5. Опрацювати статтю С</w:t>
      </w:r>
      <w:r>
        <w:rPr>
          <w:rFonts w:eastAsiaTheme="minorHAnsi"/>
          <w:bCs/>
          <w:color w:val="231F20"/>
          <w:sz w:val="22"/>
          <w:szCs w:val="22"/>
          <w:lang w:val="uk-UA" w:eastAsia="en-US"/>
        </w:rPr>
        <w:t>люсар</w:t>
      </w:r>
      <w:r w:rsidRPr="00C5344D">
        <w:rPr>
          <w:rFonts w:eastAsiaTheme="minorHAnsi"/>
          <w:bCs/>
          <w:color w:val="231F20"/>
          <w:sz w:val="22"/>
          <w:szCs w:val="22"/>
          <w:lang w:val="uk-UA" w:eastAsia="en-US"/>
        </w:rPr>
        <w:t xml:space="preserve"> Л.І. </w:t>
      </w:r>
      <w:r>
        <w:rPr>
          <w:rFonts w:eastAsiaTheme="minorHAnsi"/>
          <w:bCs/>
          <w:color w:val="231F20"/>
          <w:sz w:val="22"/>
          <w:szCs w:val="22"/>
          <w:lang w:val="uk-UA" w:eastAsia="en-US"/>
        </w:rPr>
        <w:t>"</w:t>
      </w:r>
      <w:r w:rsidRPr="00C5344D">
        <w:rPr>
          <w:rFonts w:eastAsiaTheme="minorHAnsi"/>
          <w:color w:val="231F20"/>
          <w:sz w:val="22"/>
          <w:szCs w:val="22"/>
          <w:lang w:val="uk-UA" w:eastAsia="en-US"/>
        </w:rPr>
        <w:t>Еволюція шлюбу в Україні: Х</w:t>
      </w:r>
      <w:r>
        <w:rPr>
          <w:rFonts w:eastAsiaTheme="minorHAnsi"/>
          <w:color w:val="231F20"/>
          <w:sz w:val="22"/>
          <w:szCs w:val="22"/>
          <w:lang w:val="en-US" w:eastAsia="en-US"/>
        </w:rPr>
        <w:t>V</w:t>
      </w:r>
      <w:r w:rsidRPr="00C5344D">
        <w:rPr>
          <w:rFonts w:eastAsiaTheme="minorHAnsi"/>
          <w:color w:val="231F20"/>
          <w:sz w:val="22"/>
          <w:szCs w:val="22"/>
          <w:lang w:val="uk-UA" w:eastAsia="en-US"/>
        </w:rPr>
        <w:t>ІІ – початок ХХ сторіччя</w:t>
      </w:r>
      <w:r>
        <w:rPr>
          <w:rFonts w:eastAsiaTheme="minorHAnsi"/>
          <w:color w:val="231F20"/>
          <w:sz w:val="22"/>
          <w:szCs w:val="22"/>
          <w:lang w:val="uk-UA" w:eastAsia="en-US"/>
        </w:rPr>
        <w:t>"</w:t>
      </w:r>
      <w:r w:rsidRPr="00C5344D">
        <w:rPr>
          <w:rFonts w:eastAsiaTheme="minorHAnsi"/>
          <w:color w:val="231F20"/>
          <w:sz w:val="22"/>
          <w:szCs w:val="22"/>
          <w:lang w:val="uk-UA" w:eastAsia="en-US"/>
        </w:rPr>
        <w:t xml:space="preserve"> </w:t>
      </w:r>
      <w:r>
        <w:rPr>
          <w:rFonts w:eastAsiaTheme="minorHAnsi"/>
          <w:color w:val="231F20"/>
          <w:sz w:val="22"/>
          <w:szCs w:val="22"/>
          <w:lang w:val="uk-UA" w:eastAsia="en-US"/>
        </w:rPr>
        <w:t>в журналі "Демографія та соціальна економіка", №</w:t>
      </w:r>
      <w:r w:rsidRPr="00491F44">
        <w:rPr>
          <w:rFonts w:eastAsiaTheme="minorHAnsi"/>
          <w:color w:val="231F20"/>
          <w:sz w:val="22"/>
          <w:szCs w:val="22"/>
          <w:lang w:val="uk-UA" w:eastAsia="en-US"/>
        </w:rPr>
        <w:t xml:space="preserve"> </w:t>
      </w:r>
      <w:r>
        <w:rPr>
          <w:rFonts w:eastAsiaTheme="minorHAnsi"/>
          <w:color w:val="231F20"/>
          <w:sz w:val="22"/>
          <w:szCs w:val="22"/>
          <w:lang w:val="uk-UA" w:eastAsia="en-US"/>
        </w:rPr>
        <w:t xml:space="preserve">16, 2011 р., с. </w:t>
      </w:r>
      <w:r w:rsidRPr="00C5344D">
        <w:rPr>
          <w:rFonts w:eastAsiaTheme="minorHAnsi"/>
          <w:color w:val="231F20"/>
          <w:sz w:val="22"/>
          <w:szCs w:val="22"/>
          <w:lang w:val="uk-UA" w:eastAsia="en-US"/>
        </w:rPr>
        <w:t>62</w:t>
      </w:r>
      <w:r>
        <w:rPr>
          <w:rFonts w:eastAsiaTheme="minorHAnsi"/>
          <w:color w:val="231F20"/>
          <w:sz w:val="22"/>
          <w:szCs w:val="22"/>
          <w:lang w:val="uk-UA" w:eastAsia="en-US"/>
        </w:rPr>
        <w:t>–72.</w:t>
      </w:r>
    </w:p>
    <w:p w:rsidR="00A46EC8" w:rsidRDefault="00A46EC8" w:rsidP="00A46EC8">
      <w:pPr>
        <w:jc w:val="center"/>
        <w:rPr>
          <w:bCs/>
          <w:i/>
          <w:sz w:val="22"/>
          <w:szCs w:val="22"/>
          <w:lang w:val="uk-UA"/>
        </w:rPr>
      </w:pPr>
    </w:p>
    <w:p w:rsidR="00A46EC8" w:rsidRPr="00205532" w:rsidRDefault="00A46EC8" w:rsidP="00A46EC8">
      <w:pPr>
        <w:jc w:val="center"/>
        <w:rPr>
          <w:bCs/>
          <w:i/>
          <w:sz w:val="22"/>
          <w:szCs w:val="22"/>
          <w:lang w:val="uk-UA"/>
        </w:rPr>
      </w:pPr>
      <w:r w:rsidRPr="00205532">
        <w:rPr>
          <w:bCs/>
          <w:i/>
          <w:sz w:val="22"/>
          <w:szCs w:val="22"/>
          <w:lang w:val="uk-UA"/>
        </w:rPr>
        <w:t>Питання для самоконтролю</w:t>
      </w:r>
    </w:p>
    <w:p w:rsidR="00A46EC8" w:rsidRDefault="00A46EC8" w:rsidP="00A46EC8">
      <w:pPr>
        <w:ind w:left="567"/>
        <w:jc w:val="both"/>
        <w:rPr>
          <w:sz w:val="22"/>
          <w:szCs w:val="22"/>
          <w:lang w:val="uk-UA"/>
        </w:rPr>
      </w:pPr>
      <w:r>
        <w:rPr>
          <w:sz w:val="22"/>
          <w:szCs w:val="22"/>
          <w:lang w:val="uk-UA"/>
        </w:rPr>
        <w:t>1. Поняття шлюбності, шлюбного стану, шлюбного ринку.</w:t>
      </w:r>
    </w:p>
    <w:p w:rsidR="00A46EC8" w:rsidRDefault="00A46EC8" w:rsidP="00A46EC8">
      <w:pPr>
        <w:ind w:firstLine="567"/>
        <w:jc w:val="both"/>
        <w:rPr>
          <w:sz w:val="22"/>
          <w:szCs w:val="22"/>
          <w:lang w:val="uk-UA"/>
        </w:rPr>
      </w:pPr>
      <w:r>
        <w:rPr>
          <w:sz w:val="22"/>
          <w:szCs w:val="22"/>
          <w:lang w:val="uk-UA"/>
        </w:rPr>
        <w:t>2. Шлюбна поведінка, головні риси європейського типу шлюбності.</w:t>
      </w:r>
    </w:p>
    <w:p w:rsidR="00A46EC8" w:rsidRDefault="00A46EC8" w:rsidP="00A46EC8">
      <w:pPr>
        <w:ind w:firstLine="567"/>
        <w:jc w:val="both"/>
        <w:rPr>
          <w:sz w:val="22"/>
          <w:szCs w:val="22"/>
          <w:lang w:val="uk-UA"/>
        </w:rPr>
      </w:pPr>
      <w:r>
        <w:rPr>
          <w:sz w:val="22"/>
          <w:szCs w:val="22"/>
          <w:lang w:val="uk-UA"/>
        </w:rPr>
        <w:t>3. Фактори розлучуваності.</w:t>
      </w:r>
    </w:p>
    <w:p w:rsidR="00A46EC8" w:rsidRDefault="00A46EC8" w:rsidP="00A46EC8">
      <w:pPr>
        <w:ind w:firstLine="567"/>
        <w:jc w:val="both"/>
        <w:rPr>
          <w:sz w:val="22"/>
          <w:szCs w:val="22"/>
          <w:lang w:val="uk-UA"/>
        </w:rPr>
      </w:pPr>
      <w:r>
        <w:rPr>
          <w:sz w:val="22"/>
          <w:szCs w:val="22"/>
          <w:lang w:val="uk-UA"/>
        </w:rPr>
        <w:t>4. Поняття сім’ї, типи сімей.</w:t>
      </w:r>
    </w:p>
    <w:p w:rsidR="00A46EC8" w:rsidRDefault="00A46EC8" w:rsidP="00A46EC8">
      <w:pPr>
        <w:ind w:firstLine="567"/>
        <w:jc w:val="both"/>
        <w:rPr>
          <w:sz w:val="22"/>
          <w:szCs w:val="22"/>
          <w:lang w:val="uk-UA"/>
        </w:rPr>
      </w:pPr>
      <w:r>
        <w:rPr>
          <w:sz w:val="22"/>
          <w:szCs w:val="22"/>
          <w:lang w:val="uk-UA"/>
        </w:rPr>
        <w:lastRenderedPageBreak/>
        <w:t>5. Основні показники шлюбності і розлучуваності.</w:t>
      </w:r>
    </w:p>
    <w:p w:rsidR="00A46EC8" w:rsidRDefault="00A46EC8" w:rsidP="00A46EC8">
      <w:pPr>
        <w:jc w:val="center"/>
        <w:rPr>
          <w:b/>
          <w:sz w:val="22"/>
          <w:szCs w:val="22"/>
          <w:lang w:val="uk-UA"/>
        </w:rPr>
      </w:pPr>
    </w:p>
    <w:p w:rsidR="00A46EC8" w:rsidRPr="002C4AF1" w:rsidRDefault="00A46EC8" w:rsidP="00A46EC8">
      <w:pPr>
        <w:ind w:firstLine="357"/>
        <w:jc w:val="right"/>
        <w:rPr>
          <w:i/>
          <w:sz w:val="22"/>
          <w:szCs w:val="22"/>
          <w:lang w:val="uk-UA"/>
        </w:rPr>
      </w:pPr>
      <w:r w:rsidRPr="002C4AF1">
        <w:rPr>
          <w:i/>
          <w:sz w:val="22"/>
          <w:szCs w:val="22"/>
          <w:lang w:val="uk-UA"/>
        </w:rPr>
        <w:t>Таблиця</w:t>
      </w:r>
      <w:r>
        <w:rPr>
          <w:i/>
          <w:sz w:val="22"/>
          <w:szCs w:val="22"/>
          <w:lang w:val="uk-UA"/>
        </w:rPr>
        <w:t xml:space="preserve"> 8</w:t>
      </w:r>
      <w:r w:rsidRPr="002C4AF1">
        <w:rPr>
          <w:i/>
          <w:sz w:val="22"/>
          <w:szCs w:val="22"/>
          <w:lang w:val="uk-UA"/>
        </w:rPr>
        <w:t xml:space="preserve"> </w:t>
      </w:r>
    </w:p>
    <w:p w:rsidR="00A46EC8" w:rsidRPr="00F37F52" w:rsidRDefault="00A46EC8" w:rsidP="00A46EC8">
      <w:pPr>
        <w:jc w:val="center"/>
        <w:rPr>
          <w:sz w:val="22"/>
          <w:szCs w:val="22"/>
          <w:lang w:val="uk-UA"/>
        </w:rPr>
      </w:pPr>
      <w:r w:rsidRPr="00F37F52">
        <w:rPr>
          <w:sz w:val="22"/>
          <w:szCs w:val="22"/>
          <w:lang w:val="uk-UA"/>
        </w:rPr>
        <w:t>Розподіл населення України за шлюбним станом, 2001</w:t>
      </w:r>
      <w:r>
        <w:rPr>
          <w:sz w:val="22"/>
          <w:szCs w:val="22"/>
          <w:lang w:val="uk-UA"/>
        </w:rPr>
        <w:t xml:space="preserve"> </w:t>
      </w:r>
      <w:r w:rsidRPr="00F37F52">
        <w:rPr>
          <w:sz w:val="22"/>
          <w:szCs w:val="22"/>
          <w:lang w:val="uk-UA"/>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712"/>
        <w:gridCol w:w="831"/>
        <w:gridCol w:w="555"/>
        <w:gridCol w:w="591"/>
        <w:gridCol w:w="713"/>
        <w:gridCol w:w="917"/>
        <w:gridCol w:w="555"/>
        <w:gridCol w:w="591"/>
      </w:tblGrid>
      <w:tr w:rsidR="00A46EC8" w:rsidRPr="00CB0796" w:rsidTr="000F2B1B">
        <w:tc>
          <w:tcPr>
            <w:tcW w:w="875" w:type="pct"/>
            <w:tcBorders>
              <w:bottom w:val="nil"/>
            </w:tcBorders>
          </w:tcPr>
          <w:p w:rsidR="00A46EC8" w:rsidRPr="00CB0796" w:rsidRDefault="00A46EC8" w:rsidP="000F2B1B">
            <w:pPr>
              <w:jc w:val="center"/>
              <w:rPr>
                <w:sz w:val="18"/>
                <w:szCs w:val="18"/>
                <w:lang w:val="uk-UA"/>
              </w:rPr>
            </w:pPr>
          </w:p>
        </w:tc>
        <w:tc>
          <w:tcPr>
            <w:tcW w:w="4125" w:type="pct"/>
            <w:gridSpan w:val="8"/>
          </w:tcPr>
          <w:p w:rsidR="00A46EC8" w:rsidRPr="00CB0796" w:rsidRDefault="00A46EC8" w:rsidP="000F2B1B">
            <w:pPr>
              <w:jc w:val="center"/>
              <w:rPr>
                <w:sz w:val="18"/>
                <w:szCs w:val="18"/>
                <w:lang w:val="uk-UA"/>
              </w:rPr>
            </w:pPr>
            <w:r w:rsidRPr="00CB0796">
              <w:rPr>
                <w:sz w:val="18"/>
                <w:szCs w:val="18"/>
                <w:lang w:val="uk-UA"/>
              </w:rPr>
              <w:t>Частка осіб певного шлюбного стану у відповідному віці, %</w:t>
            </w:r>
          </w:p>
        </w:tc>
      </w:tr>
      <w:tr w:rsidR="00A46EC8" w:rsidRPr="00CB0796" w:rsidTr="000F2B1B">
        <w:tc>
          <w:tcPr>
            <w:tcW w:w="875" w:type="pct"/>
            <w:tcBorders>
              <w:top w:val="nil"/>
              <w:bottom w:val="nil"/>
            </w:tcBorders>
          </w:tcPr>
          <w:p w:rsidR="00A46EC8" w:rsidRPr="00CB0796" w:rsidRDefault="00A46EC8" w:rsidP="000F2B1B">
            <w:pPr>
              <w:jc w:val="center"/>
              <w:rPr>
                <w:sz w:val="18"/>
                <w:szCs w:val="18"/>
                <w:lang w:val="uk-UA"/>
              </w:rPr>
            </w:pPr>
          </w:p>
        </w:tc>
        <w:tc>
          <w:tcPr>
            <w:tcW w:w="2030" w:type="pct"/>
            <w:gridSpan w:val="4"/>
            <w:shd w:val="clear" w:color="auto" w:fill="auto"/>
          </w:tcPr>
          <w:p w:rsidR="00A46EC8" w:rsidRPr="00CB0796" w:rsidRDefault="00A46EC8" w:rsidP="000F2B1B">
            <w:pPr>
              <w:jc w:val="center"/>
              <w:rPr>
                <w:sz w:val="18"/>
                <w:szCs w:val="18"/>
                <w:lang w:val="uk-UA"/>
              </w:rPr>
            </w:pPr>
            <w:r w:rsidRPr="00CB0796">
              <w:rPr>
                <w:sz w:val="18"/>
                <w:szCs w:val="18"/>
                <w:lang w:val="uk-UA"/>
              </w:rPr>
              <w:t>чоловіки</w:t>
            </w:r>
          </w:p>
        </w:tc>
        <w:tc>
          <w:tcPr>
            <w:tcW w:w="2095" w:type="pct"/>
            <w:gridSpan w:val="4"/>
            <w:shd w:val="clear" w:color="auto" w:fill="auto"/>
          </w:tcPr>
          <w:p w:rsidR="00A46EC8" w:rsidRPr="00CB0796" w:rsidRDefault="00A46EC8" w:rsidP="000F2B1B">
            <w:pPr>
              <w:jc w:val="center"/>
              <w:rPr>
                <w:sz w:val="18"/>
                <w:szCs w:val="18"/>
                <w:lang w:val="uk-UA"/>
              </w:rPr>
            </w:pPr>
            <w:r w:rsidRPr="00CB0796">
              <w:rPr>
                <w:sz w:val="18"/>
                <w:szCs w:val="18"/>
                <w:lang w:val="uk-UA"/>
              </w:rPr>
              <w:t>жінки</w:t>
            </w:r>
          </w:p>
        </w:tc>
      </w:tr>
      <w:tr w:rsidR="00A46EC8" w:rsidRPr="00CB0796" w:rsidTr="000F2B1B">
        <w:trPr>
          <w:cantSplit/>
          <w:trHeight w:val="1210"/>
        </w:trPr>
        <w:tc>
          <w:tcPr>
            <w:tcW w:w="875" w:type="pct"/>
            <w:tcBorders>
              <w:top w:val="nil"/>
            </w:tcBorders>
          </w:tcPr>
          <w:p w:rsidR="00A46EC8" w:rsidRPr="00CB0796" w:rsidRDefault="00A46EC8" w:rsidP="000F2B1B">
            <w:pPr>
              <w:jc w:val="center"/>
              <w:rPr>
                <w:sz w:val="18"/>
                <w:szCs w:val="18"/>
                <w:lang w:val="uk-UA"/>
              </w:rPr>
            </w:pPr>
            <w:r w:rsidRPr="00CB0796">
              <w:rPr>
                <w:sz w:val="18"/>
                <w:szCs w:val="18"/>
                <w:lang w:val="uk-UA"/>
              </w:rPr>
              <w:t>Вікові групи</w:t>
            </w:r>
          </w:p>
        </w:tc>
        <w:tc>
          <w:tcPr>
            <w:tcW w:w="538" w:type="pct"/>
            <w:shd w:val="clear" w:color="auto" w:fill="auto"/>
            <w:textDirection w:val="btLr"/>
          </w:tcPr>
          <w:p w:rsidR="00A46EC8" w:rsidRPr="00CB0796" w:rsidRDefault="00A46EC8" w:rsidP="000F2B1B">
            <w:pPr>
              <w:ind w:left="113" w:right="113"/>
              <w:jc w:val="center"/>
              <w:rPr>
                <w:sz w:val="18"/>
                <w:szCs w:val="18"/>
                <w:lang w:val="uk-UA"/>
              </w:rPr>
            </w:pPr>
            <w:r w:rsidRPr="00CB0796">
              <w:rPr>
                <w:sz w:val="18"/>
                <w:szCs w:val="18"/>
                <w:lang w:val="uk-UA"/>
              </w:rPr>
              <w:t>Перебували у шлюбі</w:t>
            </w:r>
          </w:p>
        </w:tc>
        <w:tc>
          <w:tcPr>
            <w:tcW w:w="627" w:type="pct"/>
            <w:shd w:val="clear" w:color="auto" w:fill="auto"/>
            <w:textDirection w:val="btLr"/>
          </w:tcPr>
          <w:p w:rsidR="00A46EC8" w:rsidRPr="00CB0796" w:rsidRDefault="00A46EC8" w:rsidP="000F2B1B">
            <w:pPr>
              <w:ind w:left="113" w:right="113"/>
              <w:jc w:val="center"/>
              <w:rPr>
                <w:sz w:val="18"/>
                <w:szCs w:val="18"/>
                <w:lang w:val="uk-UA"/>
              </w:rPr>
            </w:pPr>
            <w:r w:rsidRPr="00CB0796">
              <w:rPr>
                <w:sz w:val="18"/>
                <w:szCs w:val="18"/>
                <w:lang w:val="uk-UA"/>
              </w:rPr>
              <w:t>Ніколи  не перебували у шлюбі</w:t>
            </w:r>
          </w:p>
        </w:tc>
        <w:tc>
          <w:tcPr>
            <w:tcW w:w="419" w:type="pct"/>
            <w:shd w:val="clear" w:color="auto" w:fill="auto"/>
            <w:textDirection w:val="btLr"/>
          </w:tcPr>
          <w:p w:rsidR="00A46EC8" w:rsidRPr="00CB0796" w:rsidRDefault="00A46EC8" w:rsidP="000F2B1B">
            <w:pPr>
              <w:ind w:left="113" w:right="113"/>
              <w:jc w:val="center"/>
              <w:rPr>
                <w:sz w:val="18"/>
                <w:szCs w:val="18"/>
                <w:lang w:val="uk-UA"/>
              </w:rPr>
            </w:pPr>
            <w:r w:rsidRPr="00CB0796">
              <w:rPr>
                <w:sz w:val="18"/>
                <w:szCs w:val="18"/>
                <w:lang w:val="uk-UA"/>
              </w:rPr>
              <w:t>Удівці</w:t>
            </w:r>
          </w:p>
        </w:tc>
        <w:tc>
          <w:tcPr>
            <w:tcW w:w="446" w:type="pct"/>
            <w:shd w:val="clear" w:color="auto" w:fill="auto"/>
            <w:textDirection w:val="btLr"/>
          </w:tcPr>
          <w:p w:rsidR="00A46EC8" w:rsidRPr="00CB0796" w:rsidRDefault="00A46EC8" w:rsidP="000F2B1B">
            <w:pPr>
              <w:ind w:left="113" w:right="113"/>
              <w:jc w:val="center"/>
              <w:rPr>
                <w:sz w:val="18"/>
                <w:szCs w:val="18"/>
                <w:lang w:val="uk-UA"/>
              </w:rPr>
            </w:pPr>
            <w:r w:rsidRPr="00CB0796">
              <w:rPr>
                <w:sz w:val="18"/>
                <w:szCs w:val="18"/>
                <w:lang w:val="uk-UA"/>
              </w:rPr>
              <w:t>Розлучені</w:t>
            </w:r>
          </w:p>
        </w:tc>
        <w:tc>
          <w:tcPr>
            <w:tcW w:w="538" w:type="pct"/>
            <w:shd w:val="clear" w:color="auto" w:fill="auto"/>
            <w:textDirection w:val="btLr"/>
          </w:tcPr>
          <w:p w:rsidR="00A46EC8" w:rsidRPr="00CB0796" w:rsidRDefault="00A46EC8" w:rsidP="000F2B1B">
            <w:pPr>
              <w:ind w:left="113" w:right="113"/>
              <w:jc w:val="center"/>
              <w:rPr>
                <w:sz w:val="18"/>
                <w:szCs w:val="18"/>
                <w:lang w:val="uk-UA"/>
              </w:rPr>
            </w:pPr>
            <w:r w:rsidRPr="00CB0796">
              <w:rPr>
                <w:sz w:val="18"/>
                <w:szCs w:val="18"/>
                <w:lang w:val="uk-UA"/>
              </w:rPr>
              <w:t>Перебували у шлюбі</w:t>
            </w:r>
          </w:p>
        </w:tc>
        <w:tc>
          <w:tcPr>
            <w:tcW w:w="692" w:type="pct"/>
            <w:shd w:val="clear" w:color="auto" w:fill="auto"/>
            <w:textDirection w:val="btLr"/>
          </w:tcPr>
          <w:p w:rsidR="00A46EC8" w:rsidRPr="00CB0796" w:rsidRDefault="00A46EC8" w:rsidP="000F2B1B">
            <w:pPr>
              <w:ind w:left="113" w:right="113"/>
              <w:jc w:val="center"/>
              <w:rPr>
                <w:sz w:val="18"/>
                <w:szCs w:val="18"/>
                <w:lang w:val="uk-UA"/>
              </w:rPr>
            </w:pPr>
            <w:r w:rsidRPr="00CB0796">
              <w:rPr>
                <w:sz w:val="18"/>
                <w:szCs w:val="18"/>
                <w:lang w:val="uk-UA"/>
              </w:rPr>
              <w:t>Ніколи  не перебували у шлюбі</w:t>
            </w:r>
          </w:p>
        </w:tc>
        <w:tc>
          <w:tcPr>
            <w:tcW w:w="419" w:type="pct"/>
            <w:shd w:val="clear" w:color="auto" w:fill="auto"/>
            <w:textDirection w:val="btLr"/>
          </w:tcPr>
          <w:p w:rsidR="00A46EC8" w:rsidRPr="00CB0796" w:rsidRDefault="00A46EC8" w:rsidP="000F2B1B">
            <w:pPr>
              <w:ind w:left="113" w:right="113"/>
              <w:jc w:val="center"/>
              <w:rPr>
                <w:sz w:val="18"/>
                <w:szCs w:val="18"/>
                <w:lang w:val="uk-UA"/>
              </w:rPr>
            </w:pPr>
            <w:r w:rsidRPr="00CB0796">
              <w:rPr>
                <w:sz w:val="18"/>
                <w:szCs w:val="18"/>
                <w:lang w:val="uk-UA"/>
              </w:rPr>
              <w:t>Удівці</w:t>
            </w:r>
          </w:p>
        </w:tc>
        <w:tc>
          <w:tcPr>
            <w:tcW w:w="446" w:type="pct"/>
            <w:shd w:val="clear" w:color="auto" w:fill="auto"/>
            <w:textDirection w:val="btLr"/>
          </w:tcPr>
          <w:p w:rsidR="00A46EC8" w:rsidRPr="00CB0796" w:rsidRDefault="00A46EC8" w:rsidP="000F2B1B">
            <w:pPr>
              <w:ind w:left="113" w:right="113"/>
              <w:jc w:val="center"/>
              <w:rPr>
                <w:sz w:val="18"/>
                <w:szCs w:val="18"/>
                <w:lang w:val="uk-UA"/>
              </w:rPr>
            </w:pPr>
            <w:r w:rsidRPr="00CB0796">
              <w:rPr>
                <w:sz w:val="18"/>
                <w:szCs w:val="18"/>
                <w:lang w:val="uk-UA"/>
              </w:rPr>
              <w:t>Розлучені</w:t>
            </w:r>
          </w:p>
        </w:tc>
      </w:tr>
      <w:tr w:rsidR="00A46EC8" w:rsidRPr="00CB0796" w:rsidTr="000F2B1B">
        <w:tc>
          <w:tcPr>
            <w:tcW w:w="875" w:type="pct"/>
          </w:tcPr>
          <w:p w:rsidR="00A46EC8" w:rsidRPr="00CB0796" w:rsidRDefault="00A46EC8" w:rsidP="000F2B1B">
            <w:pPr>
              <w:rPr>
                <w:sz w:val="18"/>
                <w:szCs w:val="18"/>
                <w:lang w:val="uk-UA"/>
              </w:rPr>
            </w:pPr>
            <w:r w:rsidRPr="00CB0796">
              <w:rPr>
                <w:sz w:val="18"/>
                <w:szCs w:val="18"/>
                <w:lang w:val="uk-UA"/>
              </w:rPr>
              <w:t>Постійне населення у віці 15 років і старше</w:t>
            </w:r>
          </w:p>
        </w:tc>
        <w:tc>
          <w:tcPr>
            <w:tcW w:w="538" w:type="pct"/>
            <w:shd w:val="clear" w:color="auto" w:fill="auto"/>
          </w:tcPr>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r w:rsidRPr="00CB0796">
              <w:rPr>
                <w:sz w:val="18"/>
                <w:szCs w:val="18"/>
                <w:lang w:val="uk-UA"/>
              </w:rPr>
              <w:t>64,6</w:t>
            </w:r>
          </w:p>
        </w:tc>
        <w:tc>
          <w:tcPr>
            <w:tcW w:w="627" w:type="pct"/>
            <w:shd w:val="clear" w:color="auto" w:fill="auto"/>
          </w:tcPr>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r w:rsidRPr="00CB0796">
              <w:rPr>
                <w:sz w:val="18"/>
                <w:szCs w:val="18"/>
                <w:lang w:val="uk-UA"/>
              </w:rPr>
              <w:t>24,3</w:t>
            </w:r>
          </w:p>
        </w:tc>
        <w:tc>
          <w:tcPr>
            <w:tcW w:w="419" w:type="pct"/>
            <w:shd w:val="clear" w:color="auto" w:fill="auto"/>
          </w:tcPr>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r w:rsidRPr="00CB0796">
              <w:rPr>
                <w:sz w:val="18"/>
                <w:szCs w:val="18"/>
                <w:lang w:val="uk-UA"/>
              </w:rPr>
              <w:t>3,9</w:t>
            </w:r>
          </w:p>
        </w:tc>
        <w:tc>
          <w:tcPr>
            <w:tcW w:w="446" w:type="pct"/>
            <w:shd w:val="clear" w:color="auto" w:fill="auto"/>
          </w:tcPr>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r w:rsidRPr="00CB0796">
              <w:rPr>
                <w:sz w:val="18"/>
                <w:szCs w:val="18"/>
                <w:lang w:val="uk-UA"/>
              </w:rPr>
              <w:t>6,8</w:t>
            </w:r>
          </w:p>
        </w:tc>
        <w:tc>
          <w:tcPr>
            <w:tcW w:w="538" w:type="pct"/>
            <w:shd w:val="clear" w:color="auto" w:fill="auto"/>
          </w:tcPr>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r w:rsidRPr="00CB0796">
              <w:rPr>
                <w:sz w:val="18"/>
                <w:szCs w:val="18"/>
                <w:lang w:val="uk-UA"/>
              </w:rPr>
              <w:t>54,0</w:t>
            </w:r>
          </w:p>
        </w:tc>
        <w:tc>
          <w:tcPr>
            <w:tcW w:w="692" w:type="pct"/>
            <w:shd w:val="clear" w:color="auto" w:fill="auto"/>
          </w:tcPr>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r w:rsidRPr="00CB0796">
              <w:rPr>
                <w:sz w:val="18"/>
                <w:szCs w:val="18"/>
                <w:lang w:val="uk-UA"/>
              </w:rPr>
              <w:t>16,1</w:t>
            </w:r>
          </w:p>
        </w:tc>
        <w:tc>
          <w:tcPr>
            <w:tcW w:w="419" w:type="pct"/>
            <w:shd w:val="clear" w:color="auto" w:fill="auto"/>
          </w:tcPr>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r w:rsidRPr="00CB0796">
              <w:rPr>
                <w:sz w:val="18"/>
                <w:szCs w:val="18"/>
                <w:lang w:val="uk-UA"/>
              </w:rPr>
              <w:t>19,2</w:t>
            </w:r>
          </w:p>
        </w:tc>
        <w:tc>
          <w:tcPr>
            <w:tcW w:w="446" w:type="pct"/>
            <w:shd w:val="clear" w:color="auto" w:fill="auto"/>
          </w:tcPr>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p>
          <w:p w:rsidR="00A46EC8" w:rsidRPr="00CB0796" w:rsidRDefault="00A46EC8" w:rsidP="000F2B1B">
            <w:pPr>
              <w:jc w:val="center"/>
              <w:rPr>
                <w:sz w:val="18"/>
                <w:szCs w:val="18"/>
                <w:lang w:val="uk-UA"/>
              </w:rPr>
            </w:pPr>
            <w:r w:rsidRPr="00CB0796">
              <w:rPr>
                <w:sz w:val="18"/>
                <w:szCs w:val="18"/>
                <w:lang w:val="uk-UA"/>
              </w:rPr>
              <w:t>10,4</w:t>
            </w:r>
          </w:p>
        </w:tc>
      </w:tr>
      <w:tr w:rsidR="00A46EC8" w:rsidRPr="00CB0796" w:rsidTr="000F2B1B">
        <w:tc>
          <w:tcPr>
            <w:tcW w:w="875" w:type="pct"/>
          </w:tcPr>
          <w:p w:rsidR="00A46EC8" w:rsidRPr="00CB0796" w:rsidRDefault="00A46EC8" w:rsidP="000F2B1B">
            <w:pPr>
              <w:rPr>
                <w:sz w:val="18"/>
                <w:szCs w:val="18"/>
                <w:lang w:val="uk-UA"/>
              </w:rPr>
            </w:pPr>
            <w:r w:rsidRPr="00CB0796">
              <w:rPr>
                <w:sz w:val="18"/>
                <w:szCs w:val="18"/>
                <w:lang w:val="uk-UA"/>
              </w:rPr>
              <w:t xml:space="preserve">15 – 19 </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1,0</w:t>
            </w:r>
          </w:p>
        </w:tc>
        <w:tc>
          <w:tcPr>
            <w:tcW w:w="627" w:type="pct"/>
            <w:shd w:val="clear" w:color="auto" w:fill="auto"/>
          </w:tcPr>
          <w:p w:rsidR="00A46EC8" w:rsidRPr="00CB0796" w:rsidRDefault="00A46EC8" w:rsidP="000F2B1B">
            <w:pPr>
              <w:jc w:val="center"/>
              <w:rPr>
                <w:sz w:val="18"/>
                <w:szCs w:val="18"/>
                <w:lang w:val="uk-UA"/>
              </w:rPr>
            </w:pPr>
            <w:r w:rsidRPr="00CB0796">
              <w:rPr>
                <w:sz w:val="18"/>
                <w:szCs w:val="18"/>
                <w:lang w:val="uk-UA"/>
              </w:rPr>
              <w:t>98,6</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0,0</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0,1</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7,3</w:t>
            </w:r>
          </w:p>
        </w:tc>
        <w:tc>
          <w:tcPr>
            <w:tcW w:w="692" w:type="pct"/>
            <w:shd w:val="clear" w:color="auto" w:fill="auto"/>
          </w:tcPr>
          <w:p w:rsidR="00A46EC8" w:rsidRPr="00CB0796" w:rsidRDefault="00A46EC8" w:rsidP="000F2B1B">
            <w:pPr>
              <w:jc w:val="center"/>
              <w:rPr>
                <w:sz w:val="18"/>
                <w:szCs w:val="18"/>
                <w:lang w:val="uk-UA"/>
              </w:rPr>
            </w:pPr>
            <w:r w:rsidRPr="00CB0796">
              <w:rPr>
                <w:sz w:val="18"/>
                <w:szCs w:val="18"/>
                <w:lang w:val="uk-UA"/>
              </w:rPr>
              <w:t>92,1</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0,0</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0,4</w:t>
            </w:r>
          </w:p>
        </w:tc>
      </w:tr>
      <w:tr w:rsidR="00A46EC8" w:rsidRPr="00CB0796" w:rsidTr="000F2B1B">
        <w:tc>
          <w:tcPr>
            <w:tcW w:w="875" w:type="pct"/>
          </w:tcPr>
          <w:p w:rsidR="00A46EC8" w:rsidRPr="00CB0796" w:rsidRDefault="00A46EC8" w:rsidP="000F2B1B">
            <w:pPr>
              <w:rPr>
                <w:sz w:val="18"/>
                <w:szCs w:val="18"/>
                <w:lang w:val="uk-UA"/>
              </w:rPr>
            </w:pPr>
            <w:r w:rsidRPr="00CB0796">
              <w:rPr>
                <w:sz w:val="18"/>
                <w:szCs w:val="18"/>
                <w:lang w:val="uk-UA"/>
              </w:rPr>
              <w:t xml:space="preserve">20 – 24 </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24,8</w:t>
            </w:r>
          </w:p>
        </w:tc>
        <w:tc>
          <w:tcPr>
            <w:tcW w:w="627" w:type="pct"/>
            <w:shd w:val="clear" w:color="auto" w:fill="auto"/>
          </w:tcPr>
          <w:p w:rsidR="00A46EC8" w:rsidRPr="00CB0796" w:rsidRDefault="00A46EC8" w:rsidP="000F2B1B">
            <w:pPr>
              <w:jc w:val="center"/>
              <w:rPr>
                <w:sz w:val="18"/>
                <w:szCs w:val="18"/>
                <w:lang w:val="uk-UA"/>
              </w:rPr>
            </w:pPr>
            <w:r w:rsidRPr="00CB0796">
              <w:rPr>
                <w:sz w:val="18"/>
                <w:szCs w:val="18"/>
                <w:lang w:val="uk-UA"/>
              </w:rPr>
              <w:t>73,1</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0,0</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1,6</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48,1</w:t>
            </w:r>
          </w:p>
        </w:tc>
        <w:tc>
          <w:tcPr>
            <w:tcW w:w="692" w:type="pct"/>
            <w:shd w:val="clear" w:color="auto" w:fill="auto"/>
          </w:tcPr>
          <w:p w:rsidR="00A46EC8" w:rsidRPr="00CB0796" w:rsidRDefault="00A46EC8" w:rsidP="000F2B1B">
            <w:pPr>
              <w:jc w:val="center"/>
              <w:rPr>
                <w:sz w:val="18"/>
                <w:szCs w:val="18"/>
                <w:lang w:val="uk-UA"/>
              </w:rPr>
            </w:pPr>
            <w:r w:rsidRPr="00CB0796">
              <w:rPr>
                <w:sz w:val="18"/>
                <w:szCs w:val="18"/>
                <w:lang w:val="uk-UA"/>
              </w:rPr>
              <w:t>45,8</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0,3</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5,3</w:t>
            </w:r>
          </w:p>
        </w:tc>
      </w:tr>
      <w:tr w:rsidR="00A46EC8" w:rsidRPr="00CB0796" w:rsidTr="000F2B1B">
        <w:tc>
          <w:tcPr>
            <w:tcW w:w="875" w:type="pct"/>
          </w:tcPr>
          <w:p w:rsidR="00A46EC8" w:rsidRPr="00CB0796" w:rsidRDefault="00A46EC8" w:rsidP="000F2B1B">
            <w:pPr>
              <w:rPr>
                <w:sz w:val="18"/>
                <w:szCs w:val="18"/>
                <w:lang w:val="uk-UA"/>
              </w:rPr>
            </w:pPr>
            <w:r w:rsidRPr="00CB0796">
              <w:rPr>
                <w:sz w:val="18"/>
                <w:szCs w:val="18"/>
                <w:lang w:val="uk-UA"/>
              </w:rPr>
              <w:t xml:space="preserve">25 – 29 </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60,8</w:t>
            </w:r>
          </w:p>
        </w:tc>
        <w:tc>
          <w:tcPr>
            <w:tcW w:w="627" w:type="pct"/>
            <w:shd w:val="clear" w:color="auto" w:fill="auto"/>
          </w:tcPr>
          <w:p w:rsidR="00A46EC8" w:rsidRPr="00CB0796" w:rsidRDefault="00A46EC8" w:rsidP="000F2B1B">
            <w:pPr>
              <w:jc w:val="center"/>
              <w:rPr>
                <w:sz w:val="18"/>
                <w:szCs w:val="18"/>
                <w:lang w:val="uk-UA"/>
              </w:rPr>
            </w:pPr>
            <w:r w:rsidRPr="00CB0796">
              <w:rPr>
                <w:sz w:val="18"/>
                <w:szCs w:val="18"/>
                <w:lang w:val="uk-UA"/>
              </w:rPr>
              <w:t>32,0</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0,1</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6,6</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70,1</w:t>
            </w:r>
          </w:p>
        </w:tc>
        <w:tc>
          <w:tcPr>
            <w:tcW w:w="692" w:type="pct"/>
            <w:shd w:val="clear" w:color="auto" w:fill="auto"/>
          </w:tcPr>
          <w:p w:rsidR="00A46EC8" w:rsidRPr="00CB0796" w:rsidRDefault="00A46EC8" w:rsidP="000F2B1B">
            <w:pPr>
              <w:jc w:val="center"/>
              <w:rPr>
                <w:sz w:val="18"/>
                <w:szCs w:val="18"/>
                <w:lang w:val="uk-UA"/>
              </w:rPr>
            </w:pPr>
            <w:r w:rsidRPr="00CB0796">
              <w:rPr>
                <w:sz w:val="18"/>
                <w:szCs w:val="18"/>
                <w:lang w:val="uk-UA"/>
              </w:rPr>
              <w:t>16,3</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0,9</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12,4</w:t>
            </w:r>
          </w:p>
        </w:tc>
      </w:tr>
      <w:tr w:rsidR="00A46EC8" w:rsidRPr="00CB0796" w:rsidTr="000F2B1B">
        <w:tc>
          <w:tcPr>
            <w:tcW w:w="875" w:type="pct"/>
          </w:tcPr>
          <w:p w:rsidR="00A46EC8" w:rsidRPr="00CB0796" w:rsidRDefault="00A46EC8" w:rsidP="000F2B1B">
            <w:pPr>
              <w:rPr>
                <w:sz w:val="18"/>
                <w:szCs w:val="18"/>
                <w:lang w:val="uk-UA"/>
              </w:rPr>
            </w:pPr>
            <w:r w:rsidRPr="00CB0796">
              <w:rPr>
                <w:sz w:val="18"/>
                <w:szCs w:val="18"/>
                <w:lang w:val="uk-UA"/>
              </w:rPr>
              <w:t xml:space="preserve">30 – 39 </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77,4</w:t>
            </w:r>
          </w:p>
        </w:tc>
        <w:tc>
          <w:tcPr>
            <w:tcW w:w="627" w:type="pct"/>
            <w:shd w:val="clear" w:color="auto" w:fill="auto"/>
          </w:tcPr>
          <w:p w:rsidR="00A46EC8" w:rsidRPr="00CB0796" w:rsidRDefault="00A46EC8" w:rsidP="000F2B1B">
            <w:pPr>
              <w:jc w:val="center"/>
              <w:rPr>
                <w:sz w:val="18"/>
                <w:szCs w:val="18"/>
                <w:lang w:val="uk-UA"/>
              </w:rPr>
            </w:pPr>
            <w:r w:rsidRPr="00CB0796">
              <w:rPr>
                <w:sz w:val="18"/>
                <w:szCs w:val="18"/>
                <w:lang w:val="uk-UA"/>
              </w:rPr>
              <w:t>10,9</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0,4</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10,9</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75,2</w:t>
            </w:r>
          </w:p>
        </w:tc>
        <w:tc>
          <w:tcPr>
            <w:tcW w:w="692" w:type="pct"/>
            <w:shd w:val="clear" w:color="auto" w:fill="auto"/>
          </w:tcPr>
          <w:p w:rsidR="00A46EC8" w:rsidRPr="00CB0796" w:rsidRDefault="00A46EC8" w:rsidP="000F2B1B">
            <w:pPr>
              <w:jc w:val="center"/>
              <w:rPr>
                <w:sz w:val="18"/>
                <w:szCs w:val="18"/>
                <w:lang w:val="uk-UA"/>
              </w:rPr>
            </w:pPr>
            <w:r w:rsidRPr="00CB0796">
              <w:rPr>
                <w:sz w:val="18"/>
                <w:szCs w:val="18"/>
                <w:lang w:val="uk-UA"/>
              </w:rPr>
              <w:t>6,1</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2,5</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15,8</w:t>
            </w:r>
          </w:p>
        </w:tc>
      </w:tr>
      <w:tr w:rsidR="00A46EC8" w:rsidRPr="00CB0796" w:rsidTr="000F2B1B">
        <w:tc>
          <w:tcPr>
            <w:tcW w:w="875" w:type="pct"/>
          </w:tcPr>
          <w:p w:rsidR="00A46EC8" w:rsidRPr="00CB0796" w:rsidRDefault="00A46EC8" w:rsidP="000F2B1B">
            <w:pPr>
              <w:rPr>
                <w:sz w:val="18"/>
                <w:szCs w:val="18"/>
                <w:lang w:val="uk-UA"/>
              </w:rPr>
            </w:pPr>
            <w:r w:rsidRPr="00CB0796">
              <w:rPr>
                <w:sz w:val="18"/>
                <w:szCs w:val="18"/>
                <w:lang w:val="uk-UA"/>
              </w:rPr>
              <w:t xml:space="preserve">40 – 49 </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82,5</w:t>
            </w:r>
          </w:p>
        </w:tc>
        <w:tc>
          <w:tcPr>
            <w:tcW w:w="627" w:type="pct"/>
            <w:shd w:val="clear" w:color="auto" w:fill="auto"/>
          </w:tcPr>
          <w:p w:rsidR="00A46EC8" w:rsidRPr="00CB0796" w:rsidRDefault="00A46EC8" w:rsidP="000F2B1B">
            <w:pPr>
              <w:jc w:val="center"/>
              <w:rPr>
                <w:sz w:val="18"/>
                <w:szCs w:val="18"/>
                <w:lang w:val="uk-UA"/>
              </w:rPr>
            </w:pPr>
            <w:r w:rsidRPr="00CB0796">
              <w:rPr>
                <w:sz w:val="18"/>
                <w:szCs w:val="18"/>
                <w:lang w:val="uk-UA"/>
              </w:rPr>
              <w:t>4,9</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1,2</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11,1</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73,6</w:t>
            </w:r>
          </w:p>
        </w:tc>
        <w:tc>
          <w:tcPr>
            <w:tcW w:w="692" w:type="pct"/>
            <w:shd w:val="clear" w:color="auto" w:fill="auto"/>
          </w:tcPr>
          <w:p w:rsidR="00A46EC8" w:rsidRPr="00CB0796" w:rsidRDefault="00A46EC8" w:rsidP="000F2B1B">
            <w:pPr>
              <w:jc w:val="center"/>
              <w:rPr>
                <w:sz w:val="18"/>
                <w:szCs w:val="18"/>
                <w:lang w:val="uk-UA"/>
              </w:rPr>
            </w:pPr>
            <w:r w:rsidRPr="00CB0796">
              <w:rPr>
                <w:sz w:val="18"/>
                <w:szCs w:val="18"/>
                <w:lang w:val="uk-UA"/>
              </w:rPr>
              <w:t>3,6</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6,4</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16,1</w:t>
            </w:r>
          </w:p>
        </w:tc>
      </w:tr>
      <w:tr w:rsidR="00A46EC8" w:rsidRPr="00CB0796" w:rsidTr="000F2B1B">
        <w:tc>
          <w:tcPr>
            <w:tcW w:w="875" w:type="pct"/>
          </w:tcPr>
          <w:p w:rsidR="00A46EC8" w:rsidRPr="00CB0796" w:rsidRDefault="00A46EC8" w:rsidP="000F2B1B">
            <w:pPr>
              <w:rPr>
                <w:sz w:val="18"/>
                <w:szCs w:val="18"/>
                <w:lang w:val="uk-UA"/>
              </w:rPr>
            </w:pPr>
            <w:r w:rsidRPr="00CB0796">
              <w:rPr>
                <w:sz w:val="18"/>
                <w:szCs w:val="18"/>
                <w:lang w:val="uk-UA"/>
              </w:rPr>
              <w:t xml:space="preserve">50 – 59 </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84,5</w:t>
            </w:r>
          </w:p>
        </w:tc>
        <w:tc>
          <w:tcPr>
            <w:tcW w:w="627" w:type="pct"/>
            <w:shd w:val="clear" w:color="auto" w:fill="auto"/>
          </w:tcPr>
          <w:p w:rsidR="00A46EC8" w:rsidRPr="00CB0796" w:rsidRDefault="00A46EC8" w:rsidP="000F2B1B">
            <w:pPr>
              <w:jc w:val="center"/>
              <w:rPr>
                <w:sz w:val="18"/>
                <w:szCs w:val="18"/>
                <w:lang w:val="uk-UA"/>
              </w:rPr>
            </w:pPr>
            <w:r w:rsidRPr="00CB0796">
              <w:rPr>
                <w:sz w:val="18"/>
                <w:szCs w:val="18"/>
                <w:lang w:val="uk-UA"/>
              </w:rPr>
              <w:t>2,7</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3,4</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9,0</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66,0</w:t>
            </w:r>
          </w:p>
        </w:tc>
        <w:tc>
          <w:tcPr>
            <w:tcW w:w="692" w:type="pct"/>
            <w:shd w:val="clear" w:color="auto" w:fill="auto"/>
          </w:tcPr>
          <w:p w:rsidR="00A46EC8" w:rsidRPr="00CB0796" w:rsidRDefault="00A46EC8" w:rsidP="000F2B1B">
            <w:pPr>
              <w:jc w:val="center"/>
              <w:rPr>
                <w:sz w:val="18"/>
                <w:szCs w:val="18"/>
                <w:lang w:val="uk-UA"/>
              </w:rPr>
            </w:pPr>
            <w:r w:rsidRPr="00CB0796">
              <w:rPr>
                <w:sz w:val="18"/>
                <w:szCs w:val="18"/>
                <w:lang w:val="uk-UA"/>
              </w:rPr>
              <w:t>3,1</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16,8</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13,8</w:t>
            </w:r>
          </w:p>
        </w:tc>
      </w:tr>
      <w:tr w:rsidR="00A46EC8" w:rsidRPr="00CB0796" w:rsidTr="000F2B1B">
        <w:tc>
          <w:tcPr>
            <w:tcW w:w="875" w:type="pct"/>
          </w:tcPr>
          <w:p w:rsidR="00A46EC8" w:rsidRPr="00CB0796" w:rsidRDefault="00A46EC8" w:rsidP="000F2B1B">
            <w:pPr>
              <w:rPr>
                <w:sz w:val="18"/>
                <w:szCs w:val="18"/>
                <w:lang w:val="uk-UA"/>
              </w:rPr>
            </w:pPr>
            <w:r w:rsidRPr="00CB0796">
              <w:rPr>
                <w:sz w:val="18"/>
                <w:szCs w:val="18"/>
                <w:lang w:val="uk-UA"/>
              </w:rPr>
              <w:t xml:space="preserve">60 – 69 </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83,6</w:t>
            </w:r>
          </w:p>
        </w:tc>
        <w:tc>
          <w:tcPr>
            <w:tcW w:w="627" w:type="pct"/>
            <w:shd w:val="clear" w:color="auto" w:fill="auto"/>
          </w:tcPr>
          <w:p w:rsidR="00A46EC8" w:rsidRPr="00CB0796" w:rsidRDefault="00A46EC8" w:rsidP="000F2B1B">
            <w:pPr>
              <w:jc w:val="center"/>
              <w:rPr>
                <w:sz w:val="18"/>
                <w:szCs w:val="18"/>
                <w:lang w:val="uk-UA"/>
              </w:rPr>
            </w:pPr>
            <w:r w:rsidRPr="00CB0796">
              <w:rPr>
                <w:sz w:val="18"/>
                <w:szCs w:val="18"/>
                <w:lang w:val="uk-UA"/>
              </w:rPr>
              <w:t>1,6</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9,3</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5,3</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51,4</w:t>
            </w:r>
          </w:p>
        </w:tc>
        <w:tc>
          <w:tcPr>
            <w:tcW w:w="692" w:type="pct"/>
            <w:shd w:val="clear" w:color="auto" w:fill="auto"/>
          </w:tcPr>
          <w:p w:rsidR="00A46EC8" w:rsidRPr="00CB0796" w:rsidRDefault="00A46EC8" w:rsidP="000F2B1B">
            <w:pPr>
              <w:jc w:val="center"/>
              <w:rPr>
                <w:sz w:val="18"/>
                <w:szCs w:val="18"/>
                <w:lang w:val="uk-UA"/>
              </w:rPr>
            </w:pPr>
            <w:r w:rsidRPr="00CB0796">
              <w:rPr>
                <w:sz w:val="18"/>
                <w:szCs w:val="18"/>
                <w:lang w:val="uk-UA"/>
              </w:rPr>
              <w:t>3,6</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36,0</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8,9</w:t>
            </w:r>
          </w:p>
        </w:tc>
      </w:tr>
      <w:tr w:rsidR="00A46EC8" w:rsidRPr="00CB0796" w:rsidTr="000F2B1B">
        <w:tc>
          <w:tcPr>
            <w:tcW w:w="875" w:type="pct"/>
          </w:tcPr>
          <w:p w:rsidR="00A46EC8" w:rsidRPr="00CB0796" w:rsidRDefault="00A46EC8" w:rsidP="000F2B1B">
            <w:pPr>
              <w:rPr>
                <w:sz w:val="18"/>
                <w:szCs w:val="18"/>
                <w:lang w:val="uk-UA"/>
              </w:rPr>
            </w:pPr>
            <w:r w:rsidRPr="00CB0796">
              <w:rPr>
                <w:sz w:val="18"/>
                <w:szCs w:val="18"/>
                <w:lang w:val="uk-UA"/>
              </w:rPr>
              <w:t>70 і старші</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71,8</w:t>
            </w:r>
          </w:p>
        </w:tc>
        <w:tc>
          <w:tcPr>
            <w:tcW w:w="627" w:type="pct"/>
            <w:shd w:val="clear" w:color="auto" w:fill="auto"/>
          </w:tcPr>
          <w:p w:rsidR="00A46EC8" w:rsidRPr="00CB0796" w:rsidRDefault="00A46EC8" w:rsidP="000F2B1B">
            <w:pPr>
              <w:jc w:val="center"/>
              <w:rPr>
                <w:sz w:val="18"/>
                <w:szCs w:val="18"/>
                <w:lang w:val="uk-UA"/>
              </w:rPr>
            </w:pPr>
            <w:r w:rsidRPr="00CB0796">
              <w:rPr>
                <w:sz w:val="18"/>
                <w:szCs w:val="18"/>
                <w:lang w:val="uk-UA"/>
              </w:rPr>
              <w:t>0,8</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25,1</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2,1</w:t>
            </w:r>
          </w:p>
        </w:tc>
        <w:tc>
          <w:tcPr>
            <w:tcW w:w="538" w:type="pct"/>
            <w:shd w:val="clear" w:color="auto" w:fill="auto"/>
          </w:tcPr>
          <w:p w:rsidR="00A46EC8" w:rsidRPr="00CB0796" w:rsidRDefault="00A46EC8" w:rsidP="000F2B1B">
            <w:pPr>
              <w:jc w:val="center"/>
              <w:rPr>
                <w:sz w:val="18"/>
                <w:szCs w:val="18"/>
                <w:lang w:val="uk-UA"/>
              </w:rPr>
            </w:pPr>
            <w:r w:rsidRPr="00CB0796">
              <w:rPr>
                <w:sz w:val="18"/>
                <w:szCs w:val="18"/>
                <w:lang w:val="uk-UA"/>
              </w:rPr>
              <w:t>23,6</w:t>
            </w:r>
          </w:p>
        </w:tc>
        <w:tc>
          <w:tcPr>
            <w:tcW w:w="692" w:type="pct"/>
            <w:shd w:val="clear" w:color="auto" w:fill="auto"/>
          </w:tcPr>
          <w:p w:rsidR="00A46EC8" w:rsidRPr="00CB0796" w:rsidRDefault="00A46EC8" w:rsidP="000F2B1B">
            <w:pPr>
              <w:jc w:val="center"/>
              <w:rPr>
                <w:sz w:val="18"/>
                <w:szCs w:val="18"/>
                <w:lang w:val="uk-UA"/>
              </w:rPr>
            </w:pPr>
            <w:r w:rsidRPr="00CB0796">
              <w:rPr>
                <w:sz w:val="18"/>
                <w:szCs w:val="18"/>
                <w:lang w:val="uk-UA"/>
              </w:rPr>
              <w:t>5,6</w:t>
            </w:r>
          </w:p>
        </w:tc>
        <w:tc>
          <w:tcPr>
            <w:tcW w:w="419" w:type="pct"/>
            <w:shd w:val="clear" w:color="auto" w:fill="auto"/>
          </w:tcPr>
          <w:p w:rsidR="00A46EC8" w:rsidRPr="00CB0796" w:rsidRDefault="00A46EC8" w:rsidP="000F2B1B">
            <w:pPr>
              <w:jc w:val="center"/>
              <w:rPr>
                <w:sz w:val="18"/>
                <w:szCs w:val="18"/>
                <w:lang w:val="uk-UA"/>
              </w:rPr>
            </w:pPr>
            <w:r w:rsidRPr="00CB0796">
              <w:rPr>
                <w:sz w:val="18"/>
                <w:szCs w:val="18"/>
                <w:lang w:val="uk-UA"/>
              </w:rPr>
              <w:t>66,4</w:t>
            </w:r>
          </w:p>
        </w:tc>
        <w:tc>
          <w:tcPr>
            <w:tcW w:w="446" w:type="pct"/>
            <w:shd w:val="clear" w:color="auto" w:fill="auto"/>
          </w:tcPr>
          <w:p w:rsidR="00A46EC8" w:rsidRPr="00CB0796" w:rsidRDefault="00A46EC8" w:rsidP="000F2B1B">
            <w:pPr>
              <w:jc w:val="center"/>
              <w:rPr>
                <w:sz w:val="18"/>
                <w:szCs w:val="18"/>
                <w:lang w:val="uk-UA"/>
              </w:rPr>
            </w:pPr>
            <w:r w:rsidRPr="00CB0796">
              <w:rPr>
                <w:sz w:val="18"/>
                <w:szCs w:val="18"/>
                <w:lang w:val="uk-UA"/>
              </w:rPr>
              <w:t>4,2</w:t>
            </w:r>
          </w:p>
        </w:tc>
      </w:tr>
    </w:tbl>
    <w:p w:rsidR="00A46EC8" w:rsidRDefault="00A46EC8" w:rsidP="00A46EC8">
      <w:pPr>
        <w:ind w:firstLine="567"/>
        <w:jc w:val="both"/>
        <w:rPr>
          <w:sz w:val="22"/>
          <w:szCs w:val="22"/>
          <w:lang w:val="uk-UA"/>
        </w:rPr>
      </w:pPr>
    </w:p>
    <w:p w:rsidR="00910F79" w:rsidRDefault="00910F79" w:rsidP="00A46EC8">
      <w:pPr>
        <w:jc w:val="center"/>
        <w:rPr>
          <w:b/>
          <w:sz w:val="22"/>
          <w:szCs w:val="22"/>
          <w:lang w:val="uk-UA"/>
        </w:rPr>
      </w:pPr>
    </w:p>
    <w:p w:rsidR="00910F79" w:rsidRDefault="00910F79" w:rsidP="00A46EC8">
      <w:pPr>
        <w:jc w:val="center"/>
        <w:rPr>
          <w:b/>
          <w:sz w:val="22"/>
          <w:szCs w:val="22"/>
          <w:lang w:val="uk-UA"/>
        </w:rPr>
      </w:pPr>
    </w:p>
    <w:p w:rsidR="00A46EC8" w:rsidRPr="00205532" w:rsidRDefault="00A46EC8" w:rsidP="00A46EC8">
      <w:pPr>
        <w:jc w:val="center"/>
        <w:rPr>
          <w:b/>
          <w:sz w:val="22"/>
          <w:szCs w:val="22"/>
          <w:lang w:val="uk-UA"/>
        </w:rPr>
      </w:pPr>
      <w:r w:rsidRPr="00205532">
        <w:rPr>
          <w:b/>
          <w:sz w:val="22"/>
          <w:szCs w:val="22"/>
          <w:lang w:val="uk-UA"/>
        </w:rPr>
        <w:t>Тема 9.</w:t>
      </w:r>
      <w:r w:rsidRPr="00205532">
        <w:rPr>
          <w:b/>
          <w:bCs/>
          <w:sz w:val="22"/>
          <w:szCs w:val="22"/>
          <w:lang w:val="uk-UA"/>
        </w:rPr>
        <w:t xml:space="preserve"> Історичні типи відтворення населення</w:t>
      </w:r>
    </w:p>
    <w:p w:rsidR="00A46EC8" w:rsidRDefault="00A46EC8" w:rsidP="00A46EC8">
      <w:pPr>
        <w:rPr>
          <w:b/>
          <w:bCs/>
          <w:sz w:val="22"/>
          <w:szCs w:val="22"/>
          <w:lang w:val="uk-UA"/>
        </w:rPr>
      </w:pPr>
    </w:p>
    <w:p w:rsidR="00A46EC8" w:rsidRPr="00DF05D5" w:rsidRDefault="00A46EC8" w:rsidP="00A46EC8">
      <w:pPr>
        <w:ind w:firstLine="567"/>
        <w:jc w:val="both"/>
        <w:rPr>
          <w:bCs/>
          <w:sz w:val="22"/>
          <w:szCs w:val="22"/>
          <w:lang w:val="uk-UA"/>
        </w:rPr>
      </w:pPr>
      <w:r w:rsidRPr="00205532">
        <w:rPr>
          <w:bCs/>
          <w:i/>
          <w:sz w:val="22"/>
          <w:szCs w:val="22"/>
          <w:lang w:val="uk-UA"/>
        </w:rPr>
        <w:t>Мета:</w:t>
      </w:r>
      <w:r>
        <w:rPr>
          <w:bCs/>
          <w:sz w:val="22"/>
          <w:szCs w:val="22"/>
          <w:lang w:val="uk-UA"/>
        </w:rPr>
        <w:t xml:space="preserve"> вивчити головні ознаки історичних типів відтворення населення, фактори зниження смертності та зміни репродуктивної поведінки у процесі переходу до сучасного типу відтворення населення.</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sz w:val="22"/>
          <w:szCs w:val="22"/>
          <w:lang w:val="uk-UA"/>
        </w:rPr>
        <w:t xml:space="preserve"> тип відтворення населення, кількісний режим відтворення, демографічний перехід.</w:t>
      </w:r>
    </w:p>
    <w:p w:rsidR="00A46EC8" w:rsidRDefault="00A46EC8"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t>Відтворення населення – постійне відновлення генерацій людей у результаті процесів народжуваності і смертності.</w:t>
      </w:r>
    </w:p>
    <w:p w:rsidR="00A46EC8" w:rsidRDefault="00A46EC8" w:rsidP="00A46EC8">
      <w:pPr>
        <w:ind w:firstLine="567"/>
        <w:jc w:val="both"/>
        <w:rPr>
          <w:bCs/>
          <w:sz w:val="22"/>
          <w:szCs w:val="22"/>
          <w:lang w:val="uk-UA"/>
        </w:rPr>
      </w:pPr>
      <w:r>
        <w:rPr>
          <w:bCs/>
          <w:sz w:val="22"/>
          <w:szCs w:val="22"/>
          <w:lang w:val="uk-UA"/>
        </w:rPr>
        <w:t xml:space="preserve">Історичні типи відтворення населення виділяють за головними рисами народжуваності, смертності та шлюбності, які </w:t>
      </w:r>
      <w:r>
        <w:rPr>
          <w:bCs/>
          <w:sz w:val="22"/>
          <w:szCs w:val="22"/>
          <w:lang w:val="uk-UA"/>
        </w:rPr>
        <w:lastRenderedPageBreak/>
        <w:t>формуються під впливом подібних історичних та соціально-економічних умов. Виділяють три історичні типи відтворення населення:</w:t>
      </w:r>
    </w:p>
    <w:p w:rsidR="00A46EC8" w:rsidRDefault="00A46EC8" w:rsidP="00A46EC8">
      <w:pPr>
        <w:numPr>
          <w:ilvl w:val="0"/>
          <w:numId w:val="14"/>
        </w:numPr>
        <w:ind w:left="0" w:firstLine="927"/>
        <w:jc w:val="both"/>
        <w:rPr>
          <w:bCs/>
          <w:sz w:val="22"/>
          <w:szCs w:val="22"/>
          <w:lang w:val="uk-UA"/>
        </w:rPr>
      </w:pPr>
      <w:r>
        <w:rPr>
          <w:bCs/>
          <w:sz w:val="22"/>
          <w:szCs w:val="22"/>
          <w:lang w:val="uk-UA"/>
        </w:rPr>
        <w:t>архетип – висока народжуваність і смертність (екзогенна), коротка тривалість життя, природний приріст незначний. Характерний для ранніх суспільств.</w:t>
      </w:r>
    </w:p>
    <w:p w:rsidR="00A46EC8" w:rsidRDefault="00A46EC8" w:rsidP="00A46EC8">
      <w:pPr>
        <w:numPr>
          <w:ilvl w:val="0"/>
          <w:numId w:val="14"/>
        </w:numPr>
        <w:ind w:left="0" w:firstLine="927"/>
        <w:jc w:val="both"/>
        <w:rPr>
          <w:bCs/>
          <w:sz w:val="22"/>
          <w:szCs w:val="22"/>
          <w:lang w:val="uk-UA"/>
        </w:rPr>
      </w:pPr>
      <w:r>
        <w:rPr>
          <w:bCs/>
          <w:sz w:val="22"/>
          <w:szCs w:val="22"/>
          <w:lang w:val="uk-UA"/>
        </w:rPr>
        <w:t>традиційний тип – висока народжуваність і смертність (екзогенна), коротка тривалість життя, природний приріст незначний. Характерний для аграрних суспільств.</w:t>
      </w:r>
    </w:p>
    <w:p w:rsidR="00A46EC8" w:rsidRDefault="00A46EC8" w:rsidP="00A46EC8">
      <w:pPr>
        <w:numPr>
          <w:ilvl w:val="0"/>
          <w:numId w:val="14"/>
        </w:numPr>
        <w:ind w:left="0" w:firstLine="927"/>
        <w:jc w:val="both"/>
        <w:rPr>
          <w:bCs/>
          <w:sz w:val="22"/>
          <w:szCs w:val="22"/>
          <w:lang w:val="uk-UA"/>
        </w:rPr>
      </w:pPr>
      <w:r>
        <w:rPr>
          <w:bCs/>
          <w:sz w:val="22"/>
          <w:szCs w:val="22"/>
          <w:lang w:val="uk-UA"/>
        </w:rPr>
        <w:t>сучасний тип – низька народжуваність і смертність (ендогенна), висока тривалість життя, природний приріст незначний. Характерний для індустріальних та постіндустріальних суспільств.</w:t>
      </w:r>
    </w:p>
    <w:p w:rsidR="00A46EC8" w:rsidRDefault="00A46EC8" w:rsidP="00A46EC8">
      <w:pPr>
        <w:ind w:firstLine="567"/>
        <w:jc w:val="both"/>
        <w:rPr>
          <w:bCs/>
          <w:sz w:val="22"/>
          <w:szCs w:val="22"/>
          <w:lang w:val="uk-UA"/>
        </w:rPr>
      </w:pPr>
      <w:r>
        <w:rPr>
          <w:bCs/>
          <w:sz w:val="22"/>
          <w:szCs w:val="22"/>
          <w:lang w:val="uk-UA"/>
        </w:rPr>
        <w:t xml:space="preserve">Демографічний перехід – процес зміни одного історичного типу відтворення населення іншим. </w:t>
      </w:r>
    </w:p>
    <w:p w:rsidR="00A46EC8" w:rsidRDefault="00A46EC8" w:rsidP="00A46EC8">
      <w:pPr>
        <w:ind w:firstLine="567"/>
        <w:jc w:val="both"/>
        <w:rPr>
          <w:bCs/>
          <w:sz w:val="22"/>
          <w:szCs w:val="22"/>
          <w:lang w:val="uk-UA"/>
        </w:rPr>
      </w:pPr>
    </w:p>
    <w:p w:rsidR="00A46EC8" w:rsidRPr="00D14065" w:rsidRDefault="00A46EC8" w:rsidP="00A46EC8">
      <w:pPr>
        <w:ind w:firstLine="567"/>
        <w:jc w:val="center"/>
        <w:rPr>
          <w:bCs/>
          <w:sz w:val="22"/>
          <w:szCs w:val="22"/>
          <w:lang w:val="uk-UA"/>
        </w:rPr>
      </w:pPr>
      <w:r>
        <w:object w:dxaOrig="7778" w:dyaOrig="5340">
          <v:shape id="_x0000_i1063" type="#_x0000_t75" style="width:320.4pt;height:220.8pt" o:ole="">
            <v:imagedata r:id="rId107" o:title=""/>
          </v:shape>
          <o:OLEObject Type="Embed" ProgID="CorelDRAW.Graphic.12" ShapeID="_x0000_i1063" DrawAspect="Content" ObjectID="_1438523611" r:id="rId108"/>
        </w:object>
      </w:r>
    </w:p>
    <w:p w:rsidR="00A46EC8" w:rsidRDefault="00A46EC8" w:rsidP="00A46EC8">
      <w:pPr>
        <w:ind w:firstLine="567"/>
        <w:jc w:val="center"/>
        <w:rPr>
          <w:bCs/>
          <w:sz w:val="22"/>
          <w:szCs w:val="22"/>
          <w:lang w:val="uk-UA"/>
        </w:rPr>
      </w:pPr>
      <w:r>
        <w:rPr>
          <w:bCs/>
          <w:sz w:val="22"/>
          <w:szCs w:val="22"/>
          <w:lang w:val="uk-UA"/>
        </w:rPr>
        <w:t>Рис. 5. Етапи демографічного переходу</w:t>
      </w:r>
    </w:p>
    <w:p w:rsidR="00910F79" w:rsidRDefault="00910F79" w:rsidP="00A46EC8">
      <w:pPr>
        <w:ind w:firstLine="567"/>
        <w:jc w:val="both"/>
        <w:rPr>
          <w:bCs/>
          <w:sz w:val="22"/>
          <w:szCs w:val="22"/>
          <w:lang w:val="uk-UA"/>
        </w:rPr>
      </w:pPr>
    </w:p>
    <w:p w:rsidR="00A46EC8" w:rsidRDefault="00A46EC8" w:rsidP="00A46EC8">
      <w:pPr>
        <w:ind w:firstLine="567"/>
        <w:jc w:val="both"/>
        <w:rPr>
          <w:bCs/>
          <w:sz w:val="22"/>
          <w:szCs w:val="22"/>
          <w:lang w:val="uk-UA"/>
        </w:rPr>
      </w:pPr>
      <w:r>
        <w:rPr>
          <w:bCs/>
          <w:sz w:val="22"/>
          <w:szCs w:val="22"/>
          <w:lang w:val="uk-UA"/>
        </w:rPr>
        <w:lastRenderedPageBreak/>
        <w:t>Чинники зниження екзогенної смертності:</w:t>
      </w:r>
    </w:p>
    <w:p w:rsidR="00A46EC8" w:rsidRDefault="00A46EC8" w:rsidP="00A46EC8">
      <w:pPr>
        <w:numPr>
          <w:ilvl w:val="1"/>
          <w:numId w:val="13"/>
        </w:numPr>
        <w:tabs>
          <w:tab w:val="clear" w:pos="2007"/>
          <w:tab w:val="num" w:pos="1260"/>
        </w:tabs>
        <w:ind w:left="1260"/>
        <w:jc w:val="both"/>
        <w:rPr>
          <w:bCs/>
          <w:sz w:val="22"/>
          <w:szCs w:val="22"/>
          <w:lang w:val="uk-UA"/>
        </w:rPr>
      </w:pPr>
      <w:r>
        <w:rPr>
          <w:bCs/>
          <w:sz w:val="22"/>
          <w:szCs w:val="22"/>
          <w:lang w:val="uk-UA"/>
        </w:rPr>
        <w:t>розвиток медицини,</w:t>
      </w:r>
    </w:p>
    <w:p w:rsidR="00A46EC8" w:rsidRDefault="00A46EC8" w:rsidP="00A46EC8">
      <w:pPr>
        <w:numPr>
          <w:ilvl w:val="1"/>
          <w:numId w:val="13"/>
        </w:numPr>
        <w:tabs>
          <w:tab w:val="clear" w:pos="2007"/>
          <w:tab w:val="num" w:pos="1260"/>
        </w:tabs>
        <w:ind w:left="1260"/>
        <w:jc w:val="both"/>
        <w:rPr>
          <w:bCs/>
          <w:sz w:val="22"/>
          <w:szCs w:val="22"/>
          <w:lang w:val="uk-UA"/>
        </w:rPr>
      </w:pPr>
      <w:r>
        <w:rPr>
          <w:bCs/>
          <w:sz w:val="22"/>
          <w:szCs w:val="22"/>
          <w:lang w:val="uk-UA"/>
        </w:rPr>
        <w:t>прогрес в особистій гігієні людей.</w:t>
      </w:r>
    </w:p>
    <w:p w:rsidR="00A46EC8" w:rsidRDefault="00A46EC8" w:rsidP="00A46EC8">
      <w:pPr>
        <w:ind w:firstLine="567"/>
        <w:jc w:val="both"/>
        <w:rPr>
          <w:bCs/>
          <w:sz w:val="22"/>
          <w:szCs w:val="22"/>
          <w:lang w:val="uk-UA"/>
        </w:rPr>
      </w:pPr>
      <w:r>
        <w:rPr>
          <w:bCs/>
          <w:sz w:val="22"/>
          <w:szCs w:val="22"/>
          <w:lang w:val="uk-UA"/>
        </w:rPr>
        <w:t>Чинники зниження народжуваності:</w:t>
      </w:r>
    </w:p>
    <w:p w:rsidR="00A46EC8" w:rsidRDefault="00A46EC8" w:rsidP="00A46EC8">
      <w:pPr>
        <w:numPr>
          <w:ilvl w:val="1"/>
          <w:numId w:val="13"/>
        </w:numPr>
        <w:tabs>
          <w:tab w:val="clear" w:pos="2007"/>
          <w:tab w:val="num" w:pos="1260"/>
        </w:tabs>
        <w:ind w:left="1260"/>
        <w:jc w:val="both"/>
        <w:rPr>
          <w:bCs/>
          <w:sz w:val="22"/>
          <w:szCs w:val="22"/>
          <w:lang w:val="uk-UA"/>
        </w:rPr>
      </w:pPr>
      <w:r>
        <w:rPr>
          <w:bCs/>
          <w:sz w:val="22"/>
          <w:szCs w:val="22"/>
          <w:lang w:val="uk-UA"/>
        </w:rPr>
        <w:t xml:space="preserve">зниження дитячої смертності, </w:t>
      </w:r>
    </w:p>
    <w:p w:rsidR="00A46EC8" w:rsidRDefault="00A46EC8" w:rsidP="00A46EC8">
      <w:pPr>
        <w:numPr>
          <w:ilvl w:val="1"/>
          <w:numId w:val="13"/>
        </w:numPr>
        <w:tabs>
          <w:tab w:val="clear" w:pos="2007"/>
          <w:tab w:val="num" w:pos="1260"/>
        </w:tabs>
        <w:ind w:left="1260"/>
        <w:jc w:val="both"/>
        <w:rPr>
          <w:bCs/>
          <w:sz w:val="22"/>
          <w:szCs w:val="22"/>
          <w:lang w:val="uk-UA"/>
        </w:rPr>
      </w:pPr>
      <w:r>
        <w:rPr>
          <w:bCs/>
          <w:sz w:val="22"/>
          <w:szCs w:val="22"/>
          <w:lang w:val="uk-UA"/>
        </w:rPr>
        <w:t>зростання освітнього рівня та зайнятості жінок,</w:t>
      </w:r>
    </w:p>
    <w:p w:rsidR="00A46EC8" w:rsidRDefault="00A46EC8" w:rsidP="00A46EC8">
      <w:pPr>
        <w:numPr>
          <w:ilvl w:val="1"/>
          <w:numId w:val="13"/>
        </w:numPr>
        <w:tabs>
          <w:tab w:val="clear" w:pos="2007"/>
          <w:tab w:val="num" w:pos="1260"/>
        </w:tabs>
        <w:ind w:left="1260"/>
        <w:jc w:val="both"/>
        <w:rPr>
          <w:bCs/>
          <w:sz w:val="22"/>
          <w:szCs w:val="22"/>
          <w:lang w:val="uk-UA"/>
        </w:rPr>
      </w:pPr>
      <w:r>
        <w:rPr>
          <w:bCs/>
          <w:sz w:val="22"/>
          <w:szCs w:val="22"/>
          <w:lang w:val="uk-UA"/>
        </w:rPr>
        <w:t>зміна соціального статусу жінок,</w:t>
      </w:r>
    </w:p>
    <w:p w:rsidR="00A46EC8" w:rsidRDefault="00A46EC8" w:rsidP="00A46EC8">
      <w:pPr>
        <w:numPr>
          <w:ilvl w:val="1"/>
          <w:numId w:val="13"/>
        </w:numPr>
        <w:tabs>
          <w:tab w:val="clear" w:pos="2007"/>
          <w:tab w:val="num" w:pos="1260"/>
        </w:tabs>
        <w:ind w:left="1260"/>
        <w:jc w:val="both"/>
        <w:rPr>
          <w:bCs/>
          <w:sz w:val="22"/>
          <w:szCs w:val="22"/>
          <w:lang w:val="uk-UA"/>
        </w:rPr>
      </w:pPr>
      <w:r>
        <w:rPr>
          <w:bCs/>
          <w:sz w:val="22"/>
          <w:szCs w:val="22"/>
          <w:lang w:val="uk-UA"/>
        </w:rPr>
        <w:t>зміна соціокультурних регуляторів демографічної поведінки,</w:t>
      </w:r>
    </w:p>
    <w:p w:rsidR="00A46EC8" w:rsidRDefault="00A46EC8" w:rsidP="00A46EC8">
      <w:pPr>
        <w:numPr>
          <w:ilvl w:val="1"/>
          <w:numId w:val="13"/>
        </w:numPr>
        <w:tabs>
          <w:tab w:val="clear" w:pos="2007"/>
          <w:tab w:val="num" w:pos="1260"/>
        </w:tabs>
        <w:ind w:left="1260"/>
        <w:jc w:val="both"/>
        <w:rPr>
          <w:bCs/>
          <w:sz w:val="22"/>
          <w:szCs w:val="22"/>
          <w:lang w:val="uk-UA"/>
        </w:rPr>
      </w:pPr>
      <w:r>
        <w:rPr>
          <w:bCs/>
          <w:sz w:val="22"/>
          <w:szCs w:val="22"/>
          <w:lang w:val="uk-UA"/>
        </w:rPr>
        <w:t>послаблення економічної функції сім’ї,</w:t>
      </w:r>
    </w:p>
    <w:p w:rsidR="00A46EC8" w:rsidRDefault="00A46EC8" w:rsidP="00A46EC8">
      <w:pPr>
        <w:numPr>
          <w:ilvl w:val="1"/>
          <w:numId w:val="13"/>
        </w:numPr>
        <w:tabs>
          <w:tab w:val="clear" w:pos="2007"/>
          <w:tab w:val="num" w:pos="1260"/>
        </w:tabs>
        <w:ind w:left="1260"/>
        <w:jc w:val="both"/>
        <w:rPr>
          <w:bCs/>
          <w:sz w:val="22"/>
          <w:szCs w:val="22"/>
          <w:lang w:val="uk-UA"/>
        </w:rPr>
      </w:pPr>
      <w:r>
        <w:rPr>
          <w:bCs/>
          <w:sz w:val="22"/>
          <w:szCs w:val="22"/>
          <w:lang w:val="uk-UA"/>
        </w:rPr>
        <w:t>державні пенсійні гарантії,</w:t>
      </w:r>
    </w:p>
    <w:p w:rsidR="00A46EC8" w:rsidRDefault="00A46EC8" w:rsidP="00A46EC8">
      <w:pPr>
        <w:numPr>
          <w:ilvl w:val="1"/>
          <w:numId w:val="13"/>
        </w:numPr>
        <w:tabs>
          <w:tab w:val="clear" w:pos="2007"/>
          <w:tab w:val="num" w:pos="1260"/>
        </w:tabs>
        <w:ind w:left="1260"/>
        <w:jc w:val="both"/>
        <w:rPr>
          <w:bCs/>
          <w:sz w:val="22"/>
          <w:szCs w:val="22"/>
          <w:lang w:val="uk-UA"/>
        </w:rPr>
      </w:pPr>
      <w:r>
        <w:rPr>
          <w:bCs/>
          <w:sz w:val="22"/>
          <w:szCs w:val="22"/>
          <w:lang w:val="uk-UA"/>
        </w:rPr>
        <w:t>високі вимоги до якості дитячого населення.</w:t>
      </w:r>
    </w:p>
    <w:p w:rsidR="00A46EC8" w:rsidRDefault="00A46EC8" w:rsidP="00A46EC8">
      <w:pPr>
        <w:ind w:firstLine="540"/>
        <w:jc w:val="both"/>
        <w:rPr>
          <w:bCs/>
          <w:sz w:val="22"/>
          <w:szCs w:val="22"/>
          <w:lang w:val="uk-UA"/>
        </w:rPr>
      </w:pPr>
      <w:r>
        <w:rPr>
          <w:bCs/>
          <w:sz w:val="22"/>
          <w:szCs w:val="22"/>
          <w:lang w:val="uk-UA"/>
        </w:rPr>
        <w:t>Різні суспільства відрізняються специфічним впливом інституціональних чинників на демографічну поведінку населення та певний характер відтворення населення.</w:t>
      </w:r>
    </w:p>
    <w:p w:rsidR="00A46EC8" w:rsidRDefault="00A46EC8" w:rsidP="00A46EC8">
      <w:pPr>
        <w:ind w:firstLine="540"/>
        <w:jc w:val="both"/>
        <w:rPr>
          <w:sz w:val="22"/>
          <w:szCs w:val="22"/>
          <w:lang w:val="uk-UA"/>
        </w:rPr>
      </w:pPr>
      <w:r>
        <w:rPr>
          <w:bCs/>
          <w:sz w:val="22"/>
          <w:szCs w:val="22"/>
          <w:lang w:val="uk-UA"/>
        </w:rPr>
        <w:t xml:space="preserve">Кількісний режим відтворення </w:t>
      </w:r>
      <w:r>
        <w:rPr>
          <w:sz w:val="22"/>
          <w:szCs w:val="22"/>
          <w:lang w:val="uk-UA"/>
        </w:rPr>
        <w:t>населення характеризується такими показниками:</w:t>
      </w:r>
    </w:p>
    <w:p w:rsidR="00A46EC8" w:rsidRPr="00D84323" w:rsidRDefault="00A46EC8" w:rsidP="00A46EC8">
      <w:pPr>
        <w:ind w:firstLine="567"/>
        <w:jc w:val="both"/>
        <w:rPr>
          <w:sz w:val="22"/>
          <w:szCs w:val="22"/>
        </w:rPr>
      </w:pPr>
      <w:r>
        <w:rPr>
          <w:sz w:val="22"/>
          <w:szCs w:val="22"/>
          <w:lang w:val="uk-UA"/>
        </w:rPr>
        <w:t>1</w:t>
      </w:r>
      <w:r w:rsidRPr="00D84323">
        <w:rPr>
          <w:sz w:val="22"/>
          <w:szCs w:val="22"/>
          <w:lang w:val="uk-UA"/>
        </w:rPr>
        <w:t xml:space="preserve">) </w:t>
      </w:r>
      <w:r w:rsidRPr="00D84323">
        <w:rPr>
          <w:sz w:val="22"/>
          <w:szCs w:val="22"/>
        </w:rPr>
        <w:t>Загальний коефіцієнт природного приросту, ‰</w:t>
      </w:r>
    </w:p>
    <w:p w:rsidR="00A46EC8" w:rsidRPr="00D84323" w:rsidRDefault="00A46EC8" w:rsidP="00A46EC8">
      <w:pPr>
        <w:ind w:firstLine="567"/>
        <w:jc w:val="center"/>
        <w:rPr>
          <w:sz w:val="22"/>
          <w:szCs w:val="22"/>
        </w:rPr>
      </w:pPr>
      <w:r w:rsidRPr="00D84323">
        <w:rPr>
          <w:position w:val="-10"/>
          <w:sz w:val="22"/>
          <w:szCs w:val="22"/>
        </w:rPr>
        <w:object w:dxaOrig="1020" w:dyaOrig="320">
          <v:shape id="_x0000_i1064" type="#_x0000_t75" style="width:51.6pt;height:15.6pt" o:ole="" fillcolor="window">
            <v:imagedata r:id="rId109" o:title=""/>
          </v:shape>
          <o:OLEObject Type="Embed" ProgID="Equation.3" ShapeID="_x0000_i1064" DrawAspect="Content" ObjectID="_1438523612" r:id="rId110"/>
        </w:object>
      </w:r>
      <w:r w:rsidRPr="00D84323">
        <w:rPr>
          <w:sz w:val="22"/>
          <w:szCs w:val="22"/>
        </w:rPr>
        <w:t xml:space="preserve">  </w:t>
      </w:r>
      <w:r w:rsidRPr="00D84323">
        <w:rPr>
          <w:position w:val="-24"/>
          <w:sz w:val="22"/>
          <w:szCs w:val="22"/>
        </w:rPr>
        <w:object w:dxaOrig="1780" w:dyaOrig="620">
          <v:shape id="_x0000_i1065" type="#_x0000_t75" style="width:87.6pt;height:30pt" o:ole="" fillcolor="window">
            <v:imagedata r:id="rId111" o:title=""/>
          </v:shape>
          <o:OLEObject Type="Embed" ProgID="Equation.3" ShapeID="_x0000_i1065" DrawAspect="Content" ObjectID="_1438523613" r:id="rId112"/>
        </w:object>
      </w:r>
    </w:p>
    <w:p w:rsidR="00A46EC8" w:rsidRPr="00D84323" w:rsidRDefault="00A46EC8" w:rsidP="00A46EC8">
      <w:pPr>
        <w:ind w:firstLine="567"/>
        <w:jc w:val="both"/>
        <w:rPr>
          <w:sz w:val="22"/>
          <w:szCs w:val="22"/>
        </w:rPr>
      </w:pPr>
    </w:p>
    <w:p w:rsidR="00A46EC8" w:rsidRPr="008D1A95" w:rsidRDefault="00A46EC8" w:rsidP="00A46EC8">
      <w:pPr>
        <w:ind w:firstLine="567"/>
        <w:jc w:val="both"/>
        <w:rPr>
          <w:sz w:val="22"/>
          <w:szCs w:val="22"/>
          <w:lang w:val="uk-UA"/>
        </w:rPr>
      </w:pPr>
      <w:r>
        <w:rPr>
          <w:sz w:val="22"/>
          <w:szCs w:val="22"/>
          <w:lang w:val="uk-UA"/>
        </w:rPr>
        <w:t>2</w:t>
      </w:r>
      <w:r w:rsidRPr="00D84323">
        <w:rPr>
          <w:sz w:val="22"/>
          <w:szCs w:val="22"/>
          <w:lang w:val="uk-UA"/>
        </w:rPr>
        <w:t xml:space="preserve">) </w:t>
      </w:r>
      <w:r w:rsidRPr="00D84323">
        <w:rPr>
          <w:sz w:val="22"/>
          <w:szCs w:val="22"/>
        </w:rPr>
        <w:t>Нетто-коефіцієнт відтворення населення</w:t>
      </w:r>
      <w:r>
        <w:rPr>
          <w:sz w:val="22"/>
          <w:szCs w:val="22"/>
          <w:lang w:val="uk-UA"/>
        </w:rPr>
        <w:t xml:space="preserve"> </w:t>
      </w:r>
    </w:p>
    <w:p w:rsidR="00A46EC8" w:rsidRPr="00D84323" w:rsidRDefault="00A46EC8" w:rsidP="00A46EC8">
      <w:pPr>
        <w:jc w:val="center"/>
        <w:rPr>
          <w:sz w:val="22"/>
          <w:szCs w:val="22"/>
        </w:rPr>
      </w:pPr>
      <w:r w:rsidRPr="00D84323">
        <w:rPr>
          <w:position w:val="-30"/>
          <w:sz w:val="22"/>
          <w:szCs w:val="22"/>
        </w:rPr>
        <w:object w:dxaOrig="2920" w:dyaOrig="720">
          <v:shape id="_x0000_i1066" type="#_x0000_t75" style="width:145.2pt;height:36pt" o:ole="" fillcolor="window">
            <v:imagedata r:id="rId113" o:title=""/>
          </v:shape>
          <o:OLEObject Type="Embed" ProgID="Equation.3" ShapeID="_x0000_i1066" DrawAspect="Content" ObjectID="_1438523614" r:id="rId114"/>
        </w:object>
      </w:r>
    </w:p>
    <w:p w:rsidR="00A46EC8" w:rsidRPr="00D84323" w:rsidRDefault="00A46EC8" w:rsidP="00A46EC8">
      <w:pPr>
        <w:ind w:firstLine="567"/>
        <w:jc w:val="both"/>
        <w:rPr>
          <w:sz w:val="22"/>
          <w:szCs w:val="22"/>
        </w:rPr>
      </w:pPr>
      <w:r>
        <w:rPr>
          <w:sz w:val="22"/>
          <w:szCs w:val="22"/>
          <w:lang w:val="uk-UA"/>
        </w:rPr>
        <w:t xml:space="preserve">    </w:t>
      </w:r>
      <w:r w:rsidRPr="00D84323">
        <w:rPr>
          <w:sz w:val="22"/>
          <w:szCs w:val="22"/>
        </w:rPr>
        <w:t xml:space="preserve">   </w:t>
      </w:r>
      <w:r w:rsidRPr="00D84323">
        <w:rPr>
          <w:i/>
          <w:sz w:val="22"/>
          <w:szCs w:val="22"/>
        </w:rPr>
        <w:t>n</w:t>
      </w:r>
      <w:r w:rsidRPr="00D84323">
        <w:rPr>
          <w:sz w:val="22"/>
          <w:szCs w:val="22"/>
        </w:rPr>
        <w:t xml:space="preserve"> </w:t>
      </w:r>
      <w:r w:rsidRPr="00D84323">
        <w:rPr>
          <w:sz w:val="22"/>
          <w:szCs w:val="22"/>
        </w:rPr>
        <w:sym w:font="Symbol" w:char="002D"/>
      </w:r>
      <w:r w:rsidRPr="00D84323">
        <w:rPr>
          <w:sz w:val="22"/>
          <w:szCs w:val="22"/>
        </w:rPr>
        <w:t xml:space="preserve"> віковий період, 1 або 5 років;</w:t>
      </w:r>
    </w:p>
    <w:p w:rsidR="00A46EC8" w:rsidRPr="00D84323" w:rsidRDefault="00A46EC8" w:rsidP="00A46EC8">
      <w:pPr>
        <w:ind w:firstLine="567"/>
        <w:jc w:val="both"/>
        <w:rPr>
          <w:sz w:val="22"/>
          <w:szCs w:val="22"/>
        </w:rPr>
      </w:pPr>
      <w:r w:rsidRPr="00D84323">
        <w:rPr>
          <w:sz w:val="22"/>
          <w:szCs w:val="22"/>
        </w:rPr>
        <w:t xml:space="preserve">      </w:t>
      </w:r>
      <w:r w:rsidRPr="00D84323">
        <w:rPr>
          <w:sz w:val="22"/>
          <w:szCs w:val="22"/>
          <w:lang w:val="uk-UA"/>
        </w:rPr>
        <w:t xml:space="preserve"> </w:t>
      </w:r>
      <w:r w:rsidRPr="00D84323">
        <w:rPr>
          <w:i/>
          <w:sz w:val="22"/>
          <w:szCs w:val="22"/>
        </w:rPr>
        <w:sym w:font="Symbol" w:char="0064"/>
      </w:r>
      <w:r w:rsidRPr="00D84323">
        <w:rPr>
          <w:sz w:val="22"/>
          <w:szCs w:val="22"/>
        </w:rPr>
        <w:t xml:space="preserve"> </w:t>
      </w:r>
      <w:r w:rsidRPr="00D84323">
        <w:rPr>
          <w:sz w:val="22"/>
          <w:szCs w:val="22"/>
        </w:rPr>
        <w:sym w:font="Symbol" w:char="002D"/>
      </w:r>
      <w:r w:rsidRPr="00D84323">
        <w:rPr>
          <w:sz w:val="22"/>
          <w:szCs w:val="22"/>
        </w:rPr>
        <w:t xml:space="preserve"> частка дівчаток при народженні (0,49);</w:t>
      </w:r>
    </w:p>
    <w:p w:rsidR="00A46EC8" w:rsidRPr="00D84323" w:rsidRDefault="00A46EC8" w:rsidP="00A46EC8">
      <w:pPr>
        <w:ind w:firstLine="567"/>
        <w:jc w:val="both"/>
        <w:rPr>
          <w:sz w:val="22"/>
          <w:szCs w:val="22"/>
        </w:rPr>
      </w:pPr>
      <w:r w:rsidRPr="00D84323">
        <w:rPr>
          <w:sz w:val="22"/>
          <w:szCs w:val="22"/>
        </w:rPr>
        <w:t xml:space="preserve">      </w:t>
      </w:r>
      <w:r w:rsidRPr="00D84323">
        <w:rPr>
          <w:sz w:val="22"/>
          <w:szCs w:val="22"/>
          <w:lang w:val="uk-UA"/>
        </w:rPr>
        <w:t xml:space="preserve"> </w:t>
      </w:r>
      <w:r w:rsidRPr="00D84323">
        <w:rPr>
          <w:i/>
          <w:sz w:val="22"/>
          <w:szCs w:val="22"/>
        </w:rPr>
        <w:t>F</w:t>
      </w:r>
      <w:r w:rsidRPr="00D84323">
        <w:rPr>
          <w:i/>
          <w:sz w:val="22"/>
          <w:szCs w:val="22"/>
          <w:vertAlign w:val="subscript"/>
        </w:rPr>
        <w:t xml:space="preserve">x </w:t>
      </w:r>
      <w:r w:rsidRPr="00D84323">
        <w:rPr>
          <w:sz w:val="22"/>
          <w:szCs w:val="22"/>
        </w:rPr>
        <w:sym w:font="Symbol" w:char="002D"/>
      </w:r>
      <w:r w:rsidRPr="00D84323">
        <w:rPr>
          <w:sz w:val="22"/>
          <w:szCs w:val="22"/>
        </w:rPr>
        <w:t xml:space="preserve"> повікові коефіцієнти народжуваності, ‰;</w:t>
      </w:r>
    </w:p>
    <w:p w:rsidR="00A46EC8" w:rsidRPr="00D84323" w:rsidRDefault="00A46EC8" w:rsidP="00A46EC8">
      <w:pPr>
        <w:ind w:left="1276" w:hanging="709"/>
        <w:jc w:val="both"/>
        <w:rPr>
          <w:sz w:val="22"/>
          <w:szCs w:val="22"/>
        </w:rPr>
      </w:pPr>
      <w:r w:rsidRPr="00D84323">
        <w:rPr>
          <w:sz w:val="22"/>
          <w:szCs w:val="22"/>
        </w:rPr>
        <w:t xml:space="preserve">     </w:t>
      </w:r>
      <w:r w:rsidRPr="00D84323">
        <w:rPr>
          <w:sz w:val="22"/>
          <w:szCs w:val="22"/>
          <w:lang w:val="uk-UA"/>
        </w:rPr>
        <w:t xml:space="preserve">  </w:t>
      </w:r>
      <w:r w:rsidRPr="00D84323">
        <w:rPr>
          <w:i/>
          <w:sz w:val="22"/>
          <w:szCs w:val="22"/>
          <w:vertAlign w:val="superscript"/>
        </w:rPr>
        <w:t>F</w:t>
      </w:r>
      <w:r w:rsidRPr="00D84323">
        <w:rPr>
          <w:i/>
          <w:sz w:val="22"/>
          <w:szCs w:val="22"/>
        </w:rPr>
        <w:t>L</w:t>
      </w:r>
      <w:r w:rsidRPr="00D84323">
        <w:rPr>
          <w:i/>
          <w:sz w:val="22"/>
          <w:szCs w:val="22"/>
          <w:vertAlign w:val="subscript"/>
        </w:rPr>
        <w:t>x</w:t>
      </w:r>
      <w:r w:rsidRPr="00D84323">
        <w:rPr>
          <w:sz w:val="22"/>
          <w:szCs w:val="22"/>
        </w:rPr>
        <w:t> </w:t>
      </w:r>
      <w:r w:rsidRPr="00D84323">
        <w:rPr>
          <w:sz w:val="22"/>
          <w:szCs w:val="22"/>
        </w:rPr>
        <w:sym w:font="Symbol" w:char="002D"/>
      </w:r>
      <w:r w:rsidRPr="00D84323">
        <w:rPr>
          <w:sz w:val="22"/>
          <w:szCs w:val="22"/>
        </w:rPr>
        <w:t xml:space="preserve"> показники кількості живих жінок (із таблиць смертності), або </w:t>
      </w:r>
      <w:r w:rsidRPr="00D84323">
        <w:rPr>
          <w:sz w:val="22"/>
          <w:szCs w:val="22"/>
          <w:lang w:val="uk-UA"/>
        </w:rPr>
        <w:t xml:space="preserve"> </w:t>
      </w:r>
      <w:r w:rsidRPr="00D84323">
        <w:rPr>
          <w:sz w:val="22"/>
          <w:szCs w:val="22"/>
        </w:rPr>
        <w:t>показники доживання до певного віку, осіб;</w:t>
      </w:r>
    </w:p>
    <w:p w:rsidR="00A46EC8" w:rsidRPr="00D84323" w:rsidRDefault="00A46EC8" w:rsidP="00A46EC8">
      <w:pPr>
        <w:ind w:left="1276" w:hanging="709"/>
        <w:jc w:val="both"/>
        <w:rPr>
          <w:sz w:val="22"/>
          <w:szCs w:val="22"/>
        </w:rPr>
      </w:pPr>
      <w:r w:rsidRPr="00D84323">
        <w:rPr>
          <w:sz w:val="22"/>
          <w:szCs w:val="22"/>
        </w:rPr>
        <w:t xml:space="preserve">     </w:t>
      </w:r>
      <w:r w:rsidRPr="00D84323">
        <w:rPr>
          <w:sz w:val="22"/>
          <w:szCs w:val="22"/>
          <w:lang w:val="uk-UA"/>
        </w:rPr>
        <w:t xml:space="preserve">   </w:t>
      </w:r>
      <w:r w:rsidRPr="00D84323">
        <w:rPr>
          <w:i/>
          <w:sz w:val="22"/>
          <w:szCs w:val="22"/>
        </w:rPr>
        <w:t>l</w:t>
      </w:r>
      <w:r w:rsidRPr="00D84323">
        <w:rPr>
          <w:i/>
          <w:sz w:val="22"/>
          <w:szCs w:val="22"/>
          <w:vertAlign w:val="subscript"/>
        </w:rPr>
        <w:t>o</w:t>
      </w:r>
      <w:r w:rsidRPr="00D84323">
        <w:rPr>
          <w:sz w:val="22"/>
          <w:szCs w:val="22"/>
        </w:rPr>
        <w:t xml:space="preserve"> </w:t>
      </w:r>
      <w:r w:rsidRPr="00D84323">
        <w:rPr>
          <w:sz w:val="22"/>
          <w:szCs w:val="22"/>
        </w:rPr>
        <w:sym w:font="Symbol" w:char="002D"/>
      </w:r>
      <w:r w:rsidRPr="00D84323">
        <w:rPr>
          <w:sz w:val="22"/>
          <w:szCs w:val="22"/>
        </w:rPr>
        <w:t xml:space="preserve"> корінь таблиці смертності (10 000 або 100 000 жінок).</w:t>
      </w:r>
    </w:p>
    <w:p w:rsidR="00A46EC8" w:rsidRPr="00D84323" w:rsidRDefault="00A46EC8" w:rsidP="00A46EC8">
      <w:pPr>
        <w:ind w:left="1276" w:hanging="709"/>
        <w:jc w:val="both"/>
        <w:rPr>
          <w:sz w:val="22"/>
          <w:szCs w:val="22"/>
        </w:rPr>
      </w:pPr>
    </w:p>
    <w:p w:rsidR="00A46EC8" w:rsidRPr="00D84323" w:rsidRDefault="00A46EC8" w:rsidP="00A46EC8">
      <w:pPr>
        <w:ind w:firstLine="567"/>
        <w:jc w:val="both"/>
        <w:rPr>
          <w:sz w:val="22"/>
          <w:szCs w:val="22"/>
        </w:rPr>
      </w:pPr>
      <w:r>
        <w:rPr>
          <w:sz w:val="22"/>
          <w:szCs w:val="22"/>
          <w:lang w:val="uk-UA"/>
        </w:rPr>
        <w:t>3</w:t>
      </w:r>
      <w:r w:rsidRPr="00D84323">
        <w:rPr>
          <w:sz w:val="22"/>
          <w:szCs w:val="22"/>
          <w:lang w:val="uk-UA"/>
        </w:rPr>
        <w:t xml:space="preserve">) </w:t>
      </w:r>
      <w:r w:rsidRPr="00D84323">
        <w:rPr>
          <w:sz w:val="22"/>
          <w:szCs w:val="22"/>
        </w:rPr>
        <w:t>Брутто-коефіцієнт відтворення населення</w:t>
      </w:r>
    </w:p>
    <w:p w:rsidR="00A46EC8" w:rsidRPr="00D84323" w:rsidRDefault="00A46EC8" w:rsidP="00A46EC8">
      <w:pPr>
        <w:jc w:val="center"/>
        <w:rPr>
          <w:sz w:val="22"/>
          <w:szCs w:val="22"/>
        </w:rPr>
      </w:pPr>
      <w:r w:rsidRPr="00D84323">
        <w:rPr>
          <w:position w:val="-12"/>
          <w:sz w:val="22"/>
          <w:szCs w:val="22"/>
        </w:rPr>
        <w:object w:dxaOrig="1240" w:dyaOrig="360">
          <v:shape id="_x0000_i1067" type="#_x0000_t75" style="width:61.2pt;height:18pt" o:ole="" fillcolor="window">
            <v:imagedata r:id="rId115" o:title=""/>
          </v:shape>
          <o:OLEObject Type="Embed" ProgID="Equation.3" ShapeID="_x0000_i1067" DrawAspect="Content" ObjectID="_1438523615" r:id="rId116"/>
        </w:object>
      </w:r>
    </w:p>
    <w:p w:rsidR="00A46EC8" w:rsidRDefault="00A46EC8" w:rsidP="00A46EC8">
      <w:pPr>
        <w:ind w:firstLine="567"/>
        <w:jc w:val="both"/>
        <w:rPr>
          <w:bCs/>
          <w:sz w:val="22"/>
          <w:szCs w:val="22"/>
          <w:lang w:val="uk-UA"/>
        </w:rPr>
      </w:pPr>
      <w:r>
        <w:rPr>
          <w:bCs/>
          <w:sz w:val="22"/>
          <w:szCs w:val="22"/>
          <w:lang w:val="uk-UA"/>
        </w:rPr>
        <w:lastRenderedPageBreak/>
        <w:t>Кількісні типи відтворення населення:</w:t>
      </w:r>
    </w:p>
    <w:p w:rsidR="00A46EC8" w:rsidRDefault="00A46EC8" w:rsidP="00A46EC8">
      <w:pPr>
        <w:numPr>
          <w:ilvl w:val="0"/>
          <w:numId w:val="15"/>
        </w:numPr>
        <w:jc w:val="both"/>
        <w:rPr>
          <w:bCs/>
          <w:sz w:val="22"/>
          <w:szCs w:val="22"/>
          <w:lang w:val="uk-UA"/>
        </w:rPr>
      </w:pPr>
      <w:r>
        <w:rPr>
          <w:bCs/>
          <w:sz w:val="22"/>
          <w:szCs w:val="22"/>
          <w:lang w:val="uk-UA"/>
        </w:rPr>
        <w:t>простий, якщо нетто-коефіцієнт дорівнює одиниці;</w:t>
      </w:r>
    </w:p>
    <w:p w:rsidR="00A46EC8" w:rsidRDefault="00A46EC8" w:rsidP="00A46EC8">
      <w:pPr>
        <w:numPr>
          <w:ilvl w:val="0"/>
          <w:numId w:val="15"/>
        </w:numPr>
        <w:jc w:val="both"/>
        <w:rPr>
          <w:bCs/>
          <w:sz w:val="22"/>
          <w:szCs w:val="22"/>
          <w:lang w:val="uk-UA"/>
        </w:rPr>
      </w:pPr>
      <w:r>
        <w:rPr>
          <w:bCs/>
          <w:sz w:val="22"/>
          <w:szCs w:val="22"/>
          <w:lang w:val="uk-UA"/>
        </w:rPr>
        <w:t>звужений, якщо нетто-коефіцієнт менше одиниці;</w:t>
      </w:r>
    </w:p>
    <w:p w:rsidR="00A46EC8" w:rsidRDefault="00A46EC8" w:rsidP="00A46EC8">
      <w:pPr>
        <w:numPr>
          <w:ilvl w:val="0"/>
          <w:numId w:val="15"/>
        </w:numPr>
        <w:jc w:val="both"/>
        <w:rPr>
          <w:bCs/>
          <w:sz w:val="22"/>
          <w:szCs w:val="22"/>
          <w:lang w:val="uk-UA"/>
        </w:rPr>
      </w:pPr>
      <w:r>
        <w:rPr>
          <w:bCs/>
          <w:sz w:val="22"/>
          <w:szCs w:val="22"/>
          <w:lang w:val="uk-UA"/>
        </w:rPr>
        <w:t>розширений, якщо нетто-коефіцієнт більше одиниці.</w:t>
      </w:r>
    </w:p>
    <w:p w:rsidR="00A46EC8" w:rsidRDefault="00A46EC8" w:rsidP="00A46EC8">
      <w:pPr>
        <w:rPr>
          <w:bCs/>
          <w:sz w:val="22"/>
          <w:szCs w:val="22"/>
          <w:lang w:val="uk-UA"/>
        </w:rPr>
      </w:pPr>
    </w:p>
    <w:p w:rsidR="00A46EC8" w:rsidRDefault="00A46EC8" w:rsidP="00A46EC8">
      <w:pPr>
        <w:jc w:val="center"/>
        <w:rPr>
          <w:bCs/>
          <w:i/>
          <w:sz w:val="22"/>
          <w:szCs w:val="22"/>
          <w:lang w:val="uk-UA"/>
        </w:rPr>
      </w:pPr>
      <w:r w:rsidRPr="00205532">
        <w:rPr>
          <w:bCs/>
          <w:i/>
          <w:sz w:val="22"/>
          <w:szCs w:val="22"/>
          <w:lang w:val="uk-UA"/>
        </w:rPr>
        <w:t>Завдання для самостійної роботи</w:t>
      </w:r>
    </w:p>
    <w:p w:rsidR="00A46EC8" w:rsidRDefault="00A46EC8" w:rsidP="00A46EC8">
      <w:pPr>
        <w:ind w:firstLine="567"/>
        <w:jc w:val="both"/>
        <w:rPr>
          <w:sz w:val="22"/>
          <w:szCs w:val="22"/>
          <w:lang w:val="uk-UA"/>
        </w:rPr>
      </w:pPr>
      <w:r>
        <w:rPr>
          <w:bCs/>
          <w:sz w:val="22"/>
          <w:szCs w:val="22"/>
          <w:lang w:val="uk-UA"/>
        </w:rPr>
        <w:t xml:space="preserve">1. Опрацювати тему “Математичні моделі населення” </w:t>
      </w:r>
      <w:r w:rsidRPr="009A7DC2">
        <w:rPr>
          <w:bCs/>
          <w:sz w:val="22"/>
          <w:szCs w:val="22"/>
        </w:rPr>
        <w:t>[</w:t>
      </w:r>
      <w:r>
        <w:rPr>
          <w:bCs/>
          <w:sz w:val="22"/>
          <w:szCs w:val="22"/>
          <w:lang w:val="uk-UA"/>
        </w:rPr>
        <w:t>1, с. 195–199</w:t>
      </w:r>
      <w:r w:rsidRPr="009A7DC2">
        <w:rPr>
          <w:bCs/>
          <w:sz w:val="22"/>
          <w:szCs w:val="22"/>
        </w:rPr>
        <w:t>]</w:t>
      </w:r>
      <w:r>
        <w:rPr>
          <w:bCs/>
          <w:sz w:val="22"/>
          <w:szCs w:val="22"/>
          <w:lang w:val="uk-UA"/>
        </w:rPr>
        <w:t>. Виписати головні умови і властивості стаціонарного і стабільного населення.</w:t>
      </w:r>
      <w:r w:rsidRPr="00CD33EE">
        <w:rPr>
          <w:sz w:val="22"/>
          <w:szCs w:val="22"/>
          <w:lang w:val="uk-UA"/>
        </w:rPr>
        <w:t xml:space="preserve"> </w:t>
      </w:r>
    </w:p>
    <w:p w:rsidR="00A46EC8" w:rsidRPr="00AA40D8" w:rsidRDefault="00A46EC8" w:rsidP="00A46EC8">
      <w:pPr>
        <w:ind w:firstLine="360"/>
        <w:jc w:val="both"/>
        <w:rPr>
          <w:i/>
          <w:sz w:val="22"/>
          <w:szCs w:val="22"/>
        </w:rPr>
      </w:pPr>
      <w:r>
        <w:rPr>
          <w:sz w:val="22"/>
          <w:szCs w:val="22"/>
          <w:lang w:val="uk-UA"/>
        </w:rPr>
        <w:t xml:space="preserve">2. </w:t>
      </w:r>
      <w:r>
        <w:rPr>
          <w:sz w:val="22"/>
          <w:szCs w:val="22"/>
        </w:rPr>
        <w:t>Побуду</w:t>
      </w:r>
      <w:r>
        <w:rPr>
          <w:sz w:val="22"/>
          <w:szCs w:val="22"/>
          <w:lang w:val="uk-UA"/>
        </w:rPr>
        <w:t>вати</w:t>
      </w:r>
      <w:r w:rsidRPr="00F37F52">
        <w:rPr>
          <w:sz w:val="22"/>
          <w:szCs w:val="22"/>
        </w:rPr>
        <w:t xml:space="preserve"> графік зміни загального коефіцієнта природного приросту в Україні з 1913 до 20</w:t>
      </w:r>
      <w:r w:rsidRPr="00F37F52">
        <w:rPr>
          <w:sz w:val="22"/>
          <w:szCs w:val="22"/>
          <w:lang w:val="uk-UA"/>
        </w:rPr>
        <w:t>1</w:t>
      </w:r>
      <w:r>
        <w:rPr>
          <w:sz w:val="22"/>
          <w:szCs w:val="22"/>
          <w:lang w:val="uk-UA"/>
        </w:rPr>
        <w:t>2</w:t>
      </w:r>
      <w:r w:rsidRPr="00F37F52">
        <w:rPr>
          <w:sz w:val="22"/>
          <w:szCs w:val="22"/>
        </w:rPr>
        <w:t xml:space="preserve"> рр.</w:t>
      </w:r>
      <w:r>
        <w:rPr>
          <w:sz w:val="22"/>
          <w:szCs w:val="22"/>
          <w:lang w:val="uk-UA"/>
        </w:rPr>
        <w:t xml:space="preserve"> (табл. 9).</w:t>
      </w:r>
      <w:r w:rsidRPr="00F37F52">
        <w:rPr>
          <w:sz w:val="22"/>
          <w:szCs w:val="22"/>
          <w:lang w:val="uk-UA"/>
        </w:rPr>
        <w:t xml:space="preserve"> </w:t>
      </w:r>
      <w:r>
        <w:rPr>
          <w:sz w:val="22"/>
          <w:szCs w:val="22"/>
          <w:lang w:val="uk-UA"/>
        </w:rPr>
        <w:t xml:space="preserve">Описати процес демографічного переходу до сучасного типу відтворення населення. </w:t>
      </w:r>
      <w:r w:rsidRPr="00F37F52">
        <w:rPr>
          <w:sz w:val="22"/>
          <w:szCs w:val="22"/>
        </w:rPr>
        <w:t>Назв</w:t>
      </w:r>
      <w:r>
        <w:rPr>
          <w:sz w:val="22"/>
          <w:szCs w:val="22"/>
          <w:lang w:val="uk-UA"/>
        </w:rPr>
        <w:t>ати</w:t>
      </w:r>
      <w:r w:rsidRPr="00F37F52">
        <w:rPr>
          <w:sz w:val="22"/>
          <w:szCs w:val="22"/>
        </w:rPr>
        <w:t xml:space="preserve"> головні чинники </w:t>
      </w:r>
      <w:r w:rsidRPr="00F37F52">
        <w:rPr>
          <w:sz w:val="22"/>
          <w:szCs w:val="22"/>
          <w:lang w:val="uk-UA"/>
        </w:rPr>
        <w:t xml:space="preserve">виявленої </w:t>
      </w:r>
      <w:r w:rsidRPr="00F37F52">
        <w:rPr>
          <w:sz w:val="22"/>
          <w:szCs w:val="22"/>
        </w:rPr>
        <w:t>динаміки.</w:t>
      </w:r>
      <w:r w:rsidRPr="00B91028">
        <w:rPr>
          <w:i/>
          <w:sz w:val="22"/>
          <w:szCs w:val="22"/>
          <w:lang w:val="uk-UA"/>
        </w:rPr>
        <w:t xml:space="preserve"> </w:t>
      </w:r>
    </w:p>
    <w:p w:rsidR="00910F79" w:rsidRDefault="00910F79" w:rsidP="00A46EC8">
      <w:pPr>
        <w:ind w:left="360"/>
        <w:jc w:val="right"/>
        <w:rPr>
          <w:i/>
          <w:sz w:val="22"/>
          <w:szCs w:val="22"/>
          <w:lang w:val="uk-UA"/>
        </w:rPr>
      </w:pPr>
    </w:p>
    <w:p w:rsidR="00A46EC8" w:rsidRPr="002C4AF1" w:rsidRDefault="00A46EC8" w:rsidP="00A46EC8">
      <w:pPr>
        <w:ind w:left="360"/>
        <w:jc w:val="right"/>
        <w:rPr>
          <w:i/>
          <w:sz w:val="22"/>
          <w:szCs w:val="22"/>
          <w:lang w:val="uk-UA"/>
        </w:rPr>
      </w:pPr>
      <w:r w:rsidRPr="002C4AF1">
        <w:rPr>
          <w:i/>
          <w:sz w:val="22"/>
          <w:szCs w:val="22"/>
          <w:lang w:val="uk-UA"/>
        </w:rPr>
        <w:t xml:space="preserve">Таблиця </w:t>
      </w:r>
      <w:r>
        <w:rPr>
          <w:i/>
          <w:sz w:val="22"/>
          <w:szCs w:val="22"/>
          <w:lang w:val="uk-UA"/>
        </w:rPr>
        <w:t>9</w:t>
      </w:r>
    </w:p>
    <w:p w:rsidR="00A46EC8" w:rsidRPr="00F13ADC" w:rsidRDefault="00A46EC8" w:rsidP="00A46EC8">
      <w:pPr>
        <w:jc w:val="center"/>
        <w:rPr>
          <w:spacing w:val="-4"/>
          <w:sz w:val="22"/>
          <w:szCs w:val="22"/>
          <w:lang w:val="uk-UA"/>
        </w:rPr>
      </w:pPr>
      <w:r w:rsidRPr="00A30233">
        <w:rPr>
          <w:spacing w:val="-4"/>
          <w:sz w:val="22"/>
          <w:szCs w:val="22"/>
        </w:rPr>
        <w:t>Загальні коефіцієнти природного відтворення населення України,</w:t>
      </w:r>
      <w:r w:rsidRPr="00A30233">
        <w:rPr>
          <w:spacing w:val="-4"/>
          <w:sz w:val="22"/>
          <w:szCs w:val="22"/>
          <w:lang w:val="uk-UA"/>
        </w:rPr>
        <w:t xml:space="preserve"> </w:t>
      </w:r>
      <w:r w:rsidRPr="00A30233">
        <w:rPr>
          <w:spacing w:val="-4"/>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804"/>
        <w:gridCol w:w="804"/>
        <w:gridCol w:w="828"/>
        <w:gridCol w:w="876"/>
        <w:gridCol w:w="804"/>
        <w:gridCol w:w="804"/>
        <w:gridCol w:w="828"/>
      </w:tblGrid>
      <w:tr w:rsidR="00A46EC8" w:rsidRPr="00CB0796" w:rsidTr="000F2B1B">
        <w:trPr>
          <w:cantSplit/>
          <w:trHeight w:val="1262"/>
        </w:trPr>
        <w:tc>
          <w:tcPr>
            <w:tcW w:w="661" w:type="pct"/>
          </w:tcPr>
          <w:p w:rsidR="00A46EC8" w:rsidRPr="005F4F21" w:rsidRDefault="00A46EC8" w:rsidP="000F2B1B">
            <w:pPr>
              <w:jc w:val="center"/>
              <w:rPr>
                <w:sz w:val="20"/>
                <w:szCs w:val="20"/>
                <w:lang w:val="uk-UA"/>
              </w:rPr>
            </w:pPr>
          </w:p>
          <w:p w:rsidR="00A46EC8" w:rsidRPr="005F4F21" w:rsidRDefault="00A46EC8" w:rsidP="000F2B1B">
            <w:pPr>
              <w:jc w:val="center"/>
              <w:rPr>
                <w:sz w:val="20"/>
                <w:szCs w:val="20"/>
                <w:lang w:val="uk-UA"/>
              </w:rPr>
            </w:pPr>
          </w:p>
          <w:p w:rsidR="00A46EC8" w:rsidRPr="005F4F21" w:rsidRDefault="00A46EC8" w:rsidP="000F2B1B">
            <w:pPr>
              <w:jc w:val="center"/>
              <w:rPr>
                <w:sz w:val="20"/>
                <w:szCs w:val="20"/>
              </w:rPr>
            </w:pPr>
            <w:r w:rsidRPr="005F4F21">
              <w:rPr>
                <w:sz w:val="20"/>
                <w:szCs w:val="20"/>
              </w:rPr>
              <w:t>Роки</w:t>
            </w:r>
          </w:p>
        </w:tc>
        <w:tc>
          <w:tcPr>
            <w:tcW w:w="607" w:type="pct"/>
            <w:textDirection w:val="btLr"/>
          </w:tcPr>
          <w:p w:rsidR="00A46EC8" w:rsidRPr="005F4F21" w:rsidRDefault="00A46EC8" w:rsidP="000F2B1B">
            <w:pPr>
              <w:ind w:left="113" w:right="113"/>
              <w:jc w:val="center"/>
              <w:rPr>
                <w:sz w:val="20"/>
                <w:szCs w:val="20"/>
              </w:rPr>
            </w:pPr>
            <w:r w:rsidRPr="005F4F21">
              <w:rPr>
                <w:sz w:val="20"/>
                <w:szCs w:val="20"/>
              </w:rPr>
              <w:t>Народжу</w:t>
            </w:r>
            <w:r w:rsidRPr="005F4F21">
              <w:rPr>
                <w:sz w:val="20"/>
                <w:szCs w:val="20"/>
                <w:lang w:val="uk-UA"/>
              </w:rPr>
              <w:t>-</w:t>
            </w:r>
            <w:r w:rsidRPr="005F4F21">
              <w:rPr>
                <w:sz w:val="20"/>
                <w:szCs w:val="20"/>
              </w:rPr>
              <w:t>ваність</w:t>
            </w:r>
          </w:p>
        </w:tc>
        <w:tc>
          <w:tcPr>
            <w:tcW w:w="607" w:type="pct"/>
            <w:textDirection w:val="btLr"/>
          </w:tcPr>
          <w:p w:rsidR="00A46EC8" w:rsidRPr="005F4F21" w:rsidRDefault="00A46EC8" w:rsidP="000F2B1B">
            <w:pPr>
              <w:ind w:left="113" w:right="113"/>
              <w:jc w:val="center"/>
              <w:rPr>
                <w:sz w:val="20"/>
                <w:szCs w:val="20"/>
              </w:rPr>
            </w:pPr>
            <w:r w:rsidRPr="005F4F21">
              <w:rPr>
                <w:sz w:val="20"/>
                <w:szCs w:val="20"/>
              </w:rPr>
              <w:t>Смертність</w:t>
            </w:r>
          </w:p>
        </w:tc>
        <w:tc>
          <w:tcPr>
            <w:tcW w:w="625" w:type="pct"/>
            <w:textDirection w:val="btLr"/>
          </w:tcPr>
          <w:p w:rsidR="00A46EC8" w:rsidRPr="005F4F21" w:rsidRDefault="00A46EC8" w:rsidP="000F2B1B">
            <w:pPr>
              <w:ind w:left="113" w:right="113"/>
              <w:jc w:val="center"/>
              <w:rPr>
                <w:sz w:val="20"/>
                <w:szCs w:val="20"/>
              </w:rPr>
            </w:pPr>
            <w:r w:rsidRPr="005F4F21">
              <w:rPr>
                <w:sz w:val="20"/>
                <w:szCs w:val="20"/>
              </w:rPr>
              <w:t>Природний приріст</w:t>
            </w:r>
          </w:p>
        </w:tc>
        <w:tc>
          <w:tcPr>
            <w:tcW w:w="661" w:type="pct"/>
          </w:tcPr>
          <w:p w:rsidR="00A46EC8" w:rsidRPr="005F4F21" w:rsidRDefault="00A46EC8" w:rsidP="000F2B1B">
            <w:pPr>
              <w:jc w:val="center"/>
              <w:rPr>
                <w:sz w:val="20"/>
                <w:szCs w:val="20"/>
                <w:lang w:val="uk-UA"/>
              </w:rPr>
            </w:pPr>
          </w:p>
          <w:p w:rsidR="00A46EC8" w:rsidRPr="005F4F21" w:rsidRDefault="00A46EC8" w:rsidP="000F2B1B">
            <w:pPr>
              <w:jc w:val="center"/>
              <w:rPr>
                <w:sz w:val="20"/>
                <w:szCs w:val="20"/>
                <w:lang w:val="uk-UA"/>
              </w:rPr>
            </w:pPr>
          </w:p>
          <w:p w:rsidR="00A46EC8" w:rsidRPr="005F4F21" w:rsidRDefault="00A46EC8" w:rsidP="000F2B1B">
            <w:pPr>
              <w:jc w:val="center"/>
              <w:rPr>
                <w:sz w:val="20"/>
                <w:szCs w:val="20"/>
              </w:rPr>
            </w:pPr>
            <w:r w:rsidRPr="005F4F21">
              <w:rPr>
                <w:sz w:val="20"/>
                <w:szCs w:val="20"/>
              </w:rPr>
              <w:t>Роки</w:t>
            </w:r>
          </w:p>
        </w:tc>
        <w:tc>
          <w:tcPr>
            <w:tcW w:w="607" w:type="pct"/>
            <w:textDirection w:val="btLr"/>
          </w:tcPr>
          <w:p w:rsidR="00A46EC8" w:rsidRPr="005F4F21" w:rsidRDefault="00A46EC8" w:rsidP="000F2B1B">
            <w:pPr>
              <w:ind w:left="113" w:right="113"/>
              <w:jc w:val="center"/>
              <w:rPr>
                <w:sz w:val="20"/>
                <w:szCs w:val="20"/>
              </w:rPr>
            </w:pPr>
            <w:r w:rsidRPr="005F4F21">
              <w:rPr>
                <w:sz w:val="20"/>
                <w:szCs w:val="20"/>
              </w:rPr>
              <w:t>Народжу</w:t>
            </w:r>
            <w:r w:rsidRPr="005F4F21">
              <w:rPr>
                <w:sz w:val="20"/>
                <w:szCs w:val="20"/>
                <w:lang w:val="uk-UA"/>
              </w:rPr>
              <w:t>-</w:t>
            </w:r>
            <w:r w:rsidRPr="005F4F21">
              <w:rPr>
                <w:sz w:val="20"/>
                <w:szCs w:val="20"/>
              </w:rPr>
              <w:t>ваність</w:t>
            </w:r>
          </w:p>
        </w:tc>
        <w:tc>
          <w:tcPr>
            <w:tcW w:w="607" w:type="pct"/>
            <w:textDirection w:val="btLr"/>
          </w:tcPr>
          <w:p w:rsidR="00A46EC8" w:rsidRPr="005F4F21" w:rsidRDefault="00A46EC8" w:rsidP="000F2B1B">
            <w:pPr>
              <w:ind w:left="113" w:right="113"/>
              <w:jc w:val="center"/>
              <w:rPr>
                <w:sz w:val="20"/>
                <w:szCs w:val="20"/>
              </w:rPr>
            </w:pPr>
            <w:r w:rsidRPr="005F4F21">
              <w:rPr>
                <w:sz w:val="20"/>
                <w:szCs w:val="20"/>
              </w:rPr>
              <w:t>Смертність</w:t>
            </w:r>
          </w:p>
        </w:tc>
        <w:tc>
          <w:tcPr>
            <w:tcW w:w="625" w:type="pct"/>
            <w:textDirection w:val="btLr"/>
          </w:tcPr>
          <w:p w:rsidR="00A46EC8" w:rsidRPr="005F4F21" w:rsidRDefault="00A46EC8" w:rsidP="000F2B1B">
            <w:pPr>
              <w:ind w:left="113" w:right="113"/>
              <w:jc w:val="center"/>
              <w:rPr>
                <w:sz w:val="20"/>
                <w:szCs w:val="20"/>
              </w:rPr>
            </w:pPr>
            <w:r w:rsidRPr="005F4F21">
              <w:rPr>
                <w:sz w:val="20"/>
                <w:szCs w:val="20"/>
              </w:rPr>
              <w:t>Природний приріст</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1913</w:t>
            </w:r>
          </w:p>
        </w:tc>
        <w:tc>
          <w:tcPr>
            <w:tcW w:w="607" w:type="pct"/>
          </w:tcPr>
          <w:p w:rsidR="00A46EC8" w:rsidRPr="00CB0796" w:rsidRDefault="00A46EC8" w:rsidP="000F2B1B">
            <w:pPr>
              <w:jc w:val="center"/>
              <w:rPr>
                <w:sz w:val="20"/>
                <w:szCs w:val="20"/>
              </w:rPr>
            </w:pPr>
            <w:r w:rsidRPr="00CB0796">
              <w:rPr>
                <w:sz w:val="20"/>
                <w:szCs w:val="20"/>
              </w:rPr>
              <w:t>44,1</w:t>
            </w:r>
          </w:p>
        </w:tc>
        <w:tc>
          <w:tcPr>
            <w:tcW w:w="607" w:type="pct"/>
          </w:tcPr>
          <w:p w:rsidR="00A46EC8" w:rsidRPr="00CB0796" w:rsidRDefault="00A46EC8" w:rsidP="000F2B1B">
            <w:pPr>
              <w:jc w:val="center"/>
              <w:rPr>
                <w:sz w:val="20"/>
                <w:szCs w:val="20"/>
              </w:rPr>
            </w:pPr>
            <w:r w:rsidRPr="00CB0796">
              <w:rPr>
                <w:sz w:val="20"/>
                <w:szCs w:val="20"/>
              </w:rPr>
              <w:t>25,2</w:t>
            </w:r>
          </w:p>
        </w:tc>
        <w:tc>
          <w:tcPr>
            <w:tcW w:w="625" w:type="pct"/>
          </w:tcPr>
          <w:p w:rsidR="00A46EC8" w:rsidRPr="00CB0796" w:rsidRDefault="00A46EC8" w:rsidP="000F2B1B">
            <w:pPr>
              <w:jc w:val="center"/>
              <w:rPr>
                <w:sz w:val="20"/>
                <w:szCs w:val="20"/>
              </w:rPr>
            </w:pPr>
            <w:r w:rsidRPr="00CB0796">
              <w:rPr>
                <w:sz w:val="20"/>
                <w:szCs w:val="20"/>
              </w:rPr>
              <w:t>18,9</w:t>
            </w:r>
          </w:p>
        </w:tc>
        <w:tc>
          <w:tcPr>
            <w:tcW w:w="661" w:type="pct"/>
          </w:tcPr>
          <w:p w:rsidR="00A46EC8" w:rsidRPr="00CB0796" w:rsidRDefault="00A46EC8" w:rsidP="000F2B1B">
            <w:pPr>
              <w:jc w:val="both"/>
              <w:rPr>
                <w:sz w:val="20"/>
                <w:szCs w:val="20"/>
              </w:rPr>
            </w:pPr>
            <w:r w:rsidRPr="00CB0796">
              <w:rPr>
                <w:sz w:val="20"/>
                <w:szCs w:val="20"/>
              </w:rPr>
              <w:t>1995</w:t>
            </w:r>
          </w:p>
        </w:tc>
        <w:tc>
          <w:tcPr>
            <w:tcW w:w="607" w:type="pct"/>
          </w:tcPr>
          <w:p w:rsidR="00A46EC8" w:rsidRPr="00CB0796" w:rsidRDefault="00A46EC8" w:rsidP="000F2B1B">
            <w:pPr>
              <w:jc w:val="center"/>
              <w:rPr>
                <w:sz w:val="20"/>
                <w:szCs w:val="20"/>
              </w:rPr>
            </w:pPr>
            <w:r w:rsidRPr="00CB0796">
              <w:rPr>
                <w:sz w:val="20"/>
                <w:szCs w:val="20"/>
              </w:rPr>
              <w:t>9,6</w:t>
            </w:r>
          </w:p>
        </w:tc>
        <w:tc>
          <w:tcPr>
            <w:tcW w:w="607" w:type="pct"/>
          </w:tcPr>
          <w:p w:rsidR="00A46EC8" w:rsidRPr="00CB0796" w:rsidRDefault="00A46EC8" w:rsidP="000F2B1B">
            <w:pPr>
              <w:jc w:val="center"/>
              <w:rPr>
                <w:sz w:val="20"/>
                <w:szCs w:val="20"/>
              </w:rPr>
            </w:pPr>
            <w:r w:rsidRPr="00CB0796">
              <w:rPr>
                <w:sz w:val="20"/>
                <w:szCs w:val="20"/>
              </w:rPr>
              <w:t>15,4</w:t>
            </w:r>
          </w:p>
        </w:tc>
        <w:tc>
          <w:tcPr>
            <w:tcW w:w="625" w:type="pct"/>
          </w:tcPr>
          <w:p w:rsidR="00A46EC8" w:rsidRPr="00CB0796" w:rsidRDefault="00A46EC8" w:rsidP="000F2B1B">
            <w:pPr>
              <w:jc w:val="center"/>
              <w:rPr>
                <w:sz w:val="20"/>
                <w:szCs w:val="20"/>
              </w:rPr>
            </w:pPr>
            <w:r w:rsidRPr="00CB0796">
              <w:rPr>
                <w:sz w:val="20"/>
                <w:szCs w:val="20"/>
              </w:rPr>
              <w:t>- 5,8</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1940</w:t>
            </w:r>
          </w:p>
        </w:tc>
        <w:tc>
          <w:tcPr>
            <w:tcW w:w="607" w:type="pct"/>
          </w:tcPr>
          <w:p w:rsidR="00A46EC8" w:rsidRPr="00CB0796" w:rsidRDefault="00A46EC8" w:rsidP="000F2B1B">
            <w:pPr>
              <w:jc w:val="center"/>
              <w:rPr>
                <w:sz w:val="20"/>
                <w:szCs w:val="20"/>
              </w:rPr>
            </w:pPr>
            <w:r w:rsidRPr="00CB0796">
              <w:rPr>
                <w:sz w:val="20"/>
                <w:szCs w:val="20"/>
              </w:rPr>
              <w:t>27,3</w:t>
            </w:r>
          </w:p>
        </w:tc>
        <w:tc>
          <w:tcPr>
            <w:tcW w:w="607" w:type="pct"/>
          </w:tcPr>
          <w:p w:rsidR="00A46EC8" w:rsidRPr="00CB0796" w:rsidRDefault="00A46EC8" w:rsidP="000F2B1B">
            <w:pPr>
              <w:jc w:val="center"/>
              <w:rPr>
                <w:sz w:val="20"/>
                <w:szCs w:val="20"/>
              </w:rPr>
            </w:pPr>
            <w:r w:rsidRPr="00CB0796">
              <w:rPr>
                <w:sz w:val="20"/>
                <w:szCs w:val="20"/>
              </w:rPr>
              <w:t>14,3</w:t>
            </w:r>
          </w:p>
        </w:tc>
        <w:tc>
          <w:tcPr>
            <w:tcW w:w="625" w:type="pct"/>
          </w:tcPr>
          <w:p w:rsidR="00A46EC8" w:rsidRPr="00CB0796" w:rsidRDefault="00A46EC8" w:rsidP="000F2B1B">
            <w:pPr>
              <w:jc w:val="center"/>
              <w:rPr>
                <w:sz w:val="20"/>
                <w:szCs w:val="20"/>
              </w:rPr>
            </w:pPr>
            <w:r w:rsidRPr="00CB0796">
              <w:rPr>
                <w:sz w:val="20"/>
                <w:szCs w:val="20"/>
              </w:rPr>
              <w:t>13,0</w:t>
            </w:r>
          </w:p>
        </w:tc>
        <w:tc>
          <w:tcPr>
            <w:tcW w:w="661" w:type="pct"/>
          </w:tcPr>
          <w:p w:rsidR="00A46EC8" w:rsidRPr="00CB0796" w:rsidRDefault="00A46EC8" w:rsidP="000F2B1B">
            <w:pPr>
              <w:jc w:val="both"/>
              <w:rPr>
                <w:sz w:val="20"/>
                <w:szCs w:val="20"/>
              </w:rPr>
            </w:pPr>
            <w:r w:rsidRPr="00CB0796">
              <w:rPr>
                <w:sz w:val="20"/>
                <w:szCs w:val="20"/>
              </w:rPr>
              <w:t>2000</w:t>
            </w:r>
          </w:p>
        </w:tc>
        <w:tc>
          <w:tcPr>
            <w:tcW w:w="607" w:type="pct"/>
          </w:tcPr>
          <w:p w:rsidR="00A46EC8" w:rsidRPr="00CB0796" w:rsidRDefault="00A46EC8" w:rsidP="000F2B1B">
            <w:pPr>
              <w:jc w:val="center"/>
              <w:rPr>
                <w:sz w:val="20"/>
                <w:szCs w:val="20"/>
              </w:rPr>
            </w:pPr>
            <w:r w:rsidRPr="00CB0796">
              <w:rPr>
                <w:sz w:val="20"/>
                <w:szCs w:val="20"/>
              </w:rPr>
              <w:t>7,8</w:t>
            </w:r>
          </w:p>
        </w:tc>
        <w:tc>
          <w:tcPr>
            <w:tcW w:w="607" w:type="pct"/>
          </w:tcPr>
          <w:p w:rsidR="00A46EC8" w:rsidRPr="00CB0796" w:rsidRDefault="00A46EC8" w:rsidP="000F2B1B">
            <w:pPr>
              <w:jc w:val="center"/>
              <w:rPr>
                <w:sz w:val="20"/>
                <w:szCs w:val="20"/>
              </w:rPr>
            </w:pPr>
            <w:r w:rsidRPr="00CB0796">
              <w:rPr>
                <w:sz w:val="20"/>
                <w:szCs w:val="20"/>
              </w:rPr>
              <w:t>15,4</w:t>
            </w:r>
          </w:p>
        </w:tc>
        <w:tc>
          <w:tcPr>
            <w:tcW w:w="625" w:type="pct"/>
          </w:tcPr>
          <w:p w:rsidR="00A46EC8" w:rsidRPr="00CB0796" w:rsidRDefault="00A46EC8" w:rsidP="000F2B1B">
            <w:pPr>
              <w:jc w:val="center"/>
              <w:rPr>
                <w:sz w:val="20"/>
                <w:szCs w:val="20"/>
              </w:rPr>
            </w:pPr>
            <w:r w:rsidRPr="00CB0796">
              <w:rPr>
                <w:sz w:val="20"/>
                <w:szCs w:val="20"/>
              </w:rPr>
              <w:t>- 7,6</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1959</w:t>
            </w:r>
          </w:p>
        </w:tc>
        <w:tc>
          <w:tcPr>
            <w:tcW w:w="607" w:type="pct"/>
          </w:tcPr>
          <w:p w:rsidR="00A46EC8" w:rsidRPr="00CB0796" w:rsidRDefault="00A46EC8" w:rsidP="000F2B1B">
            <w:pPr>
              <w:jc w:val="center"/>
              <w:rPr>
                <w:sz w:val="20"/>
                <w:szCs w:val="20"/>
              </w:rPr>
            </w:pPr>
            <w:r w:rsidRPr="00CB0796">
              <w:rPr>
                <w:sz w:val="20"/>
                <w:szCs w:val="20"/>
              </w:rPr>
              <w:t>20,9</w:t>
            </w:r>
          </w:p>
        </w:tc>
        <w:tc>
          <w:tcPr>
            <w:tcW w:w="607" w:type="pct"/>
          </w:tcPr>
          <w:p w:rsidR="00A46EC8" w:rsidRPr="00CB0796" w:rsidRDefault="00A46EC8" w:rsidP="000F2B1B">
            <w:pPr>
              <w:jc w:val="center"/>
              <w:rPr>
                <w:sz w:val="20"/>
                <w:szCs w:val="20"/>
              </w:rPr>
            </w:pPr>
            <w:r w:rsidRPr="00CB0796">
              <w:rPr>
                <w:sz w:val="20"/>
                <w:szCs w:val="20"/>
              </w:rPr>
              <w:t>7,5</w:t>
            </w:r>
          </w:p>
        </w:tc>
        <w:tc>
          <w:tcPr>
            <w:tcW w:w="625" w:type="pct"/>
          </w:tcPr>
          <w:p w:rsidR="00A46EC8" w:rsidRPr="00CB0796" w:rsidRDefault="00A46EC8" w:rsidP="000F2B1B">
            <w:pPr>
              <w:jc w:val="center"/>
              <w:rPr>
                <w:sz w:val="20"/>
                <w:szCs w:val="20"/>
              </w:rPr>
            </w:pPr>
            <w:r w:rsidRPr="00CB0796">
              <w:rPr>
                <w:sz w:val="20"/>
                <w:szCs w:val="20"/>
              </w:rPr>
              <w:t>13,4</w:t>
            </w:r>
          </w:p>
        </w:tc>
        <w:tc>
          <w:tcPr>
            <w:tcW w:w="661" w:type="pct"/>
          </w:tcPr>
          <w:p w:rsidR="00A46EC8" w:rsidRPr="00CB0796" w:rsidRDefault="00A46EC8" w:rsidP="000F2B1B">
            <w:pPr>
              <w:jc w:val="both"/>
              <w:rPr>
                <w:sz w:val="20"/>
                <w:szCs w:val="20"/>
              </w:rPr>
            </w:pPr>
            <w:r w:rsidRPr="00CB0796">
              <w:rPr>
                <w:sz w:val="20"/>
                <w:szCs w:val="20"/>
              </w:rPr>
              <w:t>2001</w:t>
            </w:r>
          </w:p>
        </w:tc>
        <w:tc>
          <w:tcPr>
            <w:tcW w:w="607" w:type="pct"/>
          </w:tcPr>
          <w:p w:rsidR="00A46EC8" w:rsidRPr="00CB0796" w:rsidRDefault="00A46EC8" w:rsidP="000F2B1B">
            <w:pPr>
              <w:jc w:val="center"/>
              <w:rPr>
                <w:sz w:val="20"/>
                <w:szCs w:val="20"/>
              </w:rPr>
            </w:pPr>
            <w:r w:rsidRPr="00CB0796">
              <w:rPr>
                <w:sz w:val="20"/>
                <w:szCs w:val="20"/>
              </w:rPr>
              <w:t>7,7</w:t>
            </w:r>
          </w:p>
        </w:tc>
        <w:tc>
          <w:tcPr>
            <w:tcW w:w="607" w:type="pct"/>
          </w:tcPr>
          <w:p w:rsidR="00A46EC8" w:rsidRPr="00CB0796" w:rsidRDefault="00A46EC8" w:rsidP="000F2B1B">
            <w:pPr>
              <w:jc w:val="center"/>
              <w:rPr>
                <w:sz w:val="20"/>
                <w:szCs w:val="20"/>
              </w:rPr>
            </w:pPr>
            <w:r w:rsidRPr="00CB0796">
              <w:rPr>
                <w:sz w:val="20"/>
                <w:szCs w:val="20"/>
              </w:rPr>
              <w:t>15,3</w:t>
            </w:r>
          </w:p>
        </w:tc>
        <w:tc>
          <w:tcPr>
            <w:tcW w:w="625" w:type="pct"/>
          </w:tcPr>
          <w:p w:rsidR="00A46EC8" w:rsidRPr="00CB0796" w:rsidRDefault="00A46EC8" w:rsidP="000F2B1B">
            <w:pPr>
              <w:jc w:val="center"/>
              <w:rPr>
                <w:sz w:val="20"/>
                <w:szCs w:val="20"/>
              </w:rPr>
            </w:pPr>
            <w:r w:rsidRPr="00CB0796">
              <w:rPr>
                <w:sz w:val="20"/>
                <w:szCs w:val="20"/>
              </w:rPr>
              <w:t>- 7,6</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1960</w:t>
            </w:r>
          </w:p>
        </w:tc>
        <w:tc>
          <w:tcPr>
            <w:tcW w:w="607" w:type="pct"/>
          </w:tcPr>
          <w:p w:rsidR="00A46EC8" w:rsidRPr="00CB0796" w:rsidRDefault="00A46EC8" w:rsidP="000F2B1B">
            <w:pPr>
              <w:jc w:val="center"/>
              <w:rPr>
                <w:sz w:val="20"/>
                <w:szCs w:val="20"/>
              </w:rPr>
            </w:pPr>
            <w:r w:rsidRPr="00CB0796">
              <w:rPr>
                <w:sz w:val="20"/>
                <w:szCs w:val="20"/>
              </w:rPr>
              <w:t>20,5</w:t>
            </w:r>
          </w:p>
        </w:tc>
        <w:tc>
          <w:tcPr>
            <w:tcW w:w="607" w:type="pct"/>
          </w:tcPr>
          <w:p w:rsidR="00A46EC8" w:rsidRPr="00CB0796" w:rsidRDefault="00A46EC8" w:rsidP="000F2B1B">
            <w:pPr>
              <w:jc w:val="center"/>
              <w:rPr>
                <w:sz w:val="20"/>
                <w:szCs w:val="20"/>
              </w:rPr>
            </w:pPr>
            <w:r w:rsidRPr="00CB0796">
              <w:rPr>
                <w:sz w:val="20"/>
                <w:szCs w:val="20"/>
              </w:rPr>
              <w:t>6,9</w:t>
            </w:r>
          </w:p>
        </w:tc>
        <w:tc>
          <w:tcPr>
            <w:tcW w:w="625" w:type="pct"/>
          </w:tcPr>
          <w:p w:rsidR="00A46EC8" w:rsidRPr="00CB0796" w:rsidRDefault="00A46EC8" w:rsidP="000F2B1B">
            <w:pPr>
              <w:jc w:val="center"/>
              <w:rPr>
                <w:sz w:val="20"/>
                <w:szCs w:val="20"/>
              </w:rPr>
            </w:pPr>
            <w:r w:rsidRPr="00CB0796">
              <w:rPr>
                <w:sz w:val="20"/>
                <w:szCs w:val="20"/>
              </w:rPr>
              <w:t>13,6</w:t>
            </w:r>
          </w:p>
        </w:tc>
        <w:tc>
          <w:tcPr>
            <w:tcW w:w="661" w:type="pct"/>
          </w:tcPr>
          <w:p w:rsidR="00A46EC8" w:rsidRPr="00CB0796" w:rsidRDefault="00A46EC8" w:rsidP="000F2B1B">
            <w:pPr>
              <w:jc w:val="both"/>
              <w:rPr>
                <w:sz w:val="20"/>
                <w:szCs w:val="20"/>
              </w:rPr>
            </w:pPr>
            <w:r w:rsidRPr="00CB0796">
              <w:rPr>
                <w:sz w:val="20"/>
                <w:szCs w:val="20"/>
              </w:rPr>
              <w:t>2002</w:t>
            </w:r>
          </w:p>
        </w:tc>
        <w:tc>
          <w:tcPr>
            <w:tcW w:w="607" w:type="pct"/>
          </w:tcPr>
          <w:p w:rsidR="00A46EC8" w:rsidRPr="00CB0796" w:rsidRDefault="00A46EC8" w:rsidP="000F2B1B">
            <w:pPr>
              <w:jc w:val="center"/>
              <w:rPr>
                <w:sz w:val="20"/>
                <w:szCs w:val="20"/>
              </w:rPr>
            </w:pPr>
            <w:r w:rsidRPr="00CB0796">
              <w:rPr>
                <w:sz w:val="20"/>
                <w:szCs w:val="20"/>
              </w:rPr>
              <w:t>8,1</w:t>
            </w:r>
          </w:p>
        </w:tc>
        <w:tc>
          <w:tcPr>
            <w:tcW w:w="607" w:type="pct"/>
          </w:tcPr>
          <w:p w:rsidR="00A46EC8" w:rsidRPr="00CB0796" w:rsidRDefault="00A46EC8" w:rsidP="000F2B1B">
            <w:pPr>
              <w:jc w:val="center"/>
              <w:rPr>
                <w:sz w:val="20"/>
                <w:szCs w:val="20"/>
              </w:rPr>
            </w:pPr>
            <w:r w:rsidRPr="00CB0796">
              <w:rPr>
                <w:sz w:val="20"/>
                <w:szCs w:val="20"/>
              </w:rPr>
              <w:t>15,7</w:t>
            </w:r>
          </w:p>
        </w:tc>
        <w:tc>
          <w:tcPr>
            <w:tcW w:w="625" w:type="pct"/>
          </w:tcPr>
          <w:p w:rsidR="00A46EC8" w:rsidRPr="00CB0796" w:rsidRDefault="00A46EC8" w:rsidP="000F2B1B">
            <w:pPr>
              <w:jc w:val="center"/>
              <w:rPr>
                <w:sz w:val="20"/>
                <w:szCs w:val="20"/>
              </w:rPr>
            </w:pPr>
            <w:r w:rsidRPr="00CB0796">
              <w:rPr>
                <w:sz w:val="20"/>
                <w:szCs w:val="20"/>
              </w:rPr>
              <w:t>- 7,6</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1965</w:t>
            </w:r>
          </w:p>
        </w:tc>
        <w:tc>
          <w:tcPr>
            <w:tcW w:w="607" w:type="pct"/>
          </w:tcPr>
          <w:p w:rsidR="00A46EC8" w:rsidRPr="00CB0796" w:rsidRDefault="00A46EC8" w:rsidP="000F2B1B">
            <w:pPr>
              <w:jc w:val="center"/>
              <w:rPr>
                <w:sz w:val="20"/>
                <w:szCs w:val="20"/>
              </w:rPr>
            </w:pPr>
            <w:r w:rsidRPr="00CB0796">
              <w:rPr>
                <w:sz w:val="20"/>
                <w:szCs w:val="20"/>
              </w:rPr>
              <w:t>15,3</w:t>
            </w:r>
          </w:p>
        </w:tc>
        <w:tc>
          <w:tcPr>
            <w:tcW w:w="607" w:type="pct"/>
          </w:tcPr>
          <w:p w:rsidR="00A46EC8" w:rsidRPr="00CB0796" w:rsidRDefault="00A46EC8" w:rsidP="000F2B1B">
            <w:pPr>
              <w:jc w:val="center"/>
              <w:rPr>
                <w:sz w:val="20"/>
                <w:szCs w:val="20"/>
              </w:rPr>
            </w:pPr>
            <w:r w:rsidRPr="00CB0796">
              <w:rPr>
                <w:sz w:val="20"/>
                <w:szCs w:val="20"/>
              </w:rPr>
              <w:t>7,6</w:t>
            </w:r>
          </w:p>
        </w:tc>
        <w:tc>
          <w:tcPr>
            <w:tcW w:w="625" w:type="pct"/>
          </w:tcPr>
          <w:p w:rsidR="00A46EC8" w:rsidRPr="00CB0796" w:rsidRDefault="00A46EC8" w:rsidP="000F2B1B">
            <w:pPr>
              <w:jc w:val="center"/>
              <w:rPr>
                <w:sz w:val="20"/>
                <w:szCs w:val="20"/>
              </w:rPr>
            </w:pPr>
            <w:r w:rsidRPr="00CB0796">
              <w:rPr>
                <w:sz w:val="20"/>
                <w:szCs w:val="20"/>
              </w:rPr>
              <w:t>7,7</w:t>
            </w:r>
          </w:p>
        </w:tc>
        <w:tc>
          <w:tcPr>
            <w:tcW w:w="661" w:type="pct"/>
          </w:tcPr>
          <w:p w:rsidR="00A46EC8" w:rsidRPr="00CB0796" w:rsidRDefault="00A46EC8" w:rsidP="000F2B1B">
            <w:pPr>
              <w:jc w:val="both"/>
              <w:rPr>
                <w:sz w:val="20"/>
                <w:szCs w:val="20"/>
              </w:rPr>
            </w:pPr>
            <w:r w:rsidRPr="00CB0796">
              <w:rPr>
                <w:sz w:val="20"/>
                <w:szCs w:val="20"/>
              </w:rPr>
              <w:t>2003</w:t>
            </w:r>
          </w:p>
        </w:tc>
        <w:tc>
          <w:tcPr>
            <w:tcW w:w="607" w:type="pct"/>
          </w:tcPr>
          <w:p w:rsidR="00A46EC8" w:rsidRPr="00CB0796" w:rsidRDefault="00A46EC8" w:rsidP="000F2B1B">
            <w:pPr>
              <w:jc w:val="center"/>
              <w:rPr>
                <w:sz w:val="20"/>
                <w:szCs w:val="20"/>
              </w:rPr>
            </w:pPr>
            <w:r w:rsidRPr="00CB0796">
              <w:rPr>
                <w:sz w:val="20"/>
                <w:szCs w:val="20"/>
              </w:rPr>
              <w:t>8,5</w:t>
            </w:r>
          </w:p>
        </w:tc>
        <w:tc>
          <w:tcPr>
            <w:tcW w:w="607" w:type="pct"/>
          </w:tcPr>
          <w:p w:rsidR="00A46EC8" w:rsidRPr="00CB0796" w:rsidRDefault="00A46EC8" w:rsidP="000F2B1B">
            <w:pPr>
              <w:jc w:val="center"/>
              <w:rPr>
                <w:sz w:val="20"/>
                <w:szCs w:val="20"/>
              </w:rPr>
            </w:pPr>
            <w:r w:rsidRPr="00CB0796">
              <w:rPr>
                <w:sz w:val="20"/>
                <w:szCs w:val="20"/>
              </w:rPr>
              <w:t xml:space="preserve">16,0 </w:t>
            </w:r>
          </w:p>
        </w:tc>
        <w:tc>
          <w:tcPr>
            <w:tcW w:w="625" w:type="pct"/>
          </w:tcPr>
          <w:p w:rsidR="00A46EC8" w:rsidRPr="00CB0796" w:rsidRDefault="00A46EC8" w:rsidP="000F2B1B">
            <w:pPr>
              <w:jc w:val="center"/>
              <w:rPr>
                <w:sz w:val="20"/>
                <w:szCs w:val="20"/>
              </w:rPr>
            </w:pPr>
            <w:r w:rsidRPr="00CB0796">
              <w:rPr>
                <w:sz w:val="20"/>
                <w:szCs w:val="20"/>
              </w:rPr>
              <w:t>- 7,5</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1970</w:t>
            </w:r>
          </w:p>
        </w:tc>
        <w:tc>
          <w:tcPr>
            <w:tcW w:w="607" w:type="pct"/>
          </w:tcPr>
          <w:p w:rsidR="00A46EC8" w:rsidRPr="00CB0796" w:rsidRDefault="00A46EC8" w:rsidP="000F2B1B">
            <w:pPr>
              <w:jc w:val="center"/>
              <w:rPr>
                <w:sz w:val="20"/>
                <w:szCs w:val="20"/>
              </w:rPr>
            </w:pPr>
            <w:r w:rsidRPr="00CB0796">
              <w:rPr>
                <w:sz w:val="20"/>
                <w:szCs w:val="20"/>
              </w:rPr>
              <w:t>15,2</w:t>
            </w:r>
          </w:p>
        </w:tc>
        <w:tc>
          <w:tcPr>
            <w:tcW w:w="607" w:type="pct"/>
          </w:tcPr>
          <w:p w:rsidR="00A46EC8" w:rsidRPr="00CB0796" w:rsidRDefault="00A46EC8" w:rsidP="000F2B1B">
            <w:pPr>
              <w:jc w:val="center"/>
              <w:rPr>
                <w:sz w:val="20"/>
                <w:szCs w:val="20"/>
              </w:rPr>
            </w:pPr>
            <w:r w:rsidRPr="00CB0796">
              <w:rPr>
                <w:sz w:val="20"/>
                <w:szCs w:val="20"/>
              </w:rPr>
              <w:t>8,8</w:t>
            </w:r>
          </w:p>
        </w:tc>
        <w:tc>
          <w:tcPr>
            <w:tcW w:w="625" w:type="pct"/>
          </w:tcPr>
          <w:p w:rsidR="00A46EC8" w:rsidRPr="00CB0796" w:rsidRDefault="00A46EC8" w:rsidP="000F2B1B">
            <w:pPr>
              <w:jc w:val="center"/>
              <w:rPr>
                <w:sz w:val="20"/>
                <w:szCs w:val="20"/>
              </w:rPr>
            </w:pPr>
            <w:r w:rsidRPr="00CB0796">
              <w:rPr>
                <w:sz w:val="20"/>
                <w:szCs w:val="20"/>
              </w:rPr>
              <w:t>6,4</w:t>
            </w:r>
          </w:p>
        </w:tc>
        <w:tc>
          <w:tcPr>
            <w:tcW w:w="661" w:type="pct"/>
          </w:tcPr>
          <w:p w:rsidR="00A46EC8" w:rsidRPr="00CB0796" w:rsidRDefault="00A46EC8" w:rsidP="000F2B1B">
            <w:pPr>
              <w:jc w:val="both"/>
              <w:rPr>
                <w:sz w:val="20"/>
                <w:szCs w:val="20"/>
              </w:rPr>
            </w:pPr>
            <w:r w:rsidRPr="00CB0796">
              <w:rPr>
                <w:sz w:val="20"/>
                <w:szCs w:val="20"/>
              </w:rPr>
              <w:t>2004</w:t>
            </w:r>
          </w:p>
        </w:tc>
        <w:tc>
          <w:tcPr>
            <w:tcW w:w="607" w:type="pct"/>
          </w:tcPr>
          <w:p w:rsidR="00A46EC8" w:rsidRPr="00CB0796" w:rsidRDefault="00A46EC8" w:rsidP="000F2B1B">
            <w:pPr>
              <w:jc w:val="center"/>
              <w:rPr>
                <w:sz w:val="20"/>
                <w:szCs w:val="20"/>
              </w:rPr>
            </w:pPr>
            <w:r w:rsidRPr="00CB0796">
              <w:rPr>
                <w:sz w:val="20"/>
                <w:szCs w:val="20"/>
              </w:rPr>
              <w:t>9,0</w:t>
            </w:r>
          </w:p>
        </w:tc>
        <w:tc>
          <w:tcPr>
            <w:tcW w:w="607" w:type="pct"/>
          </w:tcPr>
          <w:p w:rsidR="00A46EC8" w:rsidRPr="00CB0796" w:rsidRDefault="00A46EC8" w:rsidP="000F2B1B">
            <w:pPr>
              <w:jc w:val="center"/>
              <w:rPr>
                <w:sz w:val="20"/>
                <w:szCs w:val="20"/>
              </w:rPr>
            </w:pPr>
            <w:r w:rsidRPr="00CB0796">
              <w:rPr>
                <w:sz w:val="20"/>
                <w:szCs w:val="20"/>
              </w:rPr>
              <w:t>16,0</w:t>
            </w:r>
          </w:p>
        </w:tc>
        <w:tc>
          <w:tcPr>
            <w:tcW w:w="625" w:type="pct"/>
          </w:tcPr>
          <w:p w:rsidR="00A46EC8" w:rsidRPr="00CB0796" w:rsidRDefault="00A46EC8" w:rsidP="000F2B1B">
            <w:pPr>
              <w:jc w:val="center"/>
              <w:rPr>
                <w:sz w:val="20"/>
                <w:szCs w:val="20"/>
              </w:rPr>
            </w:pPr>
            <w:r w:rsidRPr="00CB0796">
              <w:rPr>
                <w:sz w:val="20"/>
                <w:szCs w:val="20"/>
              </w:rPr>
              <w:t>- 7,0</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1975</w:t>
            </w:r>
          </w:p>
        </w:tc>
        <w:tc>
          <w:tcPr>
            <w:tcW w:w="607" w:type="pct"/>
          </w:tcPr>
          <w:p w:rsidR="00A46EC8" w:rsidRPr="00CB0796" w:rsidRDefault="00A46EC8" w:rsidP="000F2B1B">
            <w:pPr>
              <w:jc w:val="center"/>
              <w:rPr>
                <w:sz w:val="20"/>
                <w:szCs w:val="20"/>
              </w:rPr>
            </w:pPr>
            <w:r w:rsidRPr="00CB0796">
              <w:rPr>
                <w:sz w:val="20"/>
                <w:szCs w:val="20"/>
              </w:rPr>
              <w:t>15,1</w:t>
            </w:r>
          </w:p>
        </w:tc>
        <w:tc>
          <w:tcPr>
            <w:tcW w:w="607" w:type="pct"/>
          </w:tcPr>
          <w:p w:rsidR="00A46EC8" w:rsidRPr="00CB0796" w:rsidRDefault="00A46EC8" w:rsidP="000F2B1B">
            <w:pPr>
              <w:jc w:val="center"/>
              <w:rPr>
                <w:sz w:val="20"/>
                <w:szCs w:val="20"/>
              </w:rPr>
            </w:pPr>
            <w:r w:rsidRPr="00CB0796">
              <w:rPr>
                <w:sz w:val="20"/>
                <w:szCs w:val="20"/>
              </w:rPr>
              <w:t>10,0</w:t>
            </w:r>
          </w:p>
        </w:tc>
        <w:tc>
          <w:tcPr>
            <w:tcW w:w="625" w:type="pct"/>
          </w:tcPr>
          <w:p w:rsidR="00A46EC8" w:rsidRPr="00CB0796" w:rsidRDefault="00A46EC8" w:rsidP="000F2B1B">
            <w:pPr>
              <w:jc w:val="center"/>
              <w:rPr>
                <w:sz w:val="20"/>
                <w:szCs w:val="20"/>
              </w:rPr>
            </w:pPr>
            <w:r w:rsidRPr="00CB0796">
              <w:rPr>
                <w:sz w:val="20"/>
                <w:szCs w:val="20"/>
              </w:rPr>
              <w:t>5,1</w:t>
            </w:r>
          </w:p>
        </w:tc>
        <w:tc>
          <w:tcPr>
            <w:tcW w:w="661" w:type="pct"/>
          </w:tcPr>
          <w:p w:rsidR="00A46EC8" w:rsidRPr="00CB0796" w:rsidRDefault="00A46EC8" w:rsidP="000F2B1B">
            <w:pPr>
              <w:jc w:val="both"/>
              <w:rPr>
                <w:sz w:val="20"/>
                <w:szCs w:val="20"/>
              </w:rPr>
            </w:pPr>
            <w:r w:rsidRPr="00CB0796">
              <w:rPr>
                <w:sz w:val="20"/>
                <w:szCs w:val="20"/>
              </w:rPr>
              <w:t>2005</w:t>
            </w:r>
          </w:p>
        </w:tc>
        <w:tc>
          <w:tcPr>
            <w:tcW w:w="607" w:type="pct"/>
          </w:tcPr>
          <w:p w:rsidR="00A46EC8" w:rsidRPr="00CB0796" w:rsidRDefault="00A46EC8" w:rsidP="000F2B1B">
            <w:pPr>
              <w:jc w:val="center"/>
              <w:rPr>
                <w:sz w:val="20"/>
                <w:szCs w:val="20"/>
              </w:rPr>
            </w:pPr>
            <w:r w:rsidRPr="00CB0796">
              <w:rPr>
                <w:sz w:val="20"/>
                <w:szCs w:val="20"/>
              </w:rPr>
              <w:t>9,0</w:t>
            </w:r>
          </w:p>
        </w:tc>
        <w:tc>
          <w:tcPr>
            <w:tcW w:w="607" w:type="pct"/>
          </w:tcPr>
          <w:p w:rsidR="00A46EC8" w:rsidRPr="00CB0796" w:rsidRDefault="00A46EC8" w:rsidP="000F2B1B">
            <w:pPr>
              <w:jc w:val="center"/>
              <w:rPr>
                <w:sz w:val="20"/>
                <w:szCs w:val="20"/>
              </w:rPr>
            </w:pPr>
            <w:r w:rsidRPr="00CB0796">
              <w:rPr>
                <w:sz w:val="20"/>
                <w:szCs w:val="20"/>
              </w:rPr>
              <w:t>16,6</w:t>
            </w:r>
          </w:p>
        </w:tc>
        <w:tc>
          <w:tcPr>
            <w:tcW w:w="625" w:type="pct"/>
          </w:tcPr>
          <w:p w:rsidR="00A46EC8" w:rsidRPr="00CB0796" w:rsidRDefault="00A46EC8" w:rsidP="000F2B1B">
            <w:pPr>
              <w:jc w:val="center"/>
              <w:rPr>
                <w:sz w:val="20"/>
                <w:szCs w:val="20"/>
              </w:rPr>
            </w:pPr>
            <w:r w:rsidRPr="00CB0796">
              <w:rPr>
                <w:sz w:val="20"/>
                <w:szCs w:val="20"/>
              </w:rPr>
              <w:t>-7,6</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1979</w:t>
            </w:r>
          </w:p>
        </w:tc>
        <w:tc>
          <w:tcPr>
            <w:tcW w:w="607" w:type="pct"/>
          </w:tcPr>
          <w:p w:rsidR="00A46EC8" w:rsidRPr="00CB0796" w:rsidRDefault="00A46EC8" w:rsidP="000F2B1B">
            <w:pPr>
              <w:jc w:val="center"/>
              <w:rPr>
                <w:sz w:val="20"/>
                <w:szCs w:val="20"/>
              </w:rPr>
            </w:pPr>
            <w:r w:rsidRPr="00CB0796">
              <w:rPr>
                <w:sz w:val="20"/>
                <w:szCs w:val="20"/>
              </w:rPr>
              <w:t>14,8</w:t>
            </w:r>
          </w:p>
        </w:tc>
        <w:tc>
          <w:tcPr>
            <w:tcW w:w="607" w:type="pct"/>
          </w:tcPr>
          <w:p w:rsidR="00A46EC8" w:rsidRPr="00CB0796" w:rsidRDefault="00A46EC8" w:rsidP="000F2B1B">
            <w:pPr>
              <w:jc w:val="center"/>
              <w:rPr>
                <w:sz w:val="20"/>
                <w:szCs w:val="20"/>
              </w:rPr>
            </w:pPr>
            <w:r w:rsidRPr="00CB0796">
              <w:rPr>
                <w:sz w:val="20"/>
                <w:szCs w:val="20"/>
              </w:rPr>
              <w:t>11,1</w:t>
            </w:r>
          </w:p>
        </w:tc>
        <w:tc>
          <w:tcPr>
            <w:tcW w:w="625" w:type="pct"/>
          </w:tcPr>
          <w:p w:rsidR="00A46EC8" w:rsidRPr="00CB0796" w:rsidRDefault="00A46EC8" w:rsidP="000F2B1B">
            <w:pPr>
              <w:jc w:val="center"/>
              <w:rPr>
                <w:sz w:val="20"/>
                <w:szCs w:val="20"/>
              </w:rPr>
            </w:pPr>
            <w:r w:rsidRPr="00CB0796">
              <w:rPr>
                <w:sz w:val="20"/>
                <w:szCs w:val="20"/>
              </w:rPr>
              <w:t>3,7</w:t>
            </w:r>
          </w:p>
        </w:tc>
        <w:tc>
          <w:tcPr>
            <w:tcW w:w="661" w:type="pct"/>
          </w:tcPr>
          <w:p w:rsidR="00A46EC8" w:rsidRPr="00CB0796" w:rsidRDefault="00A46EC8" w:rsidP="000F2B1B">
            <w:pPr>
              <w:jc w:val="both"/>
              <w:rPr>
                <w:sz w:val="20"/>
                <w:szCs w:val="20"/>
              </w:rPr>
            </w:pPr>
            <w:r w:rsidRPr="00CB0796">
              <w:rPr>
                <w:sz w:val="20"/>
                <w:szCs w:val="20"/>
              </w:rPr>
              <w:t>2006</w:t>
            </w:r>
          </w:p>
        </w:tc>
        <w:tc>
          <w:tcPr>
            <w:tcW w:w="607" w:type="pct"/>
          </w:tcPr>
          <w:p w:rsidR="00A46EC8" w:rsidRPr="00CB0796" w:rsidRDefault="00A46EC8" w:rsidP="000F2B1B">
            <w:pPr>
              <w:jc w:val="center"/>
              <w:rPr>
                <w:sz w:val="20"/>
                <w:szCs w:val="20"/>
              </w:rPr>
            </w:pPr>
            <w:r w:rsidRPr="00CB0796">
              <w:rPr>
                <w:sz w:val="20"/>
                <w:szCs w:val="20"/>
              </w:rPr>
              <w:t>9,8</w:t>
            </w:r>
          </w:p>
        </w:tc>
        <w:tc>
          <w:tcPr>
            <w:tcW w:w="607" w:type="pct"/>
          </w:tcPr>
          <w:p w:rsidR="00A46EC8" w:rsidRPr="00CB0796" w:rsidRDefault="00A46EC8" w:rsidP="000F2B1B">
            <w:pPr>
              <w:jc w:val="center"/>
              <w:rPr>
                <w:sz w:val="20"/>
                <w:szCs w:val="20"/>
              </w:rPr>
            </w:pPr>
            <w:r w:rsidRPr="00CB0796">
              <w:rPr>
                <w:sz w:val="20"/>
                <w:szCs w:val="20"/>
              </w:rPr>
              <w:t>16,2</w:t>
            </w:r>
          </w:p>
        </w:tc>
        <w:tc>
          <w:tcPr>
            <w:tcW w:w="625" w:type="pct"/>
          </w:tcPr>
          <w:p w:rsidR="00A46EC8" w:rsidRPr="00CB0796" w:rsidRDefault="00A46EC8" w:rsidP="000F2B1B">
            <w:pPr>
              <w:jc w:val="center"/>
              <w:rPr>
                <w:sz w:val="20"/>
                <w:szCs w:val="20"/>
              </w:rPr>
            </w:pPr>
            <w:r w:rsidRPr="00CB0796">
              <w:rPr>
                <w:sz w:val="20"/>
                <w:szCs w:val="20"/>
              </w:rPr>
              <w:t>- 6,4</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1980</w:t>
            </w:r>
          </w:p>
        </w:tc>
        <w:tc>
          <w:tcPr>
            <w:tcW w:w="607" w:type="pct"/>
          </w:tcPr>
          <w:p w:rsidR="00A46EC8" w:rsidRPr="00CB0796" w:rsidRDefault="00A46EC8" w:rsidP="000F2B1B">
            <w:pPr>
              <w:jc w:val="center"/>
              <w:rPr>
                <w:sz w:val="20"/>
                <w:szCs w:val="20"/>
              </w:rPr>
            </w:pPr>
            <w:r w:rsidRPr="00CB0796">
              <w:rPr>
                <w:sz w:val="20"/>
                <w:szCs w:val="20"/>
              </w:rPr>
              <w:t>14,8</w:t>
            </w:r>
          </w:p>
        </w:tc>
        <w:tc>
          <w:tcPr>
            <w:tcW w:w="607" w:type="pct"/>
          </w:tcPr>
          <w:p w:rsidR="00A46EC8" w:rsidRPr="00CB0796" w:rsidRDefault="00A46EC8" w:rsidP="000F2B1B">
            <w:pPr>
              <w:jc w:val="center"/>
              <w:rPr>
                <w:sz w:val="20"/>
                <w:szCs w:val="20"/>
              </w:rPr>
            </w:pPr>
            <w:r w:rsidRPr="00CB0796">
              <w:rPr>
                <w:sz w:val="20"/>
                <w:szCs w:val="20"/>
              </w:rPr>
              <w:t>11,3</w:t>
            </w:r>
          </w:p>
        </w:tc>
        <w:tc>
          <w:tcPr>
            <w:tcW w:w="625" w:type="pct"/>
          </w:tcPr>
          <w:p w:rsidR="00A46EC8" w:rsidRPr="00CB0796" w:rsidRDefault="00A46EC8" w:rsidP="000F2B1B">
            <w:pPr>
              <w:jc w:val="center"/>
              <w:rPr>
                <w:sz w:val="20"/>
                <w:szCs w:val="20"/>
              </w:rPr>
            </w:pPr>
            <w:r w:rsidRPr="00CB0796">
              <w:rPr>
                <w:sz w:val="20"/>
                <w:szCs w:val="20"/>
              </w:rPr>
              <w:t>3,5</w:t>
            </w:r>
          </w:p>
        </w:tc>
        <w:tc>
          <w:tcPr>
            <w:tcW w:w="661" w:type="pct"/>
          </w:tcPr>
          <w:p w:rsidR="00A46EC8" w:rsidRPr="00CB0796" w:rsidRDefault="00A46EC8" w:rsidP="000F2B1B">
            <w:pPr>
              <w:jc w:val="both"/>
              <w:rPr>
                <w:sz w:val="20"/>
                <w:szCs w:val="20"/>
              </w:rPr>
            </w:pPr>
            <w:r w:rsidRPr="00CB0796">
              <w:rPr>
                <w:sz w:val="20"/>
                <w:szCs w:val="20"/>
              </w:rPr>
              <w:t>2007</w:t>
            </w:r>
          </w:p>
        </w:tc>
        <w:tc>
          <w:tcPr>
            <w:tcW w:w="607" w:type="pct"/>
          </w:tcPr>
          <w:p w:rsidR="00A46EC8" w:rsidRPr="00CB0796" w:rsidRDefault="00A46EC8" w:rsidP="000F2B1B">
            <w:pPr>
              <w:jc w:val="center"/>
              <w:rPr>
                <w:sz w:val="20"/>
                <w:szCs w:val="20"/>
              </w:rPr>
            </w:pPr>
            <w:r w:rsidRPr="00CB0796">
              <w:rPr>
                <w:sz w:val="20"/>
                <w:szCs w:val="20"/>
              </w:rPr>
              <w:t>10,2</w:t>
            </w:r>
          </w:p>
        </w:tc>
        <w:tc>
          <w:tcPr>
            <w:tcW w:w="607" w:type="pct"/>
          </w:tcPr>
          <w:p w:rsidR="00A46EC8" w:rsidRPr="00CB0796" w:rsidRDefault="00A46EC8" w:rsidP="000F2B1B">
            <w:pPr>
              <w:jc w:val="center"/>
              <w:rPr>
                <w:sz w:val="20"/>
                <w:szCs w:val="20"/>
              </w:rPr>
            </w:pPr>
            <w:r w:rsidRPr="00CB0796">
              <w:rPr>
                <w:sz w:val="20"/>
                <w:szCs w:val="20"/>
              </w:rPr>
              <w:t>16,4</w:t>
            </w:r>
          </w:p>
        </w:tc>
        <w:tc>
          <w:tcPr>
            <w:tcW w:w="625" w:type="pct"/>
          </w:tcPr>
          <w:p w:rsidR="00A46EC8" w:rsidRPr="00CB0796" w:rsidRDefault="00A46EC8" w:rsidP="000F2B1B">
            <w:pPr>
              <w:jc w:val="center"/>
              <w:rPr>
                <w:sz w:val="20"/>
                <w:szCs w:val="20"/>
              </w:rPr>
            </w:pPr>
            <w:r w:rsidRPr="00CB0796">
              <w:rPr>
                <w:sz w:val="20"/>
                <w:szCs w:val="20"/>
              </w:rPr>
              <w:t>- 6,2</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1985</w:t>
            </w:r>
          </w:p>
        </w:tc>
        <w:tc>
          <w:tcPr>
            <w:tcW w:w="607" w:type="pct"/>
          </w:tcPr>
          <w:p w:rsidR="00A46EC8" w:rsidRPr="00CB0796" w:rsidRDefault="00A46EC8" w:rsidP="000F2B1B">
            <w:pPr>
              <w:jc w:val="center"/>
              <w:rPr>
                <w:sz w:val="20"/>
                <w:szCs w:val="20"/>
              </w:rPr>
            </w:pPr>
            <w:r w:rsidRPr="00CB0796">
              <w:rPr>
                <w:sz w:val="20"/>
                <w:szCs w:val="20"/>
              </w:rPr>
              <w:t>15,0</w:t>
            </w:r>
          </w:p>
        </w:tc>
        <w:tc>
          <w:tcPr>
            <w:tcW w:w="607" w:type="pct"/>
          </w:tcPr>
          <w:p w:rsidR="00A46EC8" w:rsidRPr="00CB0796" w:rsidRDefault="00A46EC8" w:rsidP="000F2B1B">
            <w:pPr>
              <w:jc w:val="center"/>
              <w:rPr>
                <w:sz w:val="20"/>
                <w:szCs w:val="20"/>
              </w:rPr>
            </w:pPr>
            <w:r w:rsidRPr="00CB0796">
              <w:rPr>
                <w:sz w:val="20"/>
                <w:szCs w:val="20"/>
              </w:rPr>
              <w:t>12,1</w:t>
            </w:r>
          </w:p>
        </w:tc>
        <w:tc>
          <w:tcPr>
            <w:tcW w:w="625" w:type="pct"/>
          </w:tcPr>
          <w:p w:rsidR="00A46EC8" w:rsidRPr="00CB0796" w:rsidRDefault="00A46EC8" w:rsidP="000F2B1B">
            <w:pPr>
              <w:jc w:val="center"/>
              <w:rPr>
                <w:sz w:val="20"/>
                <w:szCs w:val="20"/>
              </w:rPr>
            </w:pPr>
            <w:r w:rsidRPr="00CB0796">
              <w:rPr>
                <w:sz w:val="20"/>
                <w:szCs w:val="20"/>
              </w:rPr>
              <w:t>2,9</w:t>
            </w:r>
          </w:p>
        </w:tc>
        <w:tc>
          <w:tcPr>
            <w:tcW w:w="661" w:type="pct"/>
          </w:tcPr>
          <w:p w:rsidR="00A46EC8" w:rsidRPr="00CB0796" w:rsidRDefault="00A46EC8" w:rsidP="000F2B1B">
            <w:pPr>
              <w:jc w:val="both"/>
              <w:rPr>
                <w:sz w:val="20"/>
                <w:szCs w:val="20"/>
              </w:rPr>
            </w:pPr>
            <w:r w:rsidRPr="00CB0796">
              <w:rPr>
                <w:sz w:val="20"/>
                <w:szCs w:val="20"/>
              </w:rPr>
              <w:t>2008</w:t>
            </w:r>
          </w:p>
        </w:tc>
        <w:tc>
          <w:tcPr>
            <w:tcW w:w="607" w:type="pct"/>
          </w:tcPr>
          <w:p w:rsidR="00A46EC8" w:rsidRPr="00CB0796" w:rsidRDefault="00A46EC8" w:rsidP="000F2B1B">
            <w:pPr>
              <w:jc w:val="center"/>
              <w:rPr>
                <w:sz w:val="20"/>
                <w:szCs w:val="20"/>
              </w:rPr>
            </w:pPr>
            <w:r w:rsidRPr="00CB0796">
              <w:rPr>
                <w:sz w:val="20"/>
                <w:szCs w:val="20"/>
              </w:rPr>
              <w:t>11,0</w:t>
            </w:r>
          </w:p>
        </w:tc>
        <w:tc>
          <w:tcPr>
            <w:tcW w:w="607" w:type="pct"/>
          </w:tcPr>
          <w:p w:rsidR="00A46EC8" w:rsidRPr="00CB0796" w:rsidRDefault="00A46EC8" w:rsidP="000F2B1B">
            <w:pPr>
              <w:jc w:val="center"/>
              <w:rPr>
                <w:sz w:val="20"/>
                <w:szCs w:val="20"/>
              </w:rPr>
            </w:pPr>
            <w:r w:rsidRPr="00CB0796">
              <w:rPr>
                <w:sz w:val="20"/>
                <w:szCs w:val="20"/>
              </w:rPr>
              <w:t>16,3</w:t>
            </w:r>
          </w:p>
        </w:tc>
        <w:tc>
          <w:tcPr>
            <w:tcW w:w="625" w:type="pct"/>
          </w:tcPr>
          <w:p w:rsidR="00A46EC8" w:rsidRPr="00CB0796" w:rsidRDefault="00A46EC8" w:rsidP="000F2B1B">
            <w:pPr>
              <w:jc w:val="center"/>
              <w:rPr>
                <w:sz w:val="20"/>
                <w:szCs w:val="20"/>
              </w:rPr>
            </w:pPr>
            <w:r w:rsidRPr="00CB0796">
              <w:rPr>
                <w:sz w:val="20"/>
                <w:szCs w:val="20"/>
              </w:rPr>
              <w:t>- 5,3</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1990</w:t>
            </w:r>
          </w:p>
        </w:tc>
        <w:tc>
          <w:tcPr>
            <w:tcW w:w="607" w:type="pct"/>
          </w:tcPr>
          <w:p w:rsidR="00A46EC8" w:rsidRPr="00CB0796" w:rsidRDefault="00A46EC8" w:rsidP="000F2B1B">
            <w:pPr>
              <w:jc w:val="center"/>
              <w:rPr>
                <w:sz w:val="20"/>
                <w:szCs w:val="20"/>
              </w:rPr>
            </w:pPr>
            <w:r w:rsidRPr="00CB0796">
              <w:rPr>
                <w:sz w:val="20"/>
                <w:szCs w:val="20"/>
              </w:rPr>
              <w:t>12,6</w:t>
            </w:r>
          </w:p>
        </w:tc>
        <w:tc>
          <w:tcPr>
            <w:tcW w:w="607" w:type="pct"/>
          </w:tcPr>
          <w:p w:rsidR="00A46EC8" w:rsidRPr="00CB0796" w:rsidRDefault="00A46EC8" w:rsidP="000F2B1B">
            <w:pPr>
              <w:jc w:val="center"/>
              <w:rPr>
                <w:sz w:val="20"/>
                <w:szCs w:val="20"/>
              </w:rPr>
            </w:pPr>
            <w:r w:rsidRPr="00CB0796">
              <w:rPr>
                <w:sz w:val="20"/>
                <w:szCs w:val="20"/>
              </w:rPr>
              <w:t>12,1</w:t>
            </w:r>
          </w:p>
        </w:tc>
        <w:tc>
          <w:tcPr>
            <w:tcW w:w="625" w:type="pct"/>
          </w:tcPr>
          <w:p w:rsidR="00A46EC8" w:rsidRPr="00CB0796" w:rsidRDefault="00A46EC8" w:rsidP="000F2B1B">
            <w:pPr>
              <w:jc w:val="center"/>
              <w:rPr>
                <w:sz w:val="20"/>
                <w:szCs w:val="20"/>
              </w:rPr>
            </w:pPr>
            <w:r w:rsidRPr="00CB0796">
              <w:rPr>
                <w:sz w:val="20"/>
                <w:szCs w:val="20"/>
              </w:rPr>
              <w:t>0,5</w:t>
            </w:r>
          </w:p>
        </w:tc>
        <w:tc>
          <w:tcPr>
            <w:tcW w:w="661" w:type="pct"/>
          </w:tcPr>
          <w:p w:rsidR="00A46EC8" w:rsidRPr="00CB0796" w:rsidRDefault="00A46EC8" w:rsidP="000F2B1B">
            <w:pPr>
              <w:jc w:val="both"/>
              <w:rPr>
                <w:sz w:val="20"/>
                <w:szCs w:val="20"/>
              </w:rPr>
            </w:pPr>
            <w:r w:rsidRPr="00CB0796">
              <w:rPr>
                <w:sz w:val="20"/>
                <w:szCs w:val="20"/>
              </w:rPr>
              <w:t>2009</w:t>
            </w:r>
          </w:p>
        </w:tc>
        <w:tc>
          <w:tcPr>
            <w:tcW w:w="607" w:type="pct"/>
          </w:tcPr>
          <w:p w:rsidR="00A46EC8" w:rsidRPr="00CB0796" w:rsidRDefault="00A46EC8" w:rsidP="000F2B1B">
            <w:pPr>
              <w:jc w:val="center"/>
              <w:rPr>
                <w:sz w:val="20"/>
                <w:szCs w:val="20"/>
              </w:rPr>
            </w:pPr>
            <w:r w:rsidRPr="00CB0796">
              <w:rPr>
                <w:sz w:val="20"/>
                <w:szCs w:val="20"/>
              </w:rPr>
              <w:t>11,1</w:t>
            </w:r>
          </w:p>
        </w:tc>
        <w:tc>
          <w:tcPr>
            <w:tcW w:w="607" w:type="pct"/>
          </w:tcPr>
          <w:p w:rsidR="00A46EC8" w:rsidRPr="00CB0796" w:rsidRDefault="00A46EC8" w:rsidP="000F2B1B">
            <w:pPr>
              <w:jc w:val="center"/>
              <w:rPr>
                <w:sz w:val="20"/>
                <w:szCs w:val="20"/>
              </w:rPr>
            </w:pPr>
            <w:r w:rsidRPr="00CB0796">
              <w:rPr>
                <w:sz w:val="20"/>
                <w:szCs w:val="20"/>
              </w:rPr>
              <w:t>15,3</w:t>
            </w:r>
          </w:p>
        </w:tc>
        <w:tc>
          <w:tcPr>
            <w:tcW w:w="625" w:type="pct"/>
          </w:tcPr>
          <w:p w:rsidR="00A46EC8" w:rsidRPr="00CB0796" w:rsidRDefault="00A46EC8" w:rsidP="000F2B1B">
            <w:pPr>
              <w:jc w:val="center"/>
              <w:rPr>
                <w:sz w:val="20"/>
                <w:szCs w:val="20"/>
              </w:rPr>
            </w:pPr>
            <w:r w:rsidRPr="00CB0796">
              <w:rPr>
                <w:sz w:val="20"/>
                <w:szCs w:val="20"/>
              </w:rPr>
              <w:t>- 4,2</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1991</w:t>
            </w:r>
          </w:p>
        </w:tc>
        <w:tc>
          <w:tcPr>
            <w:tcW w:w="607" w:type="pct"/>
          </w:tcPr>
          <w:p w:rsidR="00A46EC8" w:rsidRPr="00CB0796" w:rsidRDefault="00A46EC8" w:rsidP="000F2B1B">
            <w:pPr>
              <w:jc w:val="center"/>
              <w:rPr>
                <w:sz w:val="20"/>
                <w:szCs w:val="20"/>
              </w:rPr>
            </w:pPr>
            <w:r w:rsidRPr="00CB0796">
              <w:rPr>
                <w:sz w:val="20"/>
                <w:szCs w:val="20"/>
              </w:rPr>
              <w:t>12,1</w:t>
            </w:r>
          </w:p>
        </w:tc>
        <w:tc>
          <w:tcPr>
            <w:tcW w:w="607" w:type="pct"/>
          </w:tcPr>
          <w:p w:rsidR="00A46EC8" w:rsidRPr="00CB0796" w:rsidRDefault="00A46EC8" w:rsidP="000F2B1B">
            <w:pPr>
              <w:jc w:val="center"/>
              <w:rPr>
                <w:sz w:val="20"/>
                <w:szCs w:val="20"/>
              </w:rPr>
            </w:pPr>
            <w:r w:rsidRPr="00CB0796">
              <w:rPr>
                <w:sz w:val="20"/>
                <w:szCs w:val="20"/>
              </w:rPr>
              <w:t>12,9</w:t>
            </w:r>
          </w:p>
        </w:tc>
        <w:tc>
          <w:tcPr>
            <w:tcW w:w="625" w:type="pct"/>
          </w:tcPr>
          <w:p w:rsidR="00A46EC8" w:rsidRPr="00CB0796" w:rsidRDefault="00A46EC8" w:rsidP="000F2B1B">
            <w:pPr>
              <w:jc w:val="center"/>
              <w:rPr>
                <w:sz w:val="20"/>
                <w:szCs w:val="20"/>
              </w:rPr>
            </w:pPr>
            <w:r w:rsidRPr="00CB0796">
              <w:rPr>
                <w:sz w:val="20"/>
                <w:szCs w:val="20"/>
              </w:rPr>
              <w:t>- 0,8</w:t>
            </w:r>
          </w:p>
        </w:tc>
        <w:tc>
          <w:tcPr>
            <w:tcW w:w="661" w:type="pct"/>
          </w:tcPr>
          <w:p w:rsidR="00A46EC8" w:rsidRPr="00CB0796" w:rsidRDefault="00A46EC8" w:rsidP="000F2B1B">
            <w:pPr>
              <w:jc w:val="both"/>
              <w:rPr>
                <w:sz w:val="20"/>
                <w:szCs w:val="20"/>
                <w:lang w:val="uk-UA"/>
              </w:rPr>
            </w:pPr>
            <w:r w:rsidRPr="00CB0796">
              <w:rPr>
                <w:sz w:val="20"/>
                <w:szCs w:val="20"/>
                <w:lang w:val="uk-UA"/>
              </w:rPr>
              <w:t>2010</w:t>
            </w:r>
          </w:p>
        </w:tc>
        <w:tc>
          <w:tcPr>
            <w:tcW w:w="607" w:type="pct"/>
          </w:tcPr>
          <w:p w:rsidR="00A46EC8" w:rsidRPr="00CB0796" w:rsidRDefault="00A46EC8" w:rsidP="000F2B1B">
            <w:pPr>
              <w:jc w:val="center"/>
              <w:rPr>
                <w:sz w:val="20"/>
                <w:szCs w:val="20"/>
                <w:lang w:val="uk-UA"/>
              </w:rPr>
            </w:pPr>
            <w:r w:rsidRPr="00CB0796">
              <w:rPr>
                <w:sz w:val="20"/>
                <w:szCs w:val="20"/>
                <w:lang w:val="uk-UA"/>
              </w:rPr>
              <w:t>10,8</w:t>
            </w:r>
          </w:p>
        </w:tc>
        <w:tc>
          <w:tcPr>
            <w:tcW w:w="607" w:type="pct"/>
          </w:tcPr>
          <w:p w:rsidR="00A46EC8" w:rsidRPr="00CB0796" w:rsidRDefault="00A46EC8" w:rsidP="000F2B1B">
            <w:pPr>
              <w:jc w:val="center"/>
              <w:rPr>
                <w:sz w:val="20"/>
                <w:szCs w:val="20"/>
                <w:lang w:val="uk-UA"/>
              </w:rPr>
            </w:pPr>
            <w:r w:rsidRPr="00CB0796">
              <w:rPr>
                <w:sz w:val="20"/>
                <w:szCs w:val="20"/>
                <w:lang w:val="uk-UA"/>
              </w:rPr>
              <w:t>15,2</w:t>
            </w:r>
          </w:p>
        </w:tc>
        <w:tc>
          <w:tcPr>
            <w:tcW w:w="625" w:type="pct"/>
          </w:tcPr>
          <w:p w:rsidR="00A46EC8" w:rsidRPr="00CB0796" w:rsidRDefault="00A46EC8" w:rsidP="000F2B1B">
            <w:pPr>
              <w:jc w:val="center"/>
              <w:rPr>
                <w:sz w:val="20"/>
                <w:szCs w:val="20"/>
                <w:lang w:val="uk-UA"/>
              </w:rPr>
            </w:pPr>
            <w:r w:rsidRPr="00CB0796">
              <w:rPr>
                <w:sz w:val="20"/>
                <w:szCs w:val="20"/>
                <w:lang w:val="uk-UA"/>
              </w:rPr>
              <w:t>- 4,4</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1992</w:t>
            </w:r>
          </w:p>
        </w:tc>
        <w:tc>
          <w:tcPr>
            <w:tcW w:w="607" w:type="pct"/>
          </w:tcPr>
          <w:p w:rsidR="00A46EC8" w:rsidRPr="00CB0796" w:rsidRDefault="00A46EC8" w:rsidP="000F2B1B">
            <w:pPr>
              <w:jc w:val="center"/>
              <w:rPr>
                <w:sz w:val="20"/>
                <w:szCs w:val="20"/>
              </w:rPr>
            </w:pPr>
            <w:r w:rsidRPr="00CB0796">
              <w:rPr>
                <w:sz w:val="20"/>
                <w:szCs w:val="20"/>
              </w:rPr>
              <w:t>11,4</w:t>
            </w:r>
          </w:p>
        </w:tc>
        <w:tc>
          <w:tcPr>
            <w:tcW w:w="607" w:type="pct"/>
          </w:tcPr>
          <w:p w:rsidR="00A46EC8" w:rsidRPr="00CB0796" w:rsidRDefault="00A46EC8" w:rsidP="000F2B1B">
            <w:pPr>
              <w:jc w:val="center"/>
              <w:rPr>
                <w:sz w:val="20"/>
                <w:szCs w:val="20"/>
              </w:rPr>
            </w:pPr>
            <w:r w:rsidRPr="00CB0796">
              <w:rPr>
                <w:sz w:val="20"/>
                <w:szCs w:val="20"/>
              </w:rPr>
              <w:t>13,3</w:t>
            </w:r>
          </w:p>
        </w:tc>
        <w:tc>
          <w:tcPr>
            <w:tcW w:w="625" w:type="pct"/>
          </w:tcPr>
          <w:p w:rsidR="00A46EC8" w:rsidRPr="00CB0796" w:rsidRDefault="00A46EC8" w:rsidP="000F2B1B">
            <w:pPr>
              <w:jc w:val="center"/>
              <w:rPr>
                <w:sz w:val="20"/>
                <w:szCs w:val="20"/>
              </w:rPr>
            </w:pPr>
            <w:r w:rsidRPr="00CB0796">
              <w:rPr>
                <w:sz w:val="20"/>
                <w:szCs w:val="20"/>
              </w:rPr>
              <w:t>- 1,9</w:t>
            </w:r>
          </w:p>
        </w:tc>
        <w:tc>
          <w:tcPr>
            <w:tcW w:w="661" w:type="pct"/>
          </w:tcPr>
          <w:p w:rsidR="00A46EC8" w:rsidRPr="00CB0796" w:rsidRDefault="00A46EC8" w:rsidP="000F2B1B">
            <w:pPr>
              <w:jc w:val="both"/>
              <w:rPr>
                <w:sz w:val="20"/>
                <w:szCs w:val="20"/>
                <w:lang w:val="uk-UA"/>
              </w:rPr>
            </w:pPr>
            <w:r w:rsidRPr="00CB0796">
              <w:rPr>
                <w:sz w:val="20"/>
                <w:szCs w:val="20"/>
                <w:lang w:val="uk-UA"/>
              </w:rPr>
              <w:t>2011</w:t>
            </w:r>
          </w:p>
        </w:tc>
        <w:tc>
          <w:tcPr>
            <w:tcW w:w="607" w:type="pct"/>
          </w:tcPr>
          <w:p w:rsidR="00A46EC8" w:rsidRPr="00CB0796" w:rsidRDefault="00A46EC8" w:rsidP="000F2B1B">
            <w:pPr>
              <w:jc w:val="center"/>
              <w:rPr>
                <w:sz w:val="20"/>
                <w:szCs w:val="20"/>
                <w:lang w:val="uk-UA"/>
              </w:rPr>
            </w:pPr>
            <w:r w:rsidRPr="00CB0796">
              <w:rPr>
                <w:sz w:val="20"/>
                <w:szCs w:val="20"/>
                <w:lang w:val="uk-UA"/>
              </w:rPr>
              <w:t>11,0</w:t>
            </w:r>
          </w:p>
        </w:tc>
        <w:tc>
          <w:tcPr>
            <w:tcW w:w="607" w:type="pct"/>
          </w:tcPr>
          <w:p w:rsidR="00A46EC8" w:rsidRPr="00CB0796" w:rsidRDefault="00A46EC8" w:rsidP="000F2B1B">
            <w:pPr>
              <w:jc w:val="center"/>
              <w:rPr>
                <w:sz w:val="20"/>
                <w:szCs w:val="20"/>
                <w:lang w:val="uk-UA"/>
              </w:rPr>
            </w:pPr>
            <w:r w:rsidRPr="00CB0796">
              <w:rPr>
                <w:sz w:val="20"/>
                <w:szCs w:val="20"/>
                <w:lang w:val="uk-UA"/>
              </w:rPr>
              <w:t>14,5</w:t>
            </w:r>
          </w:p>
        </w:tc>
        <w:tc>
          <w:tcPr>
            <w:tcW w:w="625" w:type="pct"/>
          </w:tcPr>
          <w:p w:rsidR="00A46EC8" w:rsidRPr="00CB0796" w:rsidRDefault="00A46EC8" w:rsidP="000F2B1B">
            <w:pPr>
              <w:jc w:val="center"/>
              <w:rPr>
                <w:sz w:val="20"/>
                <w:szCs w:val="20"/>
                <w:lang w:val="uk-UA"/>
              </w:rPr>
            </w:pPr>
            <w:r w:rsidRPr="00CB0796">
              <w:rPr>
                <w:sz w:val="20"/>
                <w:szCs w:val="20"/>
                <w:lang w:val="uk-UA"/>
              </w:rPr>
              <w:t>-3,5</w:t>
            </w:r>
          </w:p>
        </w:tc>
      </w:tr>
      <w:tr w:rsidR="00A46EC8" w:rsidRPr="00CB0796" w:rsidTr="000F2B1B">
        <w:tc>
          <w:tcPr>
            <w:tcW w:w="661" w:type="pct"/>
          </w:tcPr>
          <w:p w:rsidR="00A46EC8" w:rsidRPr="00CB0796" w:rsidRDefault="00A46EC8" w:rsidP="000F2B1B">
            <w:pPr>
              <w:jc w:val="both"/>
              <w:rPr>
                <w:sz w:val="20"/>
                <w:szCs w:val="20"/>
              </w:rPr>
            </w:pPr>
            <w:r w:rsidRPr="00CB0796">
              <w:rPr>
                <w:sz w:val="20"/>
                <w:szCs w:val="20"/>
              </w:rPr>
              <w:t>1993</w:t>
            </w:r>
          </w:p>
        </w:tc>
        <w:tc>
          <w:tcPr>
            <w:tcW w:w="607" w:type="pct"/>
          </w:tcPr>
          <w:p w:rsidR="00A46EC8" w:rsidRPr="00CB0796" w:rsidRDefault="00A46EC8" w:rsidP="000F2B1B">
            <w:pPr>
              <w:jc w:val="center"/>
              <w:rPr>
                <w:sz w:val="20"/>
                <w:szCs w:val="20"/>
              </w:rPr>
            </w:pPr>
            <w:r w:rsidRPr="00CB0796">
              <w:rPr>
                <w:sz w:val="20"/>
                <w:szCs w:val="20"/>
              </w:rPr>
              <w:t>10,7</w:t>
            </w:r>
          </w:p>
        </w:tc>
        <w:tc>
          <w:tcPr>
            <w:tcW w:w="607" w:type="pct"/>
          </w:tcPr>
          <w:p w:rsidR="00A46EC8" w:rsidRPr="00CB0796" w:rsidRDefault="00A46EC8" w:rsidP="000F2B1B">
            <w:pPr>
              <w:jc w:val="center"/>
              <w:rPr>
                <w:sz w:val="20"/>
                <w:szCs w:val="20"/>
              </w:rPr>
            </w:pPr>
            <w:r w:rsidRPr="00CB0796">
              <w:rPr>
                <w:sz w:val="20"/>
                <w:szCs w:val="20"/>
              </w:rPr>
              <w:t>14,2</w:t>
            </w:r>
          </w:p>
        </w:tc>
        <w:tc>
          <w:tcPr>
            <w:tcW w:w="625" w:type="pct"/>
          </w:tcPr>
          <w:p w:rsidR="00A46EC8" w:rsidRPr="00CB0796" w:rsidRDefault="00A46EC8" w:rsidP="000F2B1B">
            <w:pPr>
              <w:jc w:val="center"/>
              <w:rPr>
                <w:sz w:val="20"/>
                <w:szCs w:val="20"/>
              </w:rPr>
            </w:pPr>
            <w:r w:rsidRPr="00CB0796">
              <w:rPr>
                <w:sz w:val="20"/>
                <w:szCs w:val="20"/>
              </w:rPr>
              <w:t>- 3,5</w:t>
            </w:r>
          </w:p>
        </w:tc>
        <w:tc>
          <w:tcPr>
            <w:tcW w:w="661" w:type="pct"/>
          </w:tcPr>
          <w:p w:rsidR="00A46EC8" w:rsidRPr="00CB0796" w:rsidRDefault="00A46EC8" w:rsidP="000F2B1B">
            <w:pPr>
              <w:jc w:val="both"/>
              <w:rPr>
                <w:sz w:val="20"/>
                <w:szCs w:val="20"/>
                <w:lang w:val="uk-UA"/>
              </w:rPr>
            </w:pPr>
            <w:r w:rsidRPr="00CB0796">
              <w:rPr>
                <w:sz w:val="20"/>
                <w:szCs w:val="20"/>
                <w:lang w:val="uk-UA"/>
              </w:rPr>
              <w:t>2012</w:t>
            </w:r>
          </w:p>
        </w:tc>
        <w:tc>
          <w:tcPr>
            <w:tcW w:w="607" w:type="pct"/>
          </w:tcPr>
          <w:p w:rsidR="00A46EC8" w:rsidRPr="00CB0796" w:rsidRDefault="00A46EC8" w:rsidP="000F2B1B">
            <w:pPr>
              <w:jc w:val="center"/>
              <w:rPr>
                <w:sz w:val="20"/>
                <w:szCs w:val="20"/>
                <w:lang w:val="uk-UA"/>
              </w:rPr>
            </w:pPr>
          </w:p>
        </w:tc>
        <w:tc>
          <w:tcPr>
            <w:tcW w:w="607" w:type="pct"/>
          </w:tcPr>
          <w:p w:rsidR="00A46EC8" w:rsidRPr="00CB0796" w:rsidRDefault="00A46EC8" w:rsidP="000F2B1B">
            <w:pPr>
              <w:jc w:val="center"/>
              <w:rPr>
                <w:sz w:val="20"/>
                <w:szCs w:val="20"/>
                <w:lang w:val="uk-UA"/>
              </w:rPr>
            </w:pPr>
          </w:p>
        </w:tc>
        <w:tc>
          <w:tcPr>
            <w:tcW w:w="625" w:type="pct"/>
          </w:tcPr>
          <w:p w:rsidR="00A46EC8" w:rsidRPr="00CB0796" w:rsidRDefault="00A46EC8" w:rsidP="000F2B1B">
            <w:pPr>
              <w:jc w:val="center"/>
              <w:rPr>
                <w:sz w:val="20"/>
                <w:szCs w:val="20"/>
                <w:lang w:val="uk-UA"/>
              </w:rPr>
            </w:pPr>
          </w:p>
        </w:tc>
      </w:tr>
    </w:tbl>
    <w:p w:rsidR="00A46EC8" w:rsidRDefault="00A46EC8" w:rsidP="00A46EC8">
      <w:pPr>
        <w:ind w:firstLine="567"/>
        <w:jc w:val="both"/>
        <w:rPr>
          <w:sz w:val="22"/>
          <w:szCs w:val="22"/>
          <w:lang w:val="uk-UA"/>
        </w:rPr>
      </w:pPr>
    </w:p>
    <w:p w:rsidR="00A46EC8" w:rsidRDefault="00A46EC8" w:rsidP="00A46EC8">
      <w:pPr>
        <w:ind w:firstLine="567"/>
        <w:jc w:val="both"/>
        <w:rPr>
          <w:spacing w:val="-4"/>
          <w:sz w:val="22"/>
          <w:szCs w:val="22"/>
          <w:lang w:val="uk-UA"/>
        </w:rPr>
      </w:pPr>
      <w:r>
        <w:rPr>
          <w:spacing w:val="-4"/>
          <w:sz w:val="22"/>
          <w:szCs w:val="22"/>
          <w:lang w:val="uk-UA"/>
        </w:rPr>
        <w:lastRenderedPageBreak/>
        <w:t>3. Заповнити табл. 10 і о</w:t>
      </w:r>
      <w:r w:rsidRPr="00F37F52">
        <w:rPr>
          <w:spacing w:val="-4"/>
          <w:sz w:val="22"/>
          <w:szCs w:val="22"/>
          <w:lang w:val="uk-UA"/>
        </w:rPr>
        <w:t>пи</w:t>
      </w:r>
      <w:r>
        <w:rPr>
          <w:spacing w:val="-4"/>
          <w:sz w:val="22"/>
          <w:szCs w:val="22"/>
          <w:lang w:val="uk-UA"/>
        </w:rPr>
        <w:t>сати</w:t>
      </w:r>
      <w:r w:rsidRPr="00F37F52">
        <w:rPr>
          <w:spacing w:val="-4"/>
          <w:sz w:val="22"/>
          <w:szCs w:val="22"/>
          <w:lang w:val="uk-UA"/>
        </w:rPr>
        <w:t xml:space="preserve"> характер формування загального приросту </w:t>
      </w:r>
      <w:r w:rsidRPr="00F37F52">
        <w:rPr>
          <w:sz w:val="22"/>
          <w:szCs w:val="22"/>
          <w:lang w:val="uk-UA"/>
        </w:rPr>
        <w:t xml:space="preserve">(скорочення) </w:t>
      </w:r>
      <w:r w:rsidRPr="00F37F52">
        <w:rPr>
          <w:spacing w:val="-4"/>
          <w:sz w:val="22"/>
          <w:szCs w:val="22"/>
          <w:lang w:val="uk-UA"/>
        </w:rPr>
        <w:t>населення України у 20</w:t>
      </w:r>
      <w:r>
        <w:rPr>
          <w:spacing w:val="-4"/>
          <w:sz w:val="22"/>
          <w:szCs w:val="22"/>
          <w:lang w:val="uk-UA"/>
        </w:rPr>
        <w:t>12</w:t>
      </w:r>
      <w:r w:rsidRPr="00F37F52">
        <w:rPr>
          <w:spacing w:val="-4"/>
          <w:sz w:val="22"/>
          <w:szCs w:val="22"/>
          <w:lang w:val="uk-UA"/>
        </w:rPr>
        <w:t xml:space="preserve"> р.</w:t>
      </w:r>
      <w:r>
        <w:rPr>
          <w:spacing w:val="-4"/>
          <w:sz w:val="22"/>
          <w:szCs w:val="22"/>
          <w:lang w:val="uk-UA"/>
        </w:rPr>
        <w:t xml:space="preserve"> </w:t>
      </w:r>
    </w:p>
    <w:p w:rsidR="00A46EC8" w:rsidRDefault="00A46EC8" w:rsidP="00A46EC8">
      <w:pPr>
        <w:ind w:firstLine="567"/>
        <w:jc w:val="both"/>
        <w:rPr>
          <w:sz w:val="22"/>
          <w:szCs w:val="22"/>
          <w:lang w:val="uk-UA"/>
        </w:rPr>
      </w:pPr>
      <w:r>
        <w:rPr>
          <w:spacing w:val="-4"/>
          <w:sz w:val="22"/>
          <w:szCs w:val="22"/>
          <w:lang w:val="uk-UA"/>
        </w:rPr>
        <w:t xml:space="preserve">4. </w:t>
      </w:r>
      <w:r w:rsidRPr="00F37F52">
        <w:rPr>
          <w:sz w:val="22"/>
          <w:szCs w:val="22"/>
        </w:rPr>
        <w:t>Викона</w:t>
      </w:r>
      <w:r>
        <w:rPr>
          <w:sz w:val="22"/>
          <w:szCs w:val="22"/>
          <w:lang w:val="uk-UA"/>
        </w:rPr>
        <w:t>ти</w:t>
      </w:r>
      <w:r w:rsidRPr="00F37F52">
        <w:rPr>
          <w:sz w:val="22"/>
          <w:szCs w:val="22"/>
        </w:rPr>
        <w:t xml:space="preserve"> картосхему та о</w:t>
      </w:r>
      <w:r w:rsidRPr="00F37F52">
        <w:rPr>
          <w:sz w:val="22"/>
          <w:szCs w:val="22"/>
          <w:lang w:val="uk-UA"/>
        </w:rPr>
        <w:t>характеризу</w:t>
      </w:r>
      <w:r>
        <w:rPr>
          <w:sz w:val="22"/>
          <w:szCs w:val="22"/>
          <w:lang w:val="uk-UA"/>
        </w:rPr>
        <w:t>вати</w:t>
      </w:r>
      <w:r w:rsidRPr="00F37F52">
        <w:rPr>
          <w:sz w:val="22"/>
          <w:szCs w:val="22"/>
        </w:rPr>
        <w:t xml:space="preserve"> територіальні відмінності рівня природного приросту </w:t>
      </w:r>
      <w:r w:rsidRPr="00F37F52">
        <w:rPr>
          <w:sz w:val="22"/>
          <w:szCs w:val="22"/>
          <w:lang w:val="uk-UA"/>
        </w:rPr>
        <w:t xml:space="preserve">(скорочення) </w:t>
      </w:r>
      <w:r w:rsidRPr="00F37F52">
        <w:rPr>
          <w:sz w:val="22"/>
          <w:szCs w:val="22"/>
        </w:rPr>
        <w:t>населення України у 20</w:t>
      </w:r>
      <w:r w:rsidRPr="00F37F52">
        <w:rPr>
          <w:sz w:val="22"/>
          <w:szCs w:val="22"/>
          <w:lang w:val="uk-UA"/>
        </w:rPr>
        <w:t>1</w:t>
      </w:r>
      <w:r>
        <w:rPr>
          <w:sz w:val="22"/>
          <w:szCs w:val="22"/>
          <w:lang w:val="uk-UA"/>
        </w:rPr>
        <w:t>2</w:t>
      </w:r>
      <w:r w:rsidRPr="00F37F52">
        <w:rPr>
          <w:sz w:val="22"/>
          <w:szCs w:val="22"/>
        </w:rPr>
        <w:t xml:space="preserve"> р.</w:t>
      </w:r>
      <w:r>
        <w:rPr>
          <w:sz w:val="22"/>
          <w:szCs w:val="22"/>
          <w:lang w:val="uk-UA"/>
        </w:rPr>
        <w:t xml:space="preserve"> Який тип відтворення населення в Україні? </w:t>
      </w:r>
    </w:p>
    <w:p w:rsidR="00A46EC8" w:rsidRDefault="00A46EC8" w:rsidP="00A46EC8">
      <w:pPr>
        <w:jc w:val="right"/>
        <w:rPr>
          <w:i/>
          <w:spacing w:val="-4"/>
          <w:sz w:val="22"/>
          <w:szCs w:val="22"/>
          <w:lang w:val="uk-UA"/>
        </w:rPr>
      </w:pPr>
    </w:p>
    <w:p w:rsidR="00A46EC8" w:rsidRPr="002C4AF1" w:rsidRDefault="00A46EC8" w:rsidP="00A46EC8">
      <w:pPr>
        <w:jc w:val="right"/>
        <w:rPr>
          <w:i/>
          <w:spacing w:val="-4"/>
          <w:sz w:val="22"/>
          <w:szCs w:val="22"/>
          <w:lang w:val="uk-UA"/>
        </w:rPr>
      </w:pPr>
      <w:r w:rsidRPr="002C4AF1">
        <w:rPr>
          <w:i/>
          <w:spacing w:val="-4"/>
          <w:sz w:val="22"/>
          <w:szCs w:val="22"/>
          <w:lang w:val="uk-UA"/>
        </w:rPr>
        <w:t xml:space="preserve">Таблиця </w:t>
      </w:r>
      <w:r>
        <w:rPr>
          <w:i/>
          <w:spacing w:val="-4"/>
          <w:sz w:val="22"/>
          <w:szCs w:val="22"/>
          <w:lang w:val="uk-UA"/>
        </w:rPr>
        <w:t>10</w:t>
      </w:r>
    </w:p>
    <w:p w:rsidR="00A46EC8" w:rsidRDefault="00A46EC8" w:rsidP="00A46EC8">
      <w:pPr>
        <w:jc w:val="center"/>
        <w:rPr>
          <w:spacing w:val="-4"/>
          <w:sz w:val="22"/>
          <w:szCs w:val="22"/>
          <w:lang w:val="uk-UA"/>
        </w:rPr>
      </w:pPr>
      <w:r>
        <w:rPr>
          <w:spacing w:val="-4"/>
          <w:sz w:val="22"/>
          <w:szCs w:val="22"/>
          <w:lang w:val="uk-UA"/>
        </w:rPr>
        <w:t>Загальний приріст населення України, 2012 р.</w:t>
      </w:r>
    </w:p>
    <w:p w:rsidR="00A46EC8" w:rsidRPr="00F37F52" w:rsidRDefault="00A46EC8" w:rsidP="00A46EC8">
      <w:pPr>
        <w:jc w:val="center"/>
        <w:rPr>
          <w:spacing w:val="-4"/>
          <w:sz w:val="22"/>
          <w:szCs w:val="22"/>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383"/>
        <w:gridCol w:w="1462"/>
        <w:gridCol w:w="1211"/>
      </w:tblGrid>
      <w:tr w:rsidR="00A46EC8" w:rsidRPr="00CB0796" w:rsidTr="000F2B1B">
        <w:trPr>
          <w:jc w:val="center"/>
        </w:trPr>
        <w:tc>
          <w:tcPr>
            <w:tcW w:w="1938" w:type="pct"/>
          </w:tcPr>
          <w:p w:rsidR="00A46EC8" w:rsidRPr="00CB0796" w:rsidRDefault="00A46EC8" w:rsidP="000F2B1B">
            <w:pPr>
              <w:jc w:val="center"/>
              <w:rPr>
                <w:spacing w:val="-4"/>
                <w:sz w:val="20"/>
                <w:szCs w:val="20"/>
                <w:lang w:val="uk-UA"/>
              </w:rPr>
            </w:pPr>
          </w:p>
        </w:tc>
        <w:tc>
          <w:tcPr>
            <w:tcW w:w="1044" w:type="pct"/>
          </w:tcPr>
          <w:p w:rsidR="00A46EC8" w:rsidRPr="00CB0796" w:rsidRDefault="00A46EC8" w:rsidP="000F2B1B">
            <w:pPr>
              <w:jc w:val="center"/>
              <w:rPr>
                <w:spacing w:val="-4"/>
                <w:sz w:val="20"/>
                <w:szCs w:val="20"/>
                <w:lang w:val="uk-UA"/>
              </w:rPr>
            </w:pPr>
            <w:r w:rsidRPr="00CB0796">
              <w:rPr>
                <w:spacing w:val="-4"/>
                <w:sz w:val="20"/>
                <w:szCs w:val="20"/>
                <w:lang w:val="uk-UA"/>
              </w:rPr>
              <w:t>Загальний приріст</w:t>
            </w:r>
            <w:r>
              <w:rPr>
                <w:spacing w:val="-4"/>
                <w:sz w:val="20"/>
                <w:szCs w:val="20"/>
                <w:lang w:val="uk-UA"/>
              </w:rPr>
              <w:t xml:space="preserve"> (скорочення)</w:t>
            </w:r>
          </w:p>
        </w:tc>
        <w:tc>
          <w:tcPr>
            <w:tcW w:w="1104" w:type="pct"/>
          </w:tcPr>
          <w:p w:rsidR="00A46EC8" w:rsidRPr="00CB0796" w:rsidRDefault="00A46EC8" w:rsidP="000F2B1B">
            <w:pPr>
              <w:jc w:val="center"/>
              <w:rPr>
                <w:spacing w:val="-4"/>
                <w:sz w:val="20"/>
                <w:szCs w:val="20"/>
                <w:lang w:val="uk-UA"/>
              </w:rPr>
            </w:pPr>
            <w:r w:rsidRPr="00CB0796">
              <w:rPr>
                <w:spacing w:val="-4"/>
                <w:sz w:val="20"/>
                <w:szCs w:val="20"/>
                <w:lang w:val="uk-UA"/>
              </w:rPr>
              <w:t>Природний приріст</w:t>
            </w:r>
            <w:r>
              <w:rPr>
                <w:spacing w:val="-4"/>
                <w:sz w:val="20"/>
                <w:szCs w:val="20"/>
                <w:lang w:val="uk-UA"/>
              </w:rPr>
              <w:t xml:space="preserve"> (скорочення)</w:t>
            </w:r>
          </w:p>
        </w:tc>
        <w:tc>
          <w:tcPr>
            <w:tcW w:w="914" w:type="pct"/>
          </w:tcPr>
          <w:p w:rsidR="00A46EC8" w:rsidRPr="00CB0796" w:rsidRDefault="00A46EC8" w:rsidP="000F2B1B">
            <w:pPr>
              <w:jc w:val="center"/>
              <w:rPr>
                <w:spacing w:val="-4"/>
                <w:sz w:val="20"/>
                <w:szCs w:val="20"/>
                <w:lang w:val="uk-UA"/>
              </w:rPr>
            </w:pPr>
            <w:r w:rsidRPr="00CB0796">
              <w:rPr>
                <w:spacing w:val="-4"/>
                <w:sz w:val="20"/>
                <w:szCs w:val="20"/>
                <w:lang w:val="uk-UA"/>
              </w:rPr>
              <w:t>Сальдо міграції</w:t>
            </w:r>
          </w:p>
        </w:tc>
      </w:tr>
      <w:tr w:rsidR="00A46EC8" w:rsidRPr="00CB0796" w:rsidTr="000F2B1B">
        <w:trPr>
          <w:jc w:val="center"/>
        </w:trPr>
        <w:tc>
          <w:tcPr>
            <w:tcW w:w="1938" w:type="pct"/>
          </w:tcPr>
          <w:p w:rsidR="00A46EC8" w:rsidRPr="00CB0796" w:rsidRDefault="00A46EC8" w:rsidP="000F2B1B">
            <w:pPr>
              <w:rPr>
                <w:i/>
                <w:spacing w:val="-4"/>
                <w:sz w:val="20"/>
                <w:szCs w:val="20"/>
                <w:lang w:val="uk-UA"/>
              </w:rPr>
            </w:pPr>
            <w:r w:rsidRPr="00CB0796">
              <w:rPr>
                <w:i/>
                <w:spacing w:val="-4"/>
                <w:sz w:val="20"/>
                <w:szCs w:val="20"/>
                <w:lang w:val="uk-UA"/>
              </w:rPr>
              <w:t>Осіб</w:t>
            </w:r>
          </w:p>
        </w:tc>
        <w:tc>
          <w:tcPr>
            <w:tcW w:w="1044" w:type="pct"/>
          </w:tcPr>
          <w:p w:rsidR="00A46EC8" w:rsidRPr="00CB0796" w:rsidRDefault="00A46EC8" w:rsidP="000F2B1B">
            <w:pPr>
              <w:jc w:val="center"/>
              <w:rPr>
                <w:spacing w:val="-4"/>
                <w:sz w:val="20"/>
                <w:szCs w:val="20"/>
                <w:lang w:val="uk-UA"/>
              </w:rPr>
            </w:pPr>
          </w:p>
        </w:tc>
        <w:tc>
          <w:tcPr>
            <w:tcW w:w="1104" w:type="pct"/>
          </w:tcPr>
          <w:p w:rsidR="00A46EC8" w:rsidRPr="00CB0796" w:rsidRDefault="00A46EC8" w:rsidP="000F2B1B">
            <w:pPr>
              <w:jc w:val="center"/>
              <w:rPr>
                <w:spacing w:val="-4"/>
                <w:sz w:val="20"/>
                <w:szCs w:val="20"/>
                <w:lang w:val="uk-UA"/>
              </w:rPr>
            </w:pPr>
          </w:p>
        </w:tc>
        <w:tc>
          <w:tcPr>
            <w:tcW w:w="914" w:type="pct"/>
          </w:tcPr>
          <w:p w:rsidR="00A46EC8" w:rsidRPr="00CB0796" w:rsidRDefault="00A46EC8" w:rsidP="000F2B1B">
            <w:pPr>
              <w:jc w:val="center"/>
              <w:rPr>
                <w:spacing w:val="-4"/>
                <w:sz w:val="20"/>
                <w:szCs w:val="20"/>
                <w:lang w:val="uk-UA"/>
              </w:rPr>
            </w:pPr>
          </w:p>
        </w:tc>
      </w:tr>
      <w:tr w:rsidR="00A46EC8" w:rsidRPr="00CB0796" w:rsidTr="000F2B1B">
        <w:trPr>
          <w:jc w:val="center"/>
        </w:trPr>
        <w:tc>
          <w:tcPr>
            <w:tcW w:w="1938" w:type="pct"/>
          </w:tcPr>
          <w:p w:rsidR="00A46EC8" w:rsidRPr="00CB0796" w:rsidRDefault="00A46EC8" w:rsidP="000F2B1B">
            <w:pPr>
              <w:rPr>
                <w:spacing w:val="-4"/>
                <w:sz w:val="20"/>
                <w:szCs w:val="20"/>
                <w:lang w:val="uk-UA"/>
              </w:rPr>
            </w:pPr>
            <w:r w:rsidRPr="00CB0796">
              <w:rPr>
                <w:spacing w:val="-4"/>
                <w:sz w:val="20"/>
                <w:szCs w:val="20"/>
                <w:lang w:val="uk-UA"/>
              </w:rPr>
              <w:t>Все населення</w:t>
            </w:r>
          </w:p>
        </w:tc>
        <w:tc>
          <w:tcPr>
            <w:tcW w:w="1044" w:type="pct"/>
          </w:tcPr>
          <w:p w:rsidR="00A46EC8" w:rsidRPr="00CB0796" w:rsidRDefault="00A46EC8" w:rsidP="000F2B1B">
            <w:pPr>
              <w:jc w:val="center"/>
              <w:rPr>
                <w:spacing w:val="-4"/>
                <w:sz w:val="20"/>
                <w:szCs w:val="20"/>
                <w:lang w:val="uk-UA"/>
              </w:rPr>
            </w:pPr>
          </w:p>
        </w:tc>
        <w:tc>
          <w:tcPr>
            <w:tcW w:w="1104" w:type="pct"/>
          </w:tcPr>
          <w:p w:rsidR="00A46EC8" w:rsidRPr="00CB0796" w:rsidRDefault="00A46EC8" w:rsidP="000F2B1B">
            <w:pPr>
              <w:jc w:val="center"/>
              <w:rPr>
                <w:spacing w:val="-4"/>
                <w:sz w:val="20"/>
                <w:szCs w:val="20"/>
                <w:lang w:val="uk-UA"/>
              </w:rPr>
            </w:pPr>
          </w:p>
        </w:tc>
        <w:tc>
          <w:tcPr>
            <w:tcW w:w="914" w:type="pct"/>
          </w:tcPr>
          <w:p w:rsidR="00A46EC8" w:rsidRPr="00CB0796" w:rsidRDefault="00A46EC8" w:rsidP="000F2B1B">
            <w:pPr>
              <w:jc w:val="center"/>
              <w:rPr>
                <w:spacing w:val="-4"/>
                <w:sz w:val="20"/>
                <w:szCs w:val="20"/>
                <w:lang w:val="uk-UA"/>
              </w:rPr>
            </w:pPr>
          </w:p>
        </w:tc>
      </w:tr>
      <w:tr w:rsidR="00A46EC8" w:rsidRPr="00CB0796" w:rsidTr="000F2B1B">
        <w:trPr>
          <w:jc w:val="center"/>
        </w:trPr>
        <w:tc>
          <w:tcPr>
            <w:tcW w:w="1938" w:type="pct"/>
          </w:tcPr>
          <w:p w:rsidR="00A46EC8" w:rsidRPr="00CB0796" w:rsidRDefault="00A46EC8" w:rsidP="000F2B1B">
            <w:pPr>
              <w:rPr>
                <w:spacing w:val="-4"/>
                <w:sz w:val="20"/>
                <w:szCs w:val="20"/>
                <w:lang w:val="uk-UA"/>
              </w:rPr>
            </w:pPr>
            <w:r w:rsidRPr="00CB0796">
              <w:rPr>
                <w:spacing w:val="-4"/>
                <w:sz w:val="20"/>
                <w:szCs w:val="20"/>
                <w:lang w:val="uk-UA"/>
              </w:rPr>
              <w:t xml:space="preserve">   міське</w:t>
            </w:r>
          </w:p>
        </w:tc>
        <w:tc>
          <w:tcPr>
            <w:tcW w:w="1044" w:type="pct"/>
          </w:tcPr>
          <w:p w:rsidR="00A46EC8" w:rsidRPr="00CB0796" w:rsidRDefault="00A46EC8" w:rsidP="000F2B1B">
            <w:pPr>
              <w:jc w:val="center"/>
              <w:rPr>
                <w:spacing w:val="-4"/>
                <w:sz w:val="20"/>
                <w:szCs w:val="20"/>
                <w:lang w:val="uk-UA"/>
              </w:rPr>
            </w:pPr>
          </w:p>
        </w:tc>
        <w:tc>
          <w:tcPr>
            <w:tcW w:w="1104" w:type="pct"/>
          </w:tcPr>
          <w:p w:rsidR="00A46EC8" w:rsidRPr="00CB0796" w:rsidRDefault="00A46EC8" w:rsidP="000F2B1B">
            <w:pPr>
              <w:jc w:val="center"/>
              <w:rPr>
                <w:spacing w:val="-4"/>
                <w:sz w:val="20"/>
                <w:szCs w:val="20"/>
                <w:lang w:val="uk-UA"/>
              </w:rPr>
            </w:pPr>
          </w:p>
        </w:tc>
        <w:tc>
          <w:tcPr>
            <w:tcW w:w="914" w:type="pct"/>
          </w:tcPr>
          <w:p w:rsidR="00A46EC8" w:rsidRPr="00CB0796" w:rsidRDefault="00A46EC8" w:rsidP="000F2B1B">
            <w:pPr>
              <w:jc w:val="center"/>
              <w:rPr>
                <w:spacing w:val="-4"/>
                <w:sz w:val="20"/>
                <w:szCs w:val="20"/>
                <w:lang w:val="uk-UA"/>
              </w:rPr>
            </w:pPr>
          </w:p>
        </w:tc>
      </w:tr>
      <w:tr w:rsidR="00A46EC8" w:rsidRPr="00CB0796" w:rsidTr="000F2B1B">
        <w:trPr>
          <w:jc w:val="center"/>
        </w:trPr>
        <w:tc>
          <w:tcPr>
            <w:tcW w:w="1938" w:type="pct"/>
          </w:tcPr>
          <w:p w:rsidR="00A46EC8" w:rsidRPr="00CB0796" w:rsidRDefault="00A46EC8" w:rsidP="000F2B1B">
            <w:pPr>
              <w:rPr>
                <w:spacing w:val="-4"/>
                <w:sz w:val="20"/>
                <w:szCs w:val="20"/>
                <w:lang w:val="uk-UA"/>
              </w:rPr>
            </w:pPr>
            <w:r w:rsidRPr="00CB0796">
              <w:rPr>
                <w:spacing w:val="-4"/>
                <w:sz w:val="20"/>
                <w:szCs w:val="20"/>
                <w:lang w:val="uk-UA"/>
              </w:rPr>
              <w:t xml:space="preserve">   сільське</w:t>
            </w:r>
          </w:p>
        </w:tc>
        <w:tc>
          <w:tcPr>
            <w:tcW w:w="1044" w:type="pct"/>
          </w:tcPr>
          <w:p w:rsidR="00A46EC8" w:rsidRPr="00CB0796" w:rsidRDefault="00A46EC8" w:rsidP="000F2B1B">
            <w:pPr>
              <w:jc w:val="center"/>
              <w:rPr>
                <w:spacing w:val="-4"/>
                <w:sz w:val="20"/>
                <w:szCs w:val="20"/>
                <w:lang w:val="uk-UA"/>
              </w:rPr>
            </w:pPr>
          </w:p>
        </w:tc>
        <w:tc>
          <w:tcPr>
            <w:tcW w:w="1104" w:type="pct"/>
          </w:tcPr>
          <w:p w:rsidR="00A46EC8" w:rsidRPr="00CB0796" w:rsidRDefault="00A46EC8" w:rsidP="000F2B1B">
            <w:pPr>
              <w:jc w:val="center"/>
              <w:rPr>
                <w:spacing w:val="-4"/>
                <w:sz w:val="20"/>
                <w:szCs w:val="20"/>
                <w:lang w:val="uk-UA"/>
              </w:rPr>
            </w:pPr>
          </w:p>
        </w:tc>
        <w:tc>
          <w:tcPr>
            <w:tcW w:w="914" w:type="pct"/>
          </w:tcPr>
          <w:p w:rsidR="00A46EC8" w:rsidRPr="00CB0796" w:rsidRDefault="00A46EC8" w:rsidP="000F2B1B">
            <w:pPr>
              <w:jc w:val="center"/>
              <w:rPr>
                <w:spacing w:val="-4"/>
                <w:sz w:val="20"/>
                <w:szCs w:val="20"/>
                <w:lang w:val="uk-UA"/>
              </w:rPr>
            </w:pPr>
          </w:p>
        </w:tc>
      </w:tr>
      <w:tr w:rsidR="00A46EC8" w:rsidRPr="00CB0796" w:rsidTr="000F2B1B">
        <w:tblPrEx>
          <w:jc w:val="left"/>
        </w:tblPrEx>
        <w:tc>
          <w:tcPr>
            <w:tcW w:w="1938" w:type="pct"/>
          </w:tcPr>
          <w:p w:rsidR="00A46EC8" w:rsidRPr="00CB0796" w:rsidRDefault="00A46EC8" w:rsidP="000F2B1B">
            <w:pPr>
              <w:rPr>
                <w:i/>
                <w:spacing w:val="-4"/>
                <w:sz w:val="20"/>
                <w:szCs w:val="20"/>
                <w:lang w:val="uk-UA"/>
              </w:rPr>
            </w:pPr>
            <w:r w:rsidRPr="00CB0796">
              <w:rPr>
                <w:i/>
                <w:spacing w:val="-4"/>
                <w:sz w:val="20"/>
                <w:szCs w:val="20"/>
                <w:lang w:val="uk-UA"/>
              </w:rPr>
              <w:t>Осіб на 1000 осіб наявного населення</w:t>
            </w:r>
          </w:p>
        </w:tc>
        <w:tc>
          <w:tcPr>
            <w:tcW w:w="1044" w:type="pct"/>
          </w:tcPr>
          <w:p w:rsidR="00A46EC8" w:rsidRPr="00CB0796" w:rsidRDefault="00A46EC8" w:rsidP="000F2B1B">
            <w:pPr>
              <w:jc w:val="center"/>
              <w:rPr>
                <w:spacing w:val="-4"/>
                <w:sz w:val="20"/>
                <w:szCs w:val="20"/>
                <w:lang w:val="uk-UA"/>
              </w:rPr>
            </w:pPr>
          </w:p>
        </w:tc>
        <w:tc>
          <w:tcPr>
            <w:tcW w:w="1104" w:type="pct"/>
          </w:tcPr>
          <w:p w:rsidR="00A46EC8" w:rsidRPr="00CB0796" w:rsidRDefault="00A46EC8" w:rsidP="000F2B1B">
            <w:pPr>
              <w:jc w:val="center"/>
              <w:rPr>
                <w:spacing w:val="-4"/>
                <w:sz w:val="20"/>
                <w:szCs w:val="20"/>
                <w:lang w:val="uk-UA"/>
              </w:rPr>
            </w:pPr>
          </w:p>
        </w:tc>
        <w:tc>
          <w:tcPr>
            <w:tcW w:w="914" w:type="pct"/>
          </w:tcPr>
          <w:p w:rsidR="00A46EC8" w:rsidRPr="00CB0796" w:rsidRDefault="00A46EC8" w:rsidP="000F2B1B">
            <w:pPr>
              <w:jc w:val="center"/>
              <w:rPr>
                <w:spacing w:val="-4"/>
                <w:sz w:val="20"/>
                <w:szCs w:val="20"/>
                <w:lang w:val="uk-UA"/>
              </w:rPr>
            </w:pPr>
          </w:p>
        </w:tc>
      </w:tr>
      <w:tr w:rsidR="00A46EC8" w:rsidRPr="00CB0796" w:rsidTr="000F2B1B">
        <w:tblPrEx>
          <w:jc w:val="left"/>
        </w:tblPrEx>
        <w:tc>
          <w:tcPr>
            <w:tcW w:w="1938" w:type="pct"/>
          </w:tcPr>
          <w:p w:rsidR="00A46EC8" w:rsidRPr="00CB0796" w:rsidRDefault="00A46EC8" w:rsidP="000F2B1B">
            <w:pPr>
              <w:rPr>
                <w:spacing w:val="-4"/>
                <w:sz w:val="20"/>
                <w:szCs w:val="20"/>
                <w:lang w:val="uk-UA"/>
              </w:rPr>
            </w:pPr>
            <w:r w:rsidRPr="00CB0796">
              <w:rPr>
                <w:spacing w:val="-4"/>
                <w:sz w:val="20"/>
                <w:szCs w:val="20"/>
                <w:lang w:val="uk-UA"/>
              </w:rPr>
              <w:t>Все населення</w:t>
            </w:r>
          </w:p>
        </w:tc>
        <w:tc>
          <w:tcPr>
            <w:tcW w:w="1044" w:type="pct"/>
          </w:tcPr>
          <w:p w:rsidR="00A46EC8" w:rsidRPr="00CB0796" w:rsidRDefault="00A46EC8" w:rsidP="000F2B1B">
            <w:pPr>
              <w:jc w:val="center"/>
              <w:rPr>
                <w:spacing w:val="-4"/>
                <w:sz w:val="20"/>
                <w:szCs w:val="20"/>
                <w:lang w:val="uk-UA"/>
              </w:rPr>
            </w:pPr>
          </w:p>
        </w:tc>
        <w:tc>
          <w:tcPr>
            <w:tcW w:w="1104" w:type="pct"/>
          </w:tcPr>
          <w:p w:rsidR="00A46EC8" w:rsidRPr="00CB0796" w:rsidRDefault="00A46EC8" w:rsidP="000F2B1B">
            <w:pPr>
              <w:jc w:val="center"/>
              <w:rPr>
                <w:spacing w:val="-4"/>
                <w:sz w:val="20"/>
                <w:szCs w:val="20"/>
                <w:lang w:val="uk-UA"/>
              </w:rPr>
            </w:pPr>
          </w:p>
        </w:tc>
        <w:tc>
          <w:tcPr>
            <w:tcW w:w="914" w:type="pct"/>
          </w:tcPr>
          <w:p w:rsidR="00A46EC8" w:rsidRPr="00CB0796" w:rsidRDefault="00A46EC8" w:rsidP="000F2B1B">
            <w:pPr>
              <w:jc w:val="center"/>
              <w:rPr>
                <w:spacing w:val="-4"/>
                <w:sz w:val="20"/>
                <w:szCs w:val="20"/>
                <w:lang w:val="uk-UA"/>
              </w:rPr>
            </w:pPr>
          </w:p>
        </w:tc>
      </w:tr>
      <w:tr w:rsidR="00A46EC8" w:rsidRPr="00CB0796" w:rsidTr="000F2B1B">
        <w:tblPrEx>
          <w:jc w:val="left"/>
        </w:tblPrEx>
        <w:tc>
          <w:tcPr>
            <w:tcW w:w="1938" w:type="pct"/>
          </w:tcPr>
          <w:p w:rsidR="00A46EC8" w:rsidRPr="00CB0796" w:rsidRDefault="00A46EC8" w:rsidP="000F2B1B">
            <w:pPr>
              <w:rPr>
                <w:spacing w:val="-4"/>
                <w:sz w:val="20"/>
                <w:szCs w:val="20"/>
                <w:lang w:val="uk-UA"/>
              </w:rPr>
            </w:pPr>
            <w:r w:rsidRPr="00CB0796">
              <w:rPr>
                <w:spacing w:val="-4"/>
                <w:sz w:val="20"/>
                <w:szCs w:val="20"/>
                <w:lang w:val="uk-UA"/>
              </w:rPr>
              <w:t xml:space="preserve">   міське</w:t>
            </w:r>
          </w:p>
        </w:tc>
        <w:tc>
          <w:tcPr>
            <w:tcW w:w="1044" w:type="pct"/>
          </w:tcPr>
          <w:p w:rsidR="00A46EC8" w:rsidRPr="00CB0796" w:rsidRDefault="00A46EC8" w:rsidP="000F2B1B">
            <w:pPr>
              <w:jc w:val="center"/>
              <w:rPr>
                <w:spacing w:val="-4"/>
                <w:sz w:val="20"/>
                <w:szCs w:val="20"/>
                <w:lang w:val="uk-UA"/>
              </w:rPr>
            </w:pPr>
          </w:p>
        </w:tc>
        <w:tc>
          <w:tcPr>
            <w:tcW w:w="1104" w:type="pct"/>
          </w:tcPr>
          <w:p w:rsidR="00A46EC8" w:rsidRPr="00CB0796" w:rsidRDefault="00A46EC8" w:rsidP="000F2B1B">
            <w:pPr>
              <w:jc w:val="center"/>
              <w:rPr>
                <w:spacing w:val="-4"/>
                <w:sz w:val="20"/>
                <w:szCs w:val="20"/>
                <w:lang w:val="uk-UA"/>
              </w:rPr>
            </w:pPr>
          </w:p>
        </w:tc>
        <w:tc>
          <w:tcPr>
            <w:tcW w:w="914" w:type="pct"/>
          </w:tcPr>
          <w:p w:rsidR="00A46EC8" w:rsidRPr="00CB0796" w:rsidRDefault="00A46EC8" w:rsidP="000F2B1B">
            <w:pPr>
              <w:jc w:val="center"/>
              <w:rPr>
                <w:spacing w:val="-4"/>
                <w:sz w:val="20"/>
                <w:szCs w:val="20"/>
                <w:lang w:val="uk-UA"/>
              </w:rPr>
            </w:pPr>
          </w:p>
        </w:tc>
      </w:tr>
      <w:tr w:rsidR="00A46EC8" w:rsidRPr="00CB0796" w:rsidTr="000F2B1B">
        <w:tblPrEx>
          <w:jc w:val="left"/>
        </w:tblPrEx>
        <w:tc>
          <w:tcPr>
            <w:tcW w:w="1938" w:type="pct"/>
          </w:tcPr>
          <w:p w:rsidR="00A46EC8" w:rsidRPr="00CB0796" w:rsidRDefault="00A46EC8" w:rsidP="000F2B1B">
            <w:pPr>
              <w:rPr>
                <w:spacing w:val="-4"/>
                <w:sz w:val="20"/>
                <w:szCs w:val="20"/>
                <w:lang w:val="uk-UA"/>
              </w:rPr>
            </w:pPr>
            <w:r w:rsidRPr="00CB0796">
              <w:rPr>
                <w:spacing w:val="-4"/>
                <w:sz w:val="20"/>
                <w:szCs w:val="20"/>
                <w:lang w:val="uk-UA"/>
              </w:rPr>
              <w:t xml:space="preserve">   сільське</w:t>
            </w:r>
          </w:p>
        </w:tc>
        <w:tc>
          <w:tcPr>
            <w:tcW w:w="1044" w:type="pct"/>
          </w:tcPr>
          <w:p w:rsidR="00A46EC8" w:rsidRPr="00CB0796" w:rsidRDefault="00A46EC8" w:rsidP="000F2B1B">
            <w:pPr>
              <w:jc w:val="center"/>
              <w:rPr>
                <w:spacing w:val="-4"/>
                <w:sz w:val="20"/>
                <w:szCs w:val="20"/>
                <w:lang w:val="uk-UA"/>
              </w:rPr>
            </w:pPr>
          </w:p>
        </w:tc>
        <w:tc>
          <w:tcPr>
            <w:tcW w:w="1104" w:type="pct"/>
          </w:tcPr>
          <w:p w:rsidR="00A46EC8" w:rsidRPr="00CB0796" w:rsidRDefault="00A46EC8" w:rsidP="000F2B1B">
            <w:pPr>
              <w:jc w:val="center"/>
              <w:rPr>
                <w:spacing w:val="-4"/>
                <w:sz w:val="20"/>
                <w:szCs w:val="20"/>
                <w:lang w:val="uk-UA"/>
              </w:rPr>
            </w:pPr>
          </w:p>
        </w:tc>
        <w:tc>
          <w:tcPr>
            <w:tcW w:w="914" w:type="pct"/>
          </w:tcPr>
          <w:p w:rsidR="00A46EC8" w:rsidRPr="00CB0796" w:rsidRDefault="00A46EC8" w:rsidP="000F2B1B">
            <w:pPr>
              <w:jc w:val="center"/>
              <w:rPr>
                <w:spacing w:val="-4"/>
                <w:sz w:val="20"/>
                <w:szCs w:val="20"/>
                <w:lang w:val="uk-UA"/>
              </w:rPr>
            </w:pPr>
          </w:p>
        </w:tc>
      </w:tr>
    </w:tbl>
    <w:p w:rsidR="00A46EC8" w:rsidRDefault="00A46EC8" w:rsidP="00A46EC8">
      <w:pPr>
        <w:ind w:left="360"/>
        <w:jc w:val="right"/>
        <w:rPr>
          <w:i/>
          <w:sz w:val="22"/>
          <w:szCs w:val="22"/>
          <w:lang w:val="uk-UA"/>
        </w:rPr>
      </w:pPr>
    </w:p>
    <w:p w:rsidR="00A46EC8" w:rsidRPr="00205532" w:rsidRDefault="00A46EC8" w:rsidP="00A46EC8">
      <w:pPr>
        <w:jc w:val="center"/>
        <w:rPr>
          <w:bCs/>
          <w:i/>
          <w:sz w:val="22"/>
          <w:szCs w:val="22"/>
          <w:lang w:val="uk-UA"/>
        </w:rPr>
      </w:pPr>
      <w:r w:rsidRPr="00205532">
        <w:rPr>
          <w:bCs/>
          <w:i/>
          <w:sz w:val="22"/>
          <w:szCs w:val="22"/>
          <w:lang w:val="uk-UA"/>
        </w:rPr>
        <w:t>Питання для самоконтролю</w:t>
      </w:r>
    </w:p>
    <w:p w:rsidR="00A46EC8" w:rsidRDefault="00A46EC8" w:rsidP="00A46EC8">
      <w:pPr>
        <w:ind w:firstLine="567"/>
        <w:jc w:val="both"/>
        <w:rPr>
          <w:sz w:val="22"/>
          <w:szCs w:val="22"/>
          <w:lang w:val="uk-UA"/>
        </w:rPr>
      </w:pPr>
      <w:r>
        <w:rPr>
          <w:sz w:val="22"/>
          <w:szCs w:val="22"/>
          <w:lang w:val="uk-UA"/>
        </w:rPr>
        <w:t>1. Сформулюйте головні положення концепції демографічного переходу.</w:t>
      </w:r>
    </w:p>
    <w:p w:rsidR="00A46EC8" w:rsidRDefault="00A46EC8" w:rsidP="00A46EC8">
      <w:pPr>
        <w:ind w:firstLine="567"/>
        <w:jc w:val="both"/>
        <w:rPr>
          <w:sz w:val="22"/>
          <w:szCs w:val="22"/>
          <w:lang w:val="uk-UA"/>
        </w:rPr>
      </w:pPr>
      <w:r>
        <w:rPr>
          <w:sz w:val="22"/>
          <w:szCs w:val="22"/>
          <w:lang w:val="uk-UA"/>
        </w:rPr>
        <w:t>2. Які тенденції зміни народжуваності та смертності населення упродовж чотирьох фаз демографічного переходу?</w:t>
      </w:r>
    </w:p>
    <w:p w:rsidR="00A46EC8" w:rsidRDefault="00A46EC8" w:rsidP="00A46EC8">
      <w:pPr>
        <w:ind w:firstLine="567"/>
        <w:jc w:val="both"/>
        <w:rPr>
          <w:sz w:val="22"/>
          <w:szCs w:val="22"/>
          <w:lang w:val="uk-UA"/>
        </w:rPr>
      </w:pPr>
      <w:r>
        <w:rPr>
          <w:sz w:val="22"/>
          <w:szCs w:val="22"/>
          <w:lang w:val="uk-UA"/>
        </w:rPr>
        <w:t>3. На яких етапах демографічного переходу до сучасного типу відтворення населення перебувають різні регіони світу?</w:t>
      </w:r>
    </w:p>
    <w:p w:rsidR="00A46EC8" w:rsidRPr="007A1830" w:rsidRDefault="00A46EC8" w:rsidP="00A46EC8">
      <w:pPr>
        <w:ind w:firstLine="567"/>
        <w:jc w:val="both"/>
        <w:rPr>
          <w:bCs/>
          <w:sz w:val="22"/>
          <w:szCs w:val="22"/>
          <w:lang w:val="uk-UA"/>
        </w:rPr>
      </w:pPr>
    </w:p>
    <w:p w:rsidR="00A46EC8" w:rsidRDefault="00A46EC8" w:rsidP="00A46EC8">
      <w:pPr>
        <w:jc w:val="center"/>
        <w:rPr>
          <w:b/>
          <w:sz w:val="22"/>
          <w:szCs w:val="22"/>
          <w:lang w:val="uk-UA"/>
        </w:rPr>
      </w:pPr>
    </w:p>
    <w:p w:rsidR="00A46EC8" w:rsidRPr="00205532" w:rsidRDefault="00A46EC8" w:rsidP="00A46EC8">
      <w:pPr>
        <w:jc w:val="center"/>
        <w:rPr>
          <w:b/>
          <w:bCs/>
          <w:sz w:val="22"/>
          <w:szCs w:val="22"/>
          <w:lang w:val="uk-UA"/>
        </w:rPr>
      </w:pPr>
      <w:r w:rsidRPr="00205532">
        <w:rPr>
          <w:b/>
          <w:sz w:val="22"/>
          <w:szCs w:val="22"/>
          <w:lang w:val="uk-UA"/>
        </w:rPr>
        <w:t>Тема 10.</w:t>
      </w:r>
      <w:r w:rsidRPr="00205532">
        <w:rPr>
          <w:b/>
          <w:bCs/>
          <w:sz w:val="22"/>
          <w:szCs w:val="22"/>
          <w:lang w:val="uk-UA"/>
        </w:rPr>
        <w:t xml:space="preserve"> Міграції населення</w:t>
      </w:r>
    </w:p>
    <w:p w:rsidR="00A46EC8" w:rsidRPr="00823766" w:rsidRDefault="00A46EC8" w:rsidP="00A46EC8">
      <w:pPr>
        <w:rPr>
          <w:b/>
          <w:sz w:val="22"/>
          <w:szCs w:val="22"/>
          <w:lang w:val="uk-UA"/>
        </w:rPr>
      </w:pPr>
    </w:p>
    <w:p w:rsidR="00A46EC8" w:rsidRDefault="00A46EC8" w:rsidP="00A46EC8">
      <w:pPr>
        <w:ind w:firstLine="567"/>
        <w:jc w:val="both"/>
        <w:rPr>
          <w:bCs/>
          <w:sz w:val="22"/>
          <w:szCs w:val="22"/>
          <w:lang w:val="uk-UA"/>
        </w:rPr>
      </w:pPr>
      <w:r w:rsidRPr="00205532">
        <w:rPr>
          <w:bCs/>
          <w:i/>
          <w:sz w:val="22"/>
          <w:szCs w:val="22"/>
          <w:lang w:val="uk-UA"/>
        </w:rPr>
        <w:t>Мета:</w:t>
      </w:r>
      <w:r>
        <w:rPr>
          <w:bCs/>
          <w:sz w:val="22"/>
          <w:szCs w:val="22"/>
          <w:lang w:val="uk-UA"/>
        </w:rPr>
        <w:t xml:space="preserve"> вивчити наукові підходи демографічного аналізу міграцій, класифікацію міграцій, взаємозв’язки між міграційними процесами та природним рухом.</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sz w:val="22"/>
          <w:szCs w:val="22"/>
          <w:lang w:val="uk-UA"/>
        </w:rPr>
        <w:t xml:space="preserve"> міграція, міграційний потік, міграційна когорта, приживаність, адаптація, облаштування.</w:t>
      </w:r>
    </w:p>
    <w:p w:rsidR="00A46EC8" w:rsidRPr="004F119D" w:rsidRDefault="00A46EC8" w:rsidP="00A46EC8">
      <w:pPr>
        <w:ind w:firstLine="567"/>
        <w:jc w:val="both"/>
        <w:rPr>
          <w:sz w:val="22"/>
          <w:szCs w:val="22"/>
          <w:lang w:val="uk-UA"/>
        </w:rPr>
      </w:pPr>
      <w:r w:rsidRPr="004F119D">
        <w:rPr>
          <w:iCs/>
          <w:sz w:val="22"/>
          <w:szCs w:val="22"/>
          <w:lang w:val="uk-UA"/>
        </w:rPr>
        <w:lastRenderedPageBreak/>
        <w:t xml:space="preserve">Міграції </w:t>
      </w:r>
      <w:r w:rsidRPr="004F119D">
        <w:rPr>
          <w:sz w:val="22"/>
          <w:szCs w:val="22"/>
          <w:lang w:val="uk-UA"/>
        </w:rPr>
        <w:t xml:space="preserve">– це процес переміщення людей у просторі. Міграції класифікуються за різними </w:t>
      </w:r>
      <w:r w:rsidRPr="004F119D">
        <w:rPr>
          <w:iCs/>
          <w:sz w:val="22"/>
          <w:szCs w:val="22"/>
          <w:lang w:val="uk-UA"/>
        </w:rPr>
        <w:t>ознаками.</w:t>
      </w:r>
    </w:p>
    <w:p w:rsidR="00A46EC8" w:rsidRPr="004F119D" w:rsidRDefault="00A46EC8" w:rsidP="00A46EC8">
      <w:pPr>
        <w:jc w:val="both"/>
        <w:rPr>
          <w:sz w:val="22"/>
          <w:szCs w:val="22"/>
          <w:lang w:val="uk-UA"/>
        </w:rPr>
      </w:pPr>
      <w:r w:rsidRPr="004F119D">
        <w:rPr>
          <w:sz w:val="22"/>
          <w:szCs w:val="22"/>
          <w:lang w:val="uk-UA"/>
        </w:rPr>
        <w:t>1</w:t>
      </w:r>
      <w:r w:rsidRPr="004F119D">
        <w:rPr>
          <w:iCs/>
          <w:sz w:val="22"/>
          <w:szCs w:val="22"/>
          <w:lang w:val="uk-UA"/>
        </w:rPr>
        <w:t>. За фактом перетину державного кордону</w:t>
      </w:r>
      <w:r w:rsidRPr="004F119D">
        <w:rPr>
          <w:sz w:val="22"/>
          <w:szCs w:val="22"/>
          <w:lang w:val="uk-UA"/>
        </w:rPr>
        <w:t>:</w:t>
      </w:r>
    </w:p>
    <w:p w:rsidR="00A46EC8" w:rsidRPr="004F119D" w:rsidRDefault="00A46EC8" w:rsidP="00A46EC8">
      <w:pPr>
        <w:ind w:left="708"/>
        <w:rPr>
          <w:sz w:val="22"/>
          <w:szCs w:val="22"/>
          <w:lang w:val="uk-UA"/>
        </w:rPr>
      </w:pPr>
      <w:r w:rsidRPr="004F119D">
        <w:rPr>
          <w:sz w:val="22"/>
          <w:szCs w:val="22"/>
          <w:lang w:val="uk-UA"/>
        </w:rPr>
        <w:t xml:space="preserve"> –   внутрішні;</w:t>
      </w:r>
    </w:p>
    <w:p w:rsidR="00A46EC8" w:rsidRPr="004F119D" w:rsidRDefault="00A46EC8" w:rsidP="00A46EC8">
      <w:pPr>
        <w:ind w:left="900" w:hanging="192"/>
        <w:jc w:val="both"/>
        <w:rPr>
          <w:sz w:val="22"/>
          <w:szCs w:val="22"/>
          <w:lang w:val="uk-UA"/>
        </w:rPr>
      </w:pPr>
      <w:r w:rsidRPr="004F119D">
        <w:rPr>
          <w:sz w:val="22"/>
          <w:szCs w:val="22"/>
          <w:lang w:val="uk-UA"/>
        </w:rPr>
        <w:t xml:space="preserve"> </w:t>
      </w:r>
      <w:r w:rsidRPr="004F119D">
        <w:rPr>
          <w:sz w:val="22"/>
          <w:szCs w:val="22"/>
          <w:lang w:val="uk-UA"/>
        </w:rPr>
        <w:sym w:font="Mathematica1" w:char="F02D"/>
      </w:r>
      <w:r w:rsidRPr="004F119D">
        <w:rPr>
          <w:sz w:val="22"/>
          <w:szCs w:val="22"/>
          <w:lang w:val="uk-UA"/>
        </w:rPr>
        <w:t xml:space="preserve"> зовнішні (</w:t>
      </w:r>
      <w:r w:rsidRPr="004F119D">
        <w:rPr>
          <w:iCs/>
          <w:sz w:val="22"/>
          <w:szCs w:val="22"/>
          <w:lang w:val="uk-UA"/>
        </w:rPr>
        <w:t>еміграція</w:t>
      </w:r>
      <w:r w:rsidRPr="004F119D">
        <w:rPr>
          <w:sz w:val="22"/>
          <w:szCs w:val="22"/>
          <w:lang w:val="uk-UA"/>
        </w:rPr>
        <w:t xml:space="preserve"> (виїзд за межі країни) та  </w:t>
      </w:r>
      <w:r w:rsidRPr="004F119D">
        <w:rPr>
          <w:iCs/>
          <w:sz w:val="22"/>
          <w:szCs w:val="22"/>
          <w:lang w:val="uk-UA"/>
        </w:rPr>
        <w:t>імміграція</w:t>
      </w:r>
      <w:r w:rsidRPr="004F119D">
        <w:rPr>
          <w:sz w:val="22"/>
          <w:szCs w:val="22"/>
          <w:lang w:val="uk-UA"/>
        </w:rPr>
        <w:t xml:space="preserve"> (в’їзд з іншої країни у певну)).</w:t>
      </w:r>
    </w:p>
    <w:p w:rsidR="00A46EC8" w:rsidRPr="004F119D" w:rsidRDefault="00A46EC8" w:rsidP="00A46EC8">
      <w:pPr>
        <w:jc w:val="both"/>
        <w:rPr>
          <w:sz w:val="22"/>
          <w:szCs w:val="22"/>
          <w:lang w:val="uk-UA"/>
        </w:rPr>
      </w:pPr>
      <w:r w:rsidRPr="004F119D">
        <w:rPr>
          <w:sz w:val="22"/>
          <w:szCs w:val="22"/>
          <w:lang w:val="uk-UA"/>
        </w:rPr>
        <w:t xml:space="preserve">2. </w:t>
      </w:r>
      <w:r w:rsidRPr="004F119D">
        <w:rPr>
          <w:iCs/>
          <w:sz w:val="22"/>
          <w:szCs w:val="22"/>
          <w:lang w:val="uk-UA"/>
        </w:rPr>
        <w:t>За тривалістю</w:t>
      </w:r>
      <w:r w:rsidRPr="004F119D">
        <w:rPr>
          <w:sz w:val="22"/>
          <w:szCs w:val="22"/>
          <w:lang w:val="uk-UA"/>
        </w:rPr>
        <w:t>:</w:t>
      </w:r>
    </w:p>
    <w:p w:rsidR="00A46EC8" w:rsidRPr="004F119D" w:rsidRDefault="00A46EC8" w:rsidP="00A46EC8">
      <w:pPr>
        <w:ind w:left="708"/>
        <w:jc w:val="both"/>
        <w:rPr>
          <w:sz w:val="22"/>
          <w:szCs w:val="22"/>
          <w:lang w:val="uk-UA"/>
        </w:rPr>
      </w:pPr>
      <w:r w:rsidRPr="004F119D">
        <w:rPr>
          <w:sz w:val="22"/>
          <w:szCs w:val="22"/>
          <w:lang w:val="uk-UA"/>
        </w:rPr>
        <w:sym w:font="Mathematica1" w:char="F02D"/>
      </w:r>
      <w:r w:rsidRPr="004F119D">
        <w:rPr>
          <w:sz w:val="22"/>
          <w:szCs w:val="22"/>
          <w:lang w:val="uk-UA"/>
        </w:rPr>
        <w:t xml:space="preserve"> постійні (незворотні);</w:t>
      </w:r>
    </w:p>
    <w:p w:rsidR="00A46EC8" w:rsidRPr="004F119D" w:rsidRDefault="00A46EC8" w:rsidP="00A46EC8">
      <w:pPr>
        <w:ind w:left="708"/>
        <w:rPr>
          <w:sz w:val="22"/>
          <w:szCs w:val="22"/>
          <w:lang w:val="uk-UA"/>
        </w:rPr>
      </w:pPr>
      <w:r w:rsidRPr="004F119D">
        <w:rPr>
          <w:sz w:val="22"/>
          <w:szCs w:val="22"/>
        </w:rPr>
        <w:sym w:font="Mathematica1" w:char="F02D"/>
      </w:r>
      <w:r w:rsidRPr="004F119D">
        <w:rPr>
          <w:sz w:val="22"/>
          <w:szCs w:val="22"/>
          <w:lang w:val="uk-UA"/>
        </w:rPr>
        <w:t xml:space="preserve"> сезонні;</w:t>
      </w:r>
    </w:p>
    <w:p w:rsidR="00A46EC8" w:rsidRPr="004F119D" w:rsidRDefault="00A46EC8" w:rsidP="00A46EC8">
      <w:pPr>
        <w:ind w:left="708"/>
        <w:rPr>
          <w:sz w:val="22"/>
          <w:szCs w:val="22"/>
          <w:lang w:val="uk-UA"/>
        </w:rPr>
      </w:pPr>
      <w:r w:rsidRPr="004F119D">
        <w:rPr>
          <w:sz w:val="22"/>
          <w:szCs w:val="22"/>
        </w:rPr>
        <w:sym w:font="Mathematica1" w:char="F02D"/>
      </w:r>
      <w:r w:rsidRPr="004F119D">
        <w:rPr>
          <w:sz w:val="22"/>
          <w:szCs w:val="22"/>
          <w:lang w:val="uk-UA"/>
        </w:rPr>
        <w:t xml:space="preserve"> епізодичні;</w:t>
      </w:r>
    </w:p>
    <w:p w:rsidR="00A46EC8" w:rsidRPr="00823766" w:rsidRDefault="00A46EC8" w:rsidP="00A46EC8">
      <w:pPr>
        <w:ind w:left="708"/>
        <w:jc w:val="both"/>
        <w:rPr>
          <w:sz w:val="22"/>
          <w:szCs w:val="22"/>
          <w:lang w:val="uk-UA"/>
        </w:rPr>
      </w:pPr>
      <w:r w:rsidRPr="004F119D">
        <w:rPr>
          <w:sz w:val="22"/>
          <w:szCs w:val="22"/>
        </w:rPr>
        <w:sym w:font="Mathematica1" w:char="F02D"/>
      </w:r>
      <w:r w:rsidRPr="00823766">
        <w:rPr>
          <w:sz w:val="22"/>
          <w:szCs w:val="22"/>
          <w:lang w:val="uk-UA"/>
        </w:rPr>
        <w:t xml:space="preserve"> маятникові. Особи, які живуть в одній країні, а працюють в іншій, тобто є маятниковими мігрантами і щоденно перетинають державний кордон – це </w:t>
      </w:r>
      <w:r w:rsidRPr="00823766">
        <w:rPr>
          <w:iCs/>
          <w:sz w:val="22"/>
          <w:szCs w:val="22"/>
          <w:lang w:val="uk-UA"/>
        </w:rPr>
        <w:t>фрондильєри</w:t>
      </w:r>
      <w:r w:rsidRPr="00823766">
        <w:rPr>
          <w:i/>
          <w:iCs/>
          <w:sz w:val="22"/>
          <w:szCs w:val="22"/>
          <w:lang w:val="uk-UA"/>
        </w:rPr>
        <w:t>.</w:t>
      </w:r>
    </w:p>
    <w:p w:rsidR="00A46EC8" w:rsidRPr="004F119D" w:rsidRDefault="00A46EC8" w:rsidP="00A46EC8">
      <w:pPr>
        <w:jc w:val="both"/>
        <w:rPr>
          <w:sz w:val="22"/>
          <w:szCs w:val="22"/>
          <w:lang w:val="uk-UA"/>
        </w:rPr>
      </w:pPr>
      <w:r w:rsidRPr="004F119D">
        <w:rPr>
          <w:sz w:val="22"/>
          <w:szCs w:val="22"/>
          <w:lang w:val="uk-UA"/>
        </w:rPr>
        <w:t xml:space="preserve">3. </w:t>
      </w:r>
      <w:r w:rsidRPr="004F119D">
        <w:rPr>
          <w:iCs/>
          <w:sz w:val="22"/>
          <w:szCs w:val="22"/>
          <w:lang w:val="uk-UA"/>
        </w:rPr>
        <w:t>За причинами</w:t>
      </w:r>
      <w:r w:rsidRPr="004F119D">
        <w:rPr>
          <w:sz w:val="22"/>
          <w:szCs w:val="22"/>
          <w:lang w:val="uk-UA"/>
        </w:rPr>
        <w:t>:</w:t>
      </w:r>
    </w:p>
    <w:p w:rsidR="00A46EC8" w:rsidRPr="004F119D" w:rsidRDefault="00A46EC8" w:rsidP="00A46EC8">
      <w:pPr>
        <w:ind w:left="708"/>
        <w:jc w:val="both"/>
        <w:rPr>
          <w:sz w:val="22"/>
          <w:szCs w:val="22"/>
          <w:lang w:val="uk-UA"/>
        </w:rPr>
      </w:pPr>
      <w:r w:rsidRPr="004F119D">
        <w:rPr>
          <w:sz w:val="22"/>
          <w:szCs w:val="22"/>
          <w:lang w:val="uk-UA"/>
        </w:rPr>
        <w:sym w:font="Mathematica1" w:char="F02D"/>
      </w:r>
      <w:r w:rsidRPr="004F119D">
        <w:rPr>
          <w:sz w:val="22"/>
          <w:szCs w:val="22"/>
          <w:lang w:val="uk-UA"/>
        </w:rPr>
        <w:t xml:space="preserve"> соціально-економічні; </w:t>
      </w:r>
    </w:p>
    <w:p w:rsidR="00A46EC8" w:rsidRPr="001C7D52" w:rsidRDefault="00A46EC8" w:rsidP="00A46EC8">
      <w:pPr>
        <w:ind w:left="708"/>
        <w:jc w:val="both"/>
        <w:rPr>
          <w:sz w:val="22"/>
          <w:szCs w:val="22"/>
          <w:lang w:val="uk-UA"/>
        </w:rPr>
      </w:pPr>
      <w:r w:rsidRPr="001C7D52">
        <w:rPr>
          <w:sz w:val="22"/>
          <w:szCs w:val="22"/>
          <w:lang w:val="uk-UA"/>
        </w:rPr>
        <w:sym w:font="Mathematica1" w:char="F02D"/>
      </w:r>
      <w:r w:rsidRPr="001C7D52">
        <w:rPr>
          <w:sz w:val="22"/>
          <w:szCs w:val="22"/>
          <w:lang w:val="uk-UA"/>
        </w:rPr>
        <w:t xml:space="preserve"> політичні;</w:t>
      </w:r>
    </w:p>
    <w:p w:rsidR="00A46EC8" w:rsidRPr="001C7D52" w:rsidRDefault="00A46EC8" w:rsidP="00A46EC8">
      <w:pPr>
        <w:tabs>
          <w:tab w:val="num" w:pos="1440"/>
        </w:tabs>
        <w:ind w:left="708"/>
        <w:jc w:val="both"/>
        <w:rPr>
          <w:sz w:val="22"/>
          <w:szCs w:val="22"/>
          <w:lang w:val="uk-UA"/>
        </w:rPr>
      </w:pPr>
      <w:r w:rsidRPr="001C7D52">
        <w:rPr>
          <w:sz w:val="22"/>
          <w:szCs w:val="22"/>
          <w:lang w:val="uk-UA"/>
        </w:rPr>
        <w:sym w:font="Mathematica1" w:char="F02D"/>
      </w:r>
      <w:r w:rsidRPr="001C7D52">
        <w:rPr>
          <w:sz w:val="22"/>
          <w:szCs w:val="22"/>
          <w:lang w:val="uk-UA"/>
        </w:rPr>
        <w:t xml:space="preserve"> військові міграції  ;</w:t>
      </w:r>
    </w:p>
    <w:p w:rsidR="00A46EC8" w:rsidRPr="001C7D52" w:rsidRDefault="00A46EC8" w:rsidP="00A46EC8">
      <w:pPr>
        <w:tabs>
          <w:tab w:val="num" w:pos="1440"/>
        </w:tabs>
        <w:ind w:left="708"/>
        <w:jc w:val="both"/>
        <w:rPr>
          <w:sz w:val="22"/>
          <w:szCs w:val="22"/>
          <w:lang w:val="uk-UA"/>
        </w:rPr>
      </w:pPr>
      <w:r w:rsidRPr="001C7D52">
        <w:rPr>
          <w:sz w:val="22"/>
          <w:szCs w:val="22"/>
          <w:lang w:val="uk-UA"/>
        </w:rPr>
        <w:sym w:font="Mathematica1" w:char="F02D"/>
      </w:r>
      <w:r w:rsidRPr="001C7D52">
        <w:rPr>
          <w:sz w:val="22"/>
          <w:szCs w:val="22"/>
          <w:lang w:val="uk-UA"/>
        </w:rPr>
        <w:t xml:space="preserve"> екологічні.</w:t>
      </w:r>
    </w:p>
    <w:p w:rsidR="00A46EC8" w:rsidRPr="00F16863" w:rsidRDefault="00A46EC8" w:rsidP="00A46EC8">
      <w:pPr>
        <w:tabs>
          <w:tab w:val="num" w:pos="1440"/>
        </w:tabs>
        <w:jc w:val="both"/>
        <w:rPr>
          <w:sz w:val="22"/>
          <w:szCs w:val="22"/>
          <w:lang w:val="uk-UA"/>
        </w:rPr>
      </w:pPr>
      <w:r w:rsidRPr="00F16863">
        <w:rPr>
          <w:sz w:val="22"/>
          <w:szCs w:val="22"/>
          <w:lang w:val="uk-UA"/>
        </w:rPr>
        <w:t xml:space="preserve">4. </w:t>
      </w:r>
      <w:r w:rsidRPr="00F16863">
        <w:rPr>
          <w:iCs/>
          <w:sz w:val="22"/>
          <w:szCs w:val="22"/>
          <w:lang w:val="uk-UA"/>
        </w:rPr>
        <w:t>За способом прийняття рішення про переїзд</w:t>
      </w:r>
      <w:r w:rsidRPr="00F16863">
        <w:rPr>
          <w:sz w:val="22"/>
          <w:szCs w:val="22"/>
          <w:lang w:val="uk-UA"/>
        </w:rPr>
        <w:t>:</w:t>
      </w:r>
    </w:p>
    <w:p w:rsidR="00A46EC8" w:rsidRPr="001C7D52" w:rsidRDefault="00A46EC8" w:rsidP="00A46EC8">
      <w:pPr>
        <w:tabs>
          <w:tab w:val="num" w:pos="1440"/>
        </w:tabs>
        <w:ind w:left="708"/>
        <w:jc w:val="both"/>
        <w:rPr>
          <w:i/>
          <w:iCs/>
          <w:sz w:val="22"/>
          <w:szCs w:val="22"/>
          <w:lang w:val="uk-UA"/>
        </w:rPr>
      </w:pPr>
      <w:r w:rsidRPr="001C7D52">
        <w:rPr>
          <w:sz w:val="22"/>
          <w:szCs w:val="22"/>
          <w:lang w:val="uk-UA"/>
        </w:rPr>
        <w:sym w:font="Mathematica1" w:char="F02D"/>
      </w:r>
      <w:r w:rsidRPr="001C7D52">
        <w:rPr>
          <w:sz w:val="22"/>
          <w:szCs w:val="22"/>
          <w:lang w:val="uk-UA"/>
        </w:rPr>
        <w:t xml:space="preserve"> примусові міграції</w:t>
      </w:r>
      <w:r w:rsidRPr="001C7D52">
        <w:rPr>
          <w:i/>
          <w:iCs/>
          <w:sz w:val="22"/>
          <w:szCs w:val="22"/>
          <w:lang w:val="uk-UA"/>
        </w:rPr>
        <w:t>;</w:t>
      </w:r>
    </w:p>
    <w:p w:rsidR="00A46EC8" w:rsidRPr="001C7D52" w:rsidRDefault="00A46EC8" w:rsidP="00A46EC8">
      <w:pPr>
        <w:tabs>
          <w:tab w:val="num" w:pos="1440"/>
        </w:tabs>
        <w:ind w:left="708"/>
        <w:jc w:val="both"/>
        <w:rPr>
          <w:sz w:val="22"/>
          <w:szCs w:val="22"/>
          <w:lang w:val="uk-UA"/>
        </w:rPr>
      </w:pPr>
      <w:r w:rsidRPr="001C7D52">
        <w:rPr>
          <w:sz w:val="22"/>
          <w:szCs w:val="22"/>
          <w:lang w:val="uk-UA"/>
        </w:rPr>
        <w:sym w:font="Mathematica1" w:char="F02D"/>
      </w:r>
      <w:r w:rsidRPr="001C7D52">
        <w:rPr>
          <w:sz w:val="22"/>
          <w:szCs w:val="22"/>
          <w:lang w:val="uk-UA"/>
        </w:rPr>
        <w:t xml:space="preserve"> добровільні міграції.</w:t>
      </w:r>
    </w:p>
    <w:p w:rsidR="00A46EC8" w:rsidRPr="00F16863" w:rsidRDefault="00A46EC8" w:rsidP="00A46EC8">
      <w:pPr>
        <w:jc w:val="both"/>
        <w:rPr>
          <w:sz w:val="22"/>
          <w:szCs w:val="22"/>
          <w:lang w:val="uk-UA"/>
        </w:rPr>
      </w:pPr>
      <w:r w:rsidRPr="00F16863">
        <w:rPr>
          <w:sz w:val="22"/>
          <w:szCs w:val="22"/>
          <w:lang w:val="uk-UA"/>
        </w:rPr>
        <w:t xml:space="preserve">5. </w:t>
      </w:r>
      <w:r w:rsidRPr="00F16863">
        <w:rPr>
          <w:iCs/>
          <w:sz w:val="22"/>
          <w:szCs w:val="22"/>
          <w:lang w:val="uk-UA"/>
        </w:rPr>
        <w:t>За ступенем організованості</w:t>
      </w:r>
      <w:r w:rsidRPr="00F16863">
        <w:rPr>
          <w:sz w:val="22"/>
          <w:szCs w:val="22"/>
          <w:lang w:val="uk-UA"/>
        </w:rPr>
        <w:t>:</w:t>
      </w:r>
    </w:p>
    <w:p w:rsidR="00A46EC8" w:rsidRPr="001C7D52" w:rsidRDefault="00A46EC8" w:rsidP="00A46EC8">
      <w:pPr>
        <w:ind w:left="708"/>
        <w:jc w:val="both"/>
        <w:rPr>
          <w:sz w:val="22"/>
          <w:szCs w:val="22"/>
          <w:lang w:val="uk-UA"/>
        </w:rPr>
      </w:pPr>
      <w:r w:rsidRPr="001C7D52">
        <w:rPr>
          <w:sz w:val="22"/>
          <w:szCs w:val="22"/>
          <w:lang w:val="uk-UA"/>
        </w:rPr>
        <w:sym w:font="Mathematica1" w:char="F02D"/>
      </w:r>
      <w:r w:rsidRPr="001C7D52">
        <w:rPr>
          <w:sz w:val="22"/>
          <w:szCs w:val="22"/>
          <w:lang w:val="uk-UA"/>
        </w:rPr>
        <w:t xml:space="preserve"> організовані міграції;</w:t>
      </w:r>
    </w:p>
    <w:p w:rsidR="00A46EC8" w:rsidRPr="001C7D52" w:rsidRDefault="00A46EC8" w:rsidP="00A46EC8">
      <w:pPr>
        <w:ind w:left="708"/>
        <w:jc w:val="both"/>
        <w:rPr>
          <w:sz w:val="22"/>
          <w:szCs w:val="22"/>
          <w:lang w:val="uk-UA"/>
        </w:rPr>
      </w:pPr>
      <w:r w:rsidRPr="001C7D52">
        <w:rPr>
          <w:sz w:val="22"/>
          <w:szCs w:val="22"/>
          <w:lang w:val="uk-UA"/>
        </w:rPr>
        <w:sym w:font="Mathematica1" w:char="F02D"/>
      </w:r>
      <w:r w:rsidRPr="001C7D52">
        <w:rPr>
          <w:sz w:val="22"/>
          <w:szCs w:val="22"/>
          <w:lang w:val="uk-UA"/>
        </w:rPr>
        <w:t xml:space="preserve"> неорганізовані міграції.</w:t>
      </w:r>
    </w:p>
    <w:p w:rsidR="00A46EC8" w:rsidRDefault="00A46EC8" w:rsidP="00A46EC8">
      <w:pPr>
        <w:ind w:firstLine="567"/>
        <w:jc w:val="both"/>
        <w:rPr>
          <w:sz w:val="22"/>
          <w:szCs w:val="22"/>
          <w:lang w:val="uk-UA"/>
        </w:rPr>
      </w:pPr>
      <w:r w:rsidRPr="00C13B49">
        <w:rPr>
          <w:iCs/>
          <w:sz w:val="22"/>
          <w:szCs w:val="22"/>
          <w:lang w:val="uk-UA"/>
        </w:rPr>
        <w:t>Міграційний потік</w:t>
      </w:r>
      <w:r w:rsidRPr="001C7D52">
        <w:rPr>
          <w:i/>
          <w:iCs/>
          <w:sz w:val="22"/>
          <w:szCs w:val="22"/>
          <w:lang w:val="uk-UA"/>
        </w:rPr>
        <w:t xml:space="preserve"> </w:t>
      </w:r>
      <w:r w:rsidRPr="001C7D52">
        <w:rPr>
          <w:sz w:val="22"/>
          <w:szCs w:val="22"/>
          <w:lang w:val="uk-UA"/>
        </w:rPr>
        <w:t>– це сукупність мігрантів, об’єднаних спільним районом вибуття та прибуття протягом певного календарного періоду.</w:t>
      </w:r>
    </w:p>
    <w:p w:rsidR="00A46EC8" w:rsidRDefault="00A46EC8" w:rsidP="00A46EC8">
      <w:pPr>
        <w:ind w:firstLine="567"/>
        <w:jc w:val="both"/>
        <w:rPr>
          <w:sz w:val="22"/>
          <w:szCs w:val="22"/>
          <w:lang w:val="uk-UA"/>
        </w:rPr>
      </w:pPr>
      <w:r w:rsidRPr="00311F85">
        <w:rPr>
          <w:iCs/>
          <w:sz w:val="22"/>
          <w:szCs w:val="22"/>
          <w:lang w:val="uk-UA"/>
        </w:rPr>
        <w:t>Міграційна когорта</w:t>
      </w:r>
      <w:r>
        <w:rPr>
          <w:i/>
          <w:iCs/>
          <w:sz w:val="22"/>
          <w:szCs w:val="22"/>
          <w:lang w:val="uk-UA"/>
        </w:rPr>
        <w:t xml:space="preserve"> </w:t>
      </w:r>
      <w:r w:rsidRPr="00311F85">
        <w:rPr>
          <w:iCs/>
          <w:sz w:val="22"/>
          <w:szCs w:val="22"/>
          <w:lang w:val="uk-UA"/>
        </w:rPr>
        <w:t>–</w:t>
      </w:r>
      <w:r>
        <w:rPr>
          <w:i/>
          <w:iCs/>
          <w:sz w:val="22"/>
          <w:szCs w:val="22"/>
          <w:lang w:val="uk-UA"/>
        </w:rPr>
        <w:t xml:space="preserve"> </w:t>
      </w:r>
      <w:r w:rsidRPr="001C7D52">
        <w:rPr>
          <w:sz w:val="22"/>
          <w:szCs w:val="22"/>
          <w:lang w:val="uk-UA"/>
        </w:rPr>
        <w:t>сукупні</w:t>
      </w:r>
      <w:r>
        <w:rPr>
          <w:sz w:val="22"/>
          <w:szCs w:val="22"/>
          <w:lang w:val="uk-UA"/>
        </w:rPr>
        <w:t>сть</w:t>
      </w:r>
      <w:r w:rsidRPr="001C7D52">
        <w:rPr>
          <w:sz w:val="22"/>
          <w:szCs w:val="22"/>
          <w:lang w:val="uk-UA"/>
        </w:rPr>
        <w:t xml:space="preserve"> мігрантів певної території, об’єднаних спільним періодом міграції.</w:t>
      </w:r>
    </w:p>
    <w:p w:rsidR="00A46EC8" w:rsidRDefault="00A46EC8" w:rsidP="00A46EC8">
      <w:pPr>
        <w:ind w:firstLine="567"/>
        <w:jc w:val="both"/>
        <w:rPr>
          <w:sz w:val="22"/>
          <w:szCs w:val="22"/>
          <w:lang w:val="uk-UA"/>
        </w:rPr>
      </w:pPr>
      <w:r>
        <w:rPr>
          <w:sz w:val="22"/>
          <w:szCs w:val="22"/>
          <w:lang w:val="uk-UA"/>
        </w:rPr>
        <w:t>Показники міграції:</w:t>
      </w:r>
    </w:p>
    <w:p w:rsidR="00A46EC8" w:rsidRDefault="00A46EC8" w:rsidP="00A46EC8">
      <w:pPr>
        <w:ind w:firstLine="567"/>
        <w:jc w:val="both"/>
        <w:rPr>
          <w:sz w:val="22"/>
          <w:szCs w:val="22"/>
          <w:lang w:val="uk-UA"/>
        </w:rPr>
      </w:pPr>
      <w:r w:rsidRPr="001C7D52">
        <w:rPr>
          <w:sz w:val="22"/>
          <w:szCs w:val="22"/>
          <w:lang w:val="uk-UA"/>
        </w:rPr>
        <w:t>Абсолютні показники диференціюються за різними ознаками: соціальними, етнічними, демографічними.</w:t>
      </w:r>
    </w:p>
    <w:p w:rsidR="00A46EC8" w:rsidRPr="001C7D52" w:rsidRDefault="00A46EC8" w:rsidP="00A46EC8">
      <w:pPr>
        <w:ind w:firstLine="567"/>
        <w:jc w:val="both"/>
        <w:rPr>
          <w:sz w:val="22"/>
          <w:szCs w:val="22"/>
          <w:lang w:val="uk-UA"/>
        </w:rPr>
      </w:pPr>
      <w:r w:rsidRPr="001C7D52">
        <w:rPr>
          <w:sz w:val="22"/>
          <w:szCs w:val="22"/>
          <w:lang w:val="uk-UA"/>
        </w:rPr>
        <w:t>Відносні показники</w:t>
      </w:r>
      <w:r>
        <w:rPr>
          <w:sz w:val="22"/>
          <w:szCs w:val="22"/>
          <w:lang w:val="uk-UA"/>
        </w:rPr>
        <w:t>:</w:t>
      </w:r>
    </w:p>
    <w:p w:rsidR="00A46EC8" w:rsidRPr="001C7D52" w:rsidRDefault="00A46EC8" w:rsidP="00A46EC8">
      <w:pPr>
        <w:jc w:val="both"/>
        <w:rPr>
          <w:sz w:val="22"/>
          <w:szCs w:val="22"/>
          <w:lang w:val="uk-UA"/>
        </w:rPr>
      </w:pPr>
      <w:r w:rsidRPr="001C7D52">
        <w:rPr>
          <w:sz w:val="22"/>
          <w:szCs w:val="22"/>
          <w:lang w:val="uk-UA"/>
        </w:rPr>
        <w:t xml:space="preserve">          1. </w:t>
      </w:r>
      <w:r w:rsidRPr="00311F85">
        <w:rPr>
          <w:iCs/>
          <w:sz w:val="22"/>
          <w:szCs w:val="22"/>
          <w:lang w:val="uk-UA"/>
        </w:rPr>
        <w:t>Кількість прибуттів і відбуттів</w:t>
      </w:r>
      <w:r w:rsidRPr="001C7D52">
        <w:rPr>
          <w:sz w:val="22"/>
          <w:szCs w:val="22"/>
          <w:lang w:val="uk-UA"/>
        </w:rPr>
        <w:t xml:space="preserve"> протягом календарного періоду обчислюють для поселення чи території, що входить до міграційного обміну з іншими поселеннями чи територіями.</w:t>
      </w:r>
    </w:p>
    <w:p w:rsidR="00A46EC8" w:rsidRPr="004F119D" w:rsidRDefault="00A46EC8" w:rsidP="00A46EC8">
      <w:pPr>
        <w:jc w:val="both"/>
        <w:rPr>
          <w:sz w:val="22"/>
          <w:szCs w:val="22"/>
          <w:lang w:val="uk-UA"/>
        </w:rPr>
      </w:pPr>
      <w:r w:rsidRPr="004F119D">
        <w:rPr>
          <w:sz w:val="22"/>
          <w:szCs w:val="22"/>
          <w:lang w:val="uk-UA"/>
        </w:rPr>
        <w:lastRenderedPageBreak/>
        <w:t xml:space="preserve">          2. </w:t>
      </w:r>
      <w:r w:rsidRPr="004F119D">
        <w:rPr>
          <w:iCs/>
          <w:sz w:val="22"/>
          <w:szCs w:val="22"/>
          <w:lang w:val="uk-UA"/>
        </w:rPr>
        <w:t>Валова міграція (обсяг міграції)</w:t>
      </w:r>
      <w:r w:rsidRPr="004F119D">
        <w:rPr>
          <w:sz w:val="22"/>
          <w:szCs w:val="22"/>
          <w:lang w:val="uk-UA"/>
        </w:rPr>
        <w:t xml:space="preserve"> – це сума прибуттів і вибуттів населення певної території за певний період часу.</w:t>
      </w:r>
    </w:p>
    <w:p w:rsidR="00A46EC8" w:rsidRPr="004F119D" w:rsidRDefault="00A46EC8" w:rsidP="00A46EC8">
      <w:pPr>
        <w:ind w:firstLine="567"/>
        <w:jc w:val="both"/>
        <w:rPr>
          <w:sz w:val="22"/>
          <w:szCs w:val="22"/>
          <w:lang w:val="uk-UA"/>
        </w:rPr>
      </w:pPr>
      <w:r w:rsidRPr="004F119D">
        <w:rPr>
          <w:sz w:val="22"/>
          <w:szCs w:val="22"/>
          <w:lang w:val="uk-UA"/>
        </w:rPr>
        <w:t xml:space="preserve">3. </w:t>
      </w:r>
      <w:r w:rsidRPr="004F119D">
        <w:rPr>
          <w:iCs/>
          <w:sz w:val="22"/>
          <w:szCs w:val="22"/>
          <w:lang w:val="uk-UA"/>
        </w:rPr>
        <w:t>Сальдо міграції</w:t>
      </w:r>
      <w:r w:rsidRPr="004F119D">
        <w:rPr>
          <w:sz w:val="22"/>
          <w:szCs w:val="22"/>
          <w:lang w:val="uk-UA"/>
        </w:rPr>
        <w:t xml:space="preserve"> (чиста міграція або нетто-міграція) розраховують як різницю між кількістю прибуттів і кількістю вибуттів. </w:t>
      </w:r>
    </w:p>
    <w:p w:rsidR="00A46EC8" w:rsidRPr="004F119D" w:rsidRDefault="00A46EC8" w:rsidP="00A46EC8">
      <w:pPr>
        <w:ind w:firstLine="567"/>
        <w:jc w:val="both"/>
        <w:rPr>
          <w:sz w:val="22"/>
          <w:szCs w:val="22"/>
          <w:lang w:val="uk-UA"/>
        </w:rPr>
      </w:pPr>
      <w:r w:rsidRPr="004F119D">
        <w:rPr>
          <w:sz w:val="22"/>
          <w:szCs w:val="22"/>
          <w:lang w:val="uk-UA"/>
        </w:rPr>
        <w:t xml:space="preserve">4. </w:t>
      </w:r>
      <w:r w:rsidRPr="004F119D">
        <w:rPr>
          <w:iCs/>
          <w:sz w:val="22"/>
          <w:szCs w:val="22"/>
          <w:lang w:val="uk-UA"/>
        </w:rPr>
        <w:t>Загальний коефіцієнт прибуття (вибуття)</w:t>
      </w:r>
      <w:r w:rsidRPr="004F119D">
        <w:rPr>
          <w:sz w:val="22"/>
          <w:szCs w:val="22"/>
          <w:lang w:val="uk-UA"/>
        </w:rPr>
        <w:t xml:space="preserve"> фіксує середню кількість прибулих (вибулих) у розрахунку на тисячу осіб середньорічного населення</w:t>
      </w:r>
    </w:p>
    <w:p w:rsidR="00A46EC8" w:rsidRPr="001C7D52" w:rsidRDefault="00A46EC8" w:rsidP="00A46EC8">
      <w:pPr>
        <w:jc w:val="center"/>
        <w:rPr>
          <w:sz w:val="22"/>
          <w:szCs w:val="22"/>
          <w:lang w:val="uk-UA"/>
        </w:rPr>
      </w:pPr>
      <w:r w:rsidRPr="001C7D52">
        <w:rPr>
          <w:b/>
          <w:position w:val="-24"/>
          <w:sz w:val="22"/>
          <w:szCs w:val="22"/>
          <w:lang w:val="uk-UA"/>
        </w:rPr>
        <w:object w:dxaOrig="1140" w:dyaOrig="620">
          <v:shape id="_x0000_i1068" type="#_x0000_t75" style="width:57.6pt;height:30pt" o:ole="">
            <v:imagedata r:id="rId117" o:title=""/>
          </v:shape>
          <o:OLEObject Type="Embed" ProgID="Equation.3" ShapeID="_x0000_i1068" DrawAspect="Content" ObjectID="_1438523616" r:id="rId118"/>
        </w:object>
      </w:r>
      <w:r w:rsidRPr="001C7D52">
        <w:rPr>
          <w:b/>
          <w:sz w:val="22"/>
          <w:szCs w:val="22"/>
          <w:lang w:val="uk-UA"/>
        </w:rPr>
        <w:t xml:space="preserve">    </w:t>
      </w:r>
      <w:r w:rsidRPr="001C7D52">
        <w:rPr>
          <w:sz w:val="22"/>
          <w:szCs w:val="22"/>
          <w:lang w:val="uk-UA"/>
        </w:rPr>
        <w:t>(‰),</w:t>
      </w:r>
    </w:p>
    <w:p w:rsidR="00A46EC8" w:rsidRPr="001C7D52" w:rsidRDefault="00A46EC8" w:rsidP="00A46EC8">
      <w:pPr>
        <w:jc w:val="center"/>
        <w:rPr>
          <w:sz w:val="22"/>
          <w:szCs w:val="22"/>
          <w:lang w:val="uk-UA"/>
        </w:rPr>
      </w:pPr>
      <w:r w:rsidRPr="001C7D52">
        <w:rPr>
          <w:position w:val="-24"/>
          <w:sz w:val="22"/>
          <w:szCs w:val="22"/>
          <w:lang w:val="uk-UA"/>
        </w:rPr>
        <w:object w:dxaOrig="1120" w:dyaOrig="620">
          <v:shape id="_x0000_i1069" type="#_x0000_t75" style="width:57.6pt;height:30pt" o:ole="">
            <v:imagedata r:id="rId119" o:title=""/>
          </v:shape>
          <o:OLEObject Type="Embed" ProgID="Equation.3" ShapeID="_x0000_i1069" DrawAspect="Content" ObjectID="_1438523617" r:id="rId120"/>
        </w:object>
      </w:r>
      <w:r w:rsidRPr="001C7D52">
        <w:rPr>
          <w:sz w:val="22"/>
          <w:szCs w:val="22"/>
          <w:lang w:val="uk-UA"/>
        </w:rPr>
        <w:t xml:space="preserve">   (‰),</w:t>
      </w:r>
    </w:p>
    <w:p w:rsidR="00A46EC8" w:rsidRPr="00571031" w:rsidRDefault="00A46EC8" w:rsidP="00A46EC8">
      <w:pPr>
        <w:jc w:val="both"/>
        <w:rPr>
          <w:sz w:val="22"/>
          <w:szCs w:val="22"/>
          <w:lang w:val="uk-UA"/>
        </w:rPr>
      </w:pPr>
      <w:r w:rsidRPr="00571031">
        <w:rPr>
          <w:sz w:val="22"/>
          <w:szCs w:val="22"/>
          <w:lang w:val="uk-UA"/>
        </w:rPr>
        <w:t xml:space="preserve">де </w:t>
      </w:r>
      <w:r w:rsidRPr="00571031">
        <w:rPr>
          <w:position w:val="-4"/>
          <w:sz w:val="22"/>
          <w:szCs w:val="22"/>
          <w:lang w:val="uk-UA"/>
        </w:rPr>
        <w:object w:dxaOrig="200" w:dyaOrig="260">
          <v:shape id="_x0000_i1070" type="#_x0000_t75" style="width:8.4pt;height:13.2pt" o:ole="">
            <v:imagedata r:id="rId121" o:title=""/>
          </v:shape>
          <o:OLEObject Type="Embed" ProgID="Equation.3" ShapeID="_x0000_i1070" DrawAspect="Content" ObjectID="_1438523618" r:id="rId122"/>
        </w:object>
      </w:r>
      <w:r w:rsidRPr="00571031">
        <w:rPr>
          <w:sz w:val="22"/>
          <w:szCs w:val="22"/>
          <w:lang w:val="uk-UA"/>
        </w:rPr>
        <w:t xml:space="preserve">– кількість прибулих (іммігрантів), осіб; </w:t>
      </w:r>
      <w:r w:rsidRPr="00571031">
        <w:rPr>
          <w:position w:val="-4"/>
          <w:sz w:val="22"/>
          <w:szCs w:val="22"/>
          <w:lang w:val="uk-UA"/>
        </w:rPr>
        <w:object w:dxaOrig="240" w:dyaOrig="260">
          <v:shape id="_x0000_i1071" type="#_x0000_t75" style="width:12pt;height:13.2pt" o:ole="">
            <v:imagedata r:id="rId123" o:title=""/>
          </v:shape>
          <o:OLEObject Type="Embed" ProgID="Equation.3" ShapeID="_x0000_i1071" DrawAspect="Content" ObjectID="_1438523619" r:id="rId124"/>
        </w:object>
      </w:r>
      <w:r w:rsidRPr="00571031">
        <w:rPr>
          <w:sz w:val="22"/>
          <w:szCs w:val="22"/>
          <w:lang w:val="uk-UA"/>
        </w:rPr>
        <w:t xml:space="preserve"> – кількість вибулих (емігрантів), осіб; </w:t>
      </w:r>
      <w:r w:rsidRPr="00571031">
        <w:rPr>
          <w:position w:val="-4"/>
          <w:sz w:val="22"/>
          <w:szCs w:val="22"/>
          <w:lang w:val="uk-UA"/>
        </w:rPr>
        <w:object w:dxaOrig="260" w:dyaOrig="300">
          <v:shape id="_x0000_i1072" type="#_x0000_t75" style="width:13.2pt;height:14.4pt" o:ole="">
            <v:imagedata r:id="rId125" o:title=""/>
          </v:shape>
          <o:OLEObject Type="Embed" ProgID="Equation.3" ShapeID="_x0000_i1072" DrawAspect="Content" ObjectID="_1438523620" r:id="rId126"/>
        </w:object>
      </w:r>
      <w:r w:rsidRPr="00571031">
        <w:rPr>
          <w:sz w:val="22"/>
          <w:szCs w:val="22"/>
          <w:lang w:val="uk-UA"/>
        </w:rPr>
        <w:t xml:space="preserve"> – середня кількість населення за період </w:t>
      </w:r>
      <w:r w:rsidRPr="00571031">
        <w:rPr>
          <w:position w:val="-4"/>
          <w:sz w:val="22"/>
          <w:szCs w:val="22"/>
          <w:lang w:val="uk-UA"/>
        </w:rPr>
        <w:object w:dxaOrig="220" w:dyaOrig="260">
          <v:shape id="_x0000_i1073" type="#_x0000_t75" style="width:12pt;height:13.2pt" o:ole="">
            <v:imagedata r:id="rId127" o:title=""/>
          </v:shape>
          <o:OLEObject Type="Embed" ProgID="Equation.3" ShapeID="_x0000_i1073" DrawAspect="Content" ObjectID="_1438523621" r:id="rId128"/>
        </w:object>
      </w:r>
      <w:r w:rsidRPr="00571031">
        <w:rPr>
          <w:sz w:val="22"/>
          <w:szCs w:val="22"/>
          <w:lang w:val="uk-UA"/>
        </w:rPr>
        <w:t xml:space="preserve">, осіб; </w:t>
      </w:r>
      <w:r w:rsidRPr="00571031">
        <w:rPr>
          <w:position w:val="-4"/>
          <w:sz w:val="22"/>
          <w:szCs w:val="22"/>
          <w:lang w:val="uk-UA"/>
        </w:rPr>
        <w:object w:dxaOrig="220" w:dyaOrig="260">
          <v:shape id="_x0000_i1074" type="#_x0000_t75" style="width:12pt;height:13.2pt" o:ole="">
            <v:imagedata r:id="rId129" o:title=""/>
          </v:shape>
          <o:OLEObject Type="Embed" ProgID="Equation.3" ShapeID="_x0000_i1074" DrawAspect="Content" ObjectID="_1438523622" r:id="rId130"/>
        </w:object>
      </w:r>
      <w:r w:rsidRPr="00571031">
        <w:rPr>
          <w:sz w:val="22"/>
          <w:szCs w:val="22"/>
          <w:lang w:val="uk-UA"/>
        </w:rPr>
        <w:t xml:space="preserve"> – тривалість періоду, роки.</w:t>
      </w:r>
    </w:p>
    <w:p w:rsidR="00A46EC8" w:rsidRPr="00571031" w:rsidRDefault="00A46EC8" w:rsidP="00A46EC8">
      <w:pPr>
        <w:ind w:firstLine="567"/>
        <w:jc w:val="both"/>
        <w:rPr>
          <w:sz w:val="22"/>
          <w:szCs w:val="22"/>
          <w:lang w:val="uk-UA"/>
        </w:rPr>
      </w:pPr>
      <w:r w:rsidRPr="00571031">
        <w:rPr>
          <w:sz w:val="22"/>
          <w:szCs w:val="22"/>
          <w:lang w:val="uk-UA"/>
        </w:rPr>
        <w:t xml:space="preserve">5. </w:t>
      </w:r>
      <w:r w:rsidRPr="00571031">
        <w:rPr>
          <w:iCs/>
          <w:sz w:val="22"/>
          <w:szCs w:val="22"/>
          <w:lang w:val="uk-UA"/>
        </w:rPr>
        <w:t>Загальний коефіцієнт рухливості</w:t>
      </w:r>
      <w:r w:rsidRPr="00571031">
        <w:rPr>
          <w:sz w:val="22"/>
          <w:szCs w:val="22"/>
          <w:lang w:val="uk-UA"/>
        </w:rPr>
        <w:t xml:space="preserve"> – це середня кількість мігрантів певної території, що припадає на тисячу осіб середньої кількості населення</w:t>
      </w:r>
    </w:p>
    <w:p w:rsidR="00A46EC8" w:rsidRPr="001C7D52" w:rsidRDefault="00A46EC8" w:rsidP="00A46EC8">
      <w:pPr>
        <w:jc w:val="center"/>
        <w:rPr>
          <w:sz w:val="22"/>
          <w:szCs w:val="22"/>
          <w:lang w:val="uk-UA"/>
        </w:rPr>
      </w:pPr>
      <w:r w:rsidRPr="001C7D52">
        <w:rPr>
          <w:position w:val="-24"/>
          <w:sz w:val="22"/>
          <w:szCs w:val="22"/>
          <w:lang w:val="uk-UA"/>
        </w:rPr>
        <w:object w:dxaOrig="1759" w:dyaOrig="620">
          <v:shape id="_x0000_i1075" type="#_x0000_t75" style="width:86.4pt;height:30pt" o:ole="">
            <v:imagedata r:id="rId131" o:title=""/>
          </v:shape>
          <o:OLEObject Type="Embed" ProgID="Equation.3" ShapeID="_x0000_i1075" DrawAspect="Content" ObjectID="_1438523623" r:id="rId132"/>
        </w:object>
      </w:r>
      <w:r w:rsidRPr="001C7D52">
        <w:rPr>
          <w:sz w:val="22"/>
          <w:szCs w:val="22"/>
          <w:lang w:val="uk-UA"/>
        </w:rPr>
        <w:t>(‰).</w:t>
      </w:r>
    </w:p>
    <w:p w:rsidR="00A46EC8" w:rsidRPr="00311F85" w:rsidRDefault="00A46EC8" w:rsidP="00A46EC8">
      <w:pPr>
        <w:jc w:val="both"/>
        <w:rPr>
          <w:sz w:val="22"/>
          <w:szCs w:val="22"/>
          <w:lang w:val="uk-UA"/>
        </w:rPr>
      </w:pPr>
      <w:r w:rsidRPr="00311F85">
        <w:rPr>
          <w:sz w:val="22"/>
          <w:szCs w:val="22"/>
          <w:lang w:val="uk-UA"/>
        </w:rPr>
        <w:t xml:space="preserve">          6. </w:t>
      </w:r>
      <w:r w:rsidRPr="00311F85">
        <w:rPr>
          <w:iCs/>
          <w:sz w:val="22"/>
          <w:szCs w:val="22"/>
          <w:lang w:val="uk-UA"/>
        </w:rPr>
        <w:t>Відносне сальдо міграції</w:t>
      </w:r>
      <w:r>
        <w:rPr>
          <w:iCs/>
          <w:sz w:val="22"/>
          <w:szCs w:val="22"/>
          <w:lang w:val="uk-UA"/>
        </w:rPr>
        <w:t>:</w:t>
      </w:r>
    </w:p>
    <w:p w:rsidR="00A46EC8" w:rsidRPr="001C7D52" w:rsidRDefault="00A46EC8" w:rsidP="00A46EC8">
      <w:pPr>
        <w:jc w:val="center"/>
        <w:rPr>
          <w:sz w:val="22"/>
          <w:szCs w:val="22"/>
          <w:lang w:val="uk-UA"/>
        </w:rPr>
      </w:pPr>
      <w:r w:rsidRPr="001C7D52">
        <w:rPr>
          <w:position w:val="-24"/>
          <w:sz w:val="22"/>
          <w:szCs w:val="22"/>
          <w:lang w:val="uk-UA"/>
        </w:rPr>
        <w:object w:dxaOrig="1700" w:dyaOrig="620">
          <v:shape id="_x0000_i1076" type="#_x0000_t75" style="width:85.2pt;height:30pt" o:ole="">
            <v:imagedata r:id="rId133" o:title=""/>
          </v:shape>
          <o:OLEObject Type="Embed" ProgID="Equation.3" ShapeID="_x0000_i1076" DrawAspect="Content" ObjectID="_1438523624" r:id="rId134"/>
        </w:object>
      </w:r>
      <w:r w:rsidRPr="001C7D52">
        <w:rPr>
          <w:sz w:val="22"/>
          <w:szCs w:val="22"/>
          <w:lang w:val="uk-UA"/>
        </w:rPr>
        <w:t>(‰).</w:t>
      </w:r>
    </w:p>
    <w:p w:rsidR="00A46EC8" w:rsidRDefault="00A46EC8" w:rsidP="00A46EC8">
      <w:pPr>
        <w:ind w:firstLine="567"/>
        <w:jc w:val="both"/>
        <w:rPr>
          <w:sz w:val="22"/>
          <w:szCs w:val="22"/>
          <w:lang w:val="uk-UA"/>
        </w:rPr>
      </w:pPr>
    </w:p>
    <w:p w:rsidR="00A46EC8" w:rsidRDefault="00A46EC8" w:rsidP="00A46EC8">
      <w:pPr>
        <w:ind w:firstLine="567"/>
        <w:jc w:val="both"/>
        <w:rPr>
          <w:sz w:val="22"/>
          <w:szCs w:val="22"/>
          <w:lang w:val="uk-UA"/>
        </w:rPr>
      </w:pPr>
      <w:r>
        <w:rPr>
          <w:sz w:val="22"/>
          <w:szCs w:val="22"/>
          <w:lang w:val="uk-UA"/>
        </w:rPr>
        <w:t>7. Коефіцієнт локалізації міграційних потоків:</w:t>
      </w:r>
    </w:p>
    <w:p w:rsidR="00A46EC8" w:rsidRDefault="00A46EC8" w:rsidP="00A46EC8">
      <w:pPr>
        <w:ind w:firstLine="567"/>
        <w:jc w:val="center"/>
        <w:rPr>
          <w:b/>
          <w:sz w:val="22"/>
          <w:szCs w:val="22"/>
          <w:lang w:val="uk-UA"/>
        </w:rPr>
      </w:pPr>
      <w:r w:rsidRPr="00AF6169">
        <w:rPr>
          <w:b/>
          <w:position w:val="-26"/>
          <w:sz w:val="22"/>
          <w:szCs w:val="22"/>
          <w:lang w:val="uk-UA"/>
        </w:rPr>
        <w:object w:dxaOrig="880" w:dyaOrig="639">
          <v:shape id="_x0000_i1077" type="#_x0000_t75" style="width:43.2pt;height:31.2pt" o:ole="">
            <v:imagedata r:id="rId135" o:title=""/>
          </v:shape>
          <o:OLEObject Type="Embed" ProgID="Equation.3" ShapeID="_x0000_i1077" DrawAspect="Content" ObjectID="_1438523625" r:id="rId136"/>
        </w:object>
      </w:r>
      <w:r w:rsidRPr="00E84F9F">
        <w:rPr>
          <w:sz w:val="22"/>
          <w:szCs w:val="22"/>
          <w:lang w:val="uk-UA"/>
        </w:rPr>
        <w:t>,</w:t>
      </w:r>
    </w:p>
    <w:p w:rsidR="00A46EC8" w:rsidRPr="00E84F9F" w:rsidRDefault="00A46EC8" w:rsidP="00A46EC8">
      <w:pPr>
        <w:ind w:firstLine="567"/>
        <w:jc w:val="both"/>
        <w:rPr>
          <w:i/>
          <w:sz w:val="22"/>
          <w:szCs w:val="22"/>
          <w:lang w:val="uk-UA"/>
        </w:rPr>
      </w:pPr>
      <w:r w:rsidRPr="00E84F9F">
        <w:rPr>
          <w:sz w:val="22"/>
          <w:szCs w:val="22"/>
          <w:lang w:val="uk-UA"/>
        </w:rPr>
        <w:t>де</w:t>
      </w:r>
      <w:r w:rsidRPr="00F223F3">
        <w:rPr>
          <w:sz w:val="22"/>
          <w:szCs w:val="22"/>
          <w:lang w:val="uk-UA"/>
        </w:rPr>
        <w:t xml:space="preserve">  </w:t>
      </w:r>
      <w:r w:rsidRPr="00E84F9F">
        <w:rPr>
          <w:i/>
          <w:sz w:val="22"/>
          <w:szCs w:val="22"/>
          <w:lang w:val="en-US"/>
        </w:rPr>
        <w:t>D</w:t>
      </w:r>
      <w:r w:rsidRPr="00E84F9F">
        <w:rPr>
          <w:i/>
          <w:sz w:val="18"/>
          <w:szCs w:val="18"/>
          <w:lang w:val="en-US"/>
        </w:rPr>
        <w:t>i</w:t>
      </w:r>
      <w:r w:rsidRPr="00F223F3">
        <w:rPr>
          <w:i/>
          <w:sz w:val="18"/>
          <w:szCs w:val="18"/>
          <w:lang w:val="uk-UA"/>
        </w:rPr>
        <w:t xml:space="preserve"> </w:t>
      </w:r>
      <w:r w:rsidRPr="00F223F3">
        <w:rPr>
          <w:sz w:val="22"/>
          <w:szCs w:val="22"/>
          <w:lang w:val="uk-UA"/>
        </w:rPr>
        <w:t xml:space="preserve">– </w:t>
      </w:r>
      <w:r w:rsidRPr="00E84F9F">
        <w:rPr>
          <w:sz w:val="22"/>
          <w:szCs w:val="22"/>
          <w:lang w:val="uk-UA"/>
        </w:rPr>
        <w:t>частка</w:t>
      </w:r>
      <w:r>
        <w:rPr>
          <w:sz w:val="22"/>
          <w:szCs w:val="22"/>
          <w:lang w:val="uk-UA"/>
        </w:rPr>
        <w:t xml:space="preserve"> іммігрантів (емігрантів) регіону в загальній чисельності</w:t>
      </w:r>
      <w:r>
        <w:rPr>
          <w:sz w:val="18"/>
          <w:szCs w:val="18"/>
          <w:lang w:val="uk-UA"/>
        </w:rPr>
        <w:t xml:space="preserve"> </w:t>
      </w:r>
      <w:r>
        <w:rPr>
          <w:sz w:val="22"/>
          <w:szCs w:val="22"/>
          <w:lang w:val="uk-UA"/>
        </w:rPr>
        <w:t xml:space="preserve">іммігрантів (емігрантів) країни, %; </w:t>
      </w:r>
      <w:r w:rsidRPr="00E84F9F">
        <w:rPr>
          <w:i/>
          <w:sz w:val="22"/>
          <w:szCs w:val="22"/>
          <w:lang w:val="en-US"/>
        </w:rPr>
        <w:t>D</w:t>
      </w:r>
      <w:r w:rsidRPr="00E84F9F">
        <w:rPr>
          <w:i/>
          <w:sz w:val="18"/>
          <w:szCs w:val="18"/>
          <w:lang w:val="en-US"/>
        </w:rPr>
        <w:t>j</w:t>
      </w:r>
      <w:r>
        <w:rPr>
          <w:i/>
          <w:sz w:val="18"/>
          <w:szCs w:val="18"/>
          <w:lang w:val="uk-UA"/>
        </w:rPr>
        <w:t xml:space="preserve"> </w:t>
      </w:r>
      <w:r w:rsidRPr="00365839">
        <w:rPr>
          <w:sz w:val="22"/>
          <w:szCs w:val="22"/>
          <w:lang w:val="uk-UA"/>
        </w:rPr>
        <w:t>–</w:t>
      </w:r>
      <w:r>
        <w:rPr>
          <w:sz w:val="22"/>
          <w:szCs w:val="22"/>
          <w:lang w:val="uk-UA"/>
        </w:rPr>
        <w:t xml:space="preserve"> частка населення регіону у всьому населенні країни, %.</w:t>
      </w:r>
    </w:p>
    <w:p w:rsidR="00A46EC8" w:rsidRDefault="00A46EC8" w:rsidP="00A46EC8">
      <w:pPr>
        <w:ind w:firstLine="567"/>
        <w:jc w:val="both"/>
        <w:rPr>
          <w:sz w:val="22"/>
          <w:szCs w:val="22"/>
          <w:lang w:val="uk-UA"/>
        </w:rPr>
      </w:pPr>
      <w:r>
        <w:rPr>
          <w:sz w:val="22"/>
          <w:szCs w:val="22"/>
          <w:lang w:val="uk-UA"/>
        </w:rPr>
        <w:t xml:space="preserve">8. </w:t>
      </w:r>
      <w:r w:rsidRPr="001C7D52">
        <w:rPr>
          <w:sz w:val="22"/>
          <w:szCs w:val="22"/>
          <w:lang w:val="uk-UA"/>
        </w:rPr>
        <w:t xml:space="preserve">Спеціальні коефіцієнти рухливості (окремо вибуття та прибуття) обчислюють за показниками кількості мігрантів у певних сукупностях населення. </w:t>
      </w:r>
    </w:p>
    <w:p w:rsidR="00A46EC8" w:rsidRPr="001C7D52" w:rsidRDefault="00A46EC8" w:rsidP="00A46EC8">
      <w:pPr>
        <w:ind w:firstLine="567"/>
        <w:jc w:val="both"/>
        <w:rPr>
          <w:sz w:val="22"/>
          <w:szCs w:val="22"/>
          <w:lang w:val="uk-UA"/>
        </w:rPr>
      </w:pPr>
      <w:r>
        <w:rPr>
          <w:sz w:val="22"/>
          <w:szCs w:val="22"/>
          <w:lang w:val="uk-UA"/>
        </w:rPr>
        <w:t xml:space="preserve">Також </w:t>
      </w:r>
      <w:r w:rsidRPr="001C7D52">
        <w:rPr>
          <w:sz w:val="22"/>
          <w:szCs w:val="22"/>
          <w:lang w:val="uk-UA"/>
        </w:rPr>
        <w:t>міграцію аналізують за віковими категоріями.</w:t>
      </w:r>
    </w:p>
    <w:p w:rsidR="00A46EC8" w:rsidRDefault="00A46EC8" w:rsidP="00A46EC8">
      <w:pPr>
        <w:ind w:firstLine="567"/>
        <w:jc w:val="both"/>
        <w:rPr>
          <w:bCs/>
          <w:sz w:val="22"/>
          <w:szCs w:val="22"/>
          <w:lang w:val="uk-UA"/>
        </w:rPr>
      </w:pPr>
    </w:p>
    <w:p w:rsidR="00A46EC8" w:rsidRDefault="00A46EC8" w:rsidP="00A46EC8">
      <w:pPr>
        <w:jc w:val="center"/>
        <w:rPr>
          <w:bCs/>
          <w:i/>
          <w:sz w:val="22"/>
          <w:szCs w:val="22"/>
          <w:lang w:val="uk-UA"/>
        </w:rPr>
      </w:pPr>
      <w:r w:rsidRPr="00205532">
        <w:rPr>
          <w:bCs/>
          <w:i/>
          <w:sz w:val="22"/>
          <w:szCs w:val="22"/>
          <w:lang w:val="uk-UA"/>
        </w:rPr>
        <w:lastRenderedPageBreak/>
        <w:t>Завдання для самостійної роботи</w:t>
      </w:r>
    </w:p>
    <w:p w:rsidR="00A46EC8" w:rsidRDefault="00A46EC8" w:rsidP="00A46EC8">
      <w:pPr>
        <w:ind w:firstLine="567"/>
        <w:jc w:val="both"/>
        <w:rPr>
          <w:bCs/>
          <w:sz w:val="22"/>
          <w:szCs w:val="22"/>
          <w:lang w:val="uk-UA"/>
        </w:rPr>
      </w:pPr>
      <w:r>
        <w:rPr>
          <w:bCs/>
          <w:sz w:val="22"/>
          <w:szCs w:val="22"/>
          <w:lang w:val="uk-UA"/>
        </w:rPr>
        <w:t>Опрацювати рекомендовану літературу для дискусії в аудиторії по таких питаннях:</w:t>
      </w:r>
    </w:p>
    <w:p w:rsidR="00A46EC8" w:rsidRPr="007639BD" w:rsidRDefault="00A46EC8" w:rsidP="00A46EC8">
      <w:pPr>
        <w:pStyle w:val="af3"/>
        <w:numPr>
          <w:ilvl w:val="0"/>
          <w:numId w:val="23"/>
        </w:numPr>
        <w:ind w:left="284" w:hanging="284"/>
        <w:jc w:val="both"/>
        <w:rPr>
          <w:bCs/>
          <w:sz w:val="22"/>
          <w:szCs w:val="22"/>
          <w:lang w:val="uk-UA"/>
        </w:rPr>
      </w:pPr>
      <w:r w:rsidRPr="007639BD">
        <w:rPr>
          <w:sz w:val="22"/>
          <w:szCs w:val="22"/>
        </w:rPr>
        <w:t xml:space="preserve">Особливості </w:t>
      </w:r>
      <w:r w:rsidRPr="007639BD">
        <w:rPr>
          <w:bCs/>
          <w:sz w:val="22"/>
          <w:szCs w:val="22"/>
          <w:lang w:val="uk-UA"/>
        </w:rPr>
        <w:t xml:space="preserve">міграційних процесів населення </w:t>
      </w:r>
      <w:r w:rsidRPr="007639BD">
        <w:rPr>
          <w:sz w:val="22"/>
          <w:szCs w:val="22"/>
        </w:rPr>
        <w:t>Україн</w:t>
      </w:r>
      <w:r w:rsidRPr="007639BD">
        <w:rPr>
          <w:sz w:val="22"/>
          <w:szCs w:val="22"/>
          <w:lang w:val="uk-UA"/>
        </w:rPr>
        <w:t>и</w:t>
      </w:r>
      <w:r w:rsidRPr="007639BD">
        <w:rPr>
          <w:sz w:val="22"/>
          <w:szCs w:val="22"/>
        </w:rPr>
        <w:t xml:space="preserve"> у ХХ</w:t>
      </w:r>
      <w:r w:rsidRPr="007639BD">
        <w:rPr>
          <w:sz w:val="22"/>
          <w:szCs w:val="22"/>
          <w:lang w:val="uk-UA"/>
        </w:rPr>
        <w:t xml:space="preserve"> ст</w:t>
      </w:r>
      <w:r w:rsidRPr="007639BD">
        <w:rPr>
          <w:sz w:val="22"/>
          <w:szCs w:val="22"/>
        </w:rPr>
        <w:t>.</w:t>
      </w:r>
    </w:p>
    <w:p w:rsidR="00A46EC8" w:rsidRPr="007639BD" w:rsidRDefault="00A46EC8" w:rsidP="00A46EC8">
      <w:pPr>
        <w:pStyle w:val="af3"/>
        <w:numPr>
          <w:ilvl w:val="0"/>
          <w:numId w:val="23"/>
        </w:numPr>
        <w:tabs>
          <w:tab w:val="left" w:pos="900"/>
        </w:tabs>
        <w:ind w:left="284" w:hanging="284"/>
        <w:jc w:val="both"/>
        <w:rPr>
          <w:sz w:val="22"/>
          <w:szCs w:val="22"/>
          <w:lang w:val="uk-UA"/>
        </w:rPr>
      </w:pPr>
      <w:r w:rsidRPr="007639BD">
        <w:rPr>
          <w:sz w:val="22"/>
          <w:szCs w:val="22"/>
          <w:lang w:val="uk-UA"/>
        </w:rPr>
        <w:t>Новітні міграційні процеси в Україні.</w:t>
      </w:r>
    </w:p>
    <w:p w:rsidR="00A46EC8" w:rsidRPr="007639BD" w:rsidRDefault="00A46EC8" w:rsidP="00A46EC8">
      <w:pPr>
        <w:pStyle w:val="af3"/>
        <w:numPr>
          <w:ilvl w:val="0"/>
          <w:numId w:val="23"/>
        </w:numPr>
        <w:tabs>
          <w:tab w:val="left" w:pos="360"/>
        </w:tabs>
        <w:ind w:left="284" w:hanging="284"/>
        <w:jc w:val="both"/>
        <w:rPr>
          <w:sz w:val="22"/>
          <w:szCs w:val="22"/>
          <w:lang w:val="uk-UA"/>
        </w:rPr>
      </w:pPr>
      <w:r w:rsidRPr="007639BD">
        <w:rPr>
          <w:sz w:val="22"/>
          <w:szCs w:val="22"/>
          <w:lang w:val="uk-UA"/>
        </w:rPr>
        <w:t>Соціально-демографічні та економічні наслідки міграцій (на прикладі України та країн світу).</w:t>
      </w:r>
    </w:p>
    <w:p w:rsidR="00A46EC8" w:rsidRPr="007639BD" w:rsidRDefault="00A46EC8" w:rsidP="00A46EC8">
      <w:pPr>
        <w:pStyle w:val="af3"/>
        <w:numPr>
          <w:ilvl w:val="0"/>
          <w:numId w:val="23"/>
        </w:numPr>
        <w:tabs>
          <w:tab w:val="left" w:pos="360"/>
        </w:tabs>
        <w:ind w:left="284" w:hanging="284"/>
        <w:jc w:val="both"/>
        <w:rPr>
          <w:sz w:val="22"/>
          <w:szCs w:val="22"/>
          <w:lang w:val="uk-UA"/>
        </w:rPr>
      </w:pPr>
      <w:r w:rsidRPr="007639BD">
        <w:rPr>
          <w:sz w:val="22"/>
          <w:szCs w:val="22"/>
          <w:lang w:val="uk-UA"/>
        </w:rPr>
        <w:t>Світовий досвід розробки міграційної політики.</w:t>
      </w:r>
    </w:p>
    <w:p w:rsidR="00A46EC8" w:rsidRDefault="00A46EC8" w:rsidP="00A46EC8">
      <w:pPr>
        <w:ind w:left="720" w:hanging="720"/>
        <w:jc w:val="center"/>
        <w:outlineLvl w:val="0"/>
        <w:rPr>
          <w:i/>
          <w:sz w:val="22"/>
          <w:szCs w:val="22"/>
          <w:lang w:val="uk-UA"/>
        </w:rPr>
      </w:pPr>
    </w:p>
    <w:p w:rsidR="00A46EC8" w:rsidRPr="00F64BD3" w:rsidRDefault="00A46EC8" w:rsidP="00A46EC8">
      <w:pPr>
        <w:ind w:left="720" w:hanging="720"/>
        <w:jc w:val="center"/>
        <w:outlineLvl w:val="0"/>
        <w:rPr>
          <w:sz w:val="22"/>
          <w:szCs w:val="22"/>
          <w:lang w:val="uk-UA"/>
        </w:rPr>
      </w:pPr>
      <w:r w:rsidRPr="00A30233">
        <w:rPr>
          <w:i/>
          <w:sz w:val="22"/>
          <w:szCs w:val="22"/>
        </w:rPr>
        <w:t>Рекомендована література</w:t>
      </w:r>
      <w:r>
        <w:rPr>
          <w:i/>
          <w:sz w:val="22"/>
          <w:szCs w:val="22"/>
          <w:lang w:val="uk-UA"/>
        </w:rPr>
        <w:t>:</w:t>
      </w:r>
    </w:p>
    <w:p w:rsidR="00A46EC8" w:rsidRPr="00A30233" w:rsidRDefault="00A46EC8" w:rsidP="00A46EC8">
      <w:pPr>
        <w:numPr>
          <w:ilvl w:val="0"/>
          <w:numId w:val="17"/>
        </w:numPr>
        <w:tabs>
          <w:tab w:val="clear" w:pos="900"/>
          <w:tab w:val="num" w:pos="360"/>
        </w:tabs>
        <w:ind w:left="360"/>
        <w:jc w:val="both"/>
        <w:rPr>
          <w:sz w:val="22"/>
          <w:szCs w:val="22"/>
          <w:lang w:val="uk-UA"/>
        </w:rPr>
      </w:pPr>
      <w:r w:rsidRPr="00A30233">
        <w:rPr>
          <w:i/>
          <w:sz w:val="22"/>
          <w:szCs w:val="22"/>
          <w:lang w:val="uk-UA"/>
        </w:rPr>
        <w:t>Вишневський</w:t>
      </w:r>
      <w:r w:rsidRPr="00A30233">
        <w:rPr>
          <w:i/>
          <w:sz w:val="22"/>
          <w:szCs w:val="22"/>
        </w:rPr>
        <w:t> </w:t>
      </w:r>
      <w:r w:rsidRPr="00A30233">
        <w:rPr>
          <w:i/>
          <w:sz w:val="22"/>
          <w:szCs w:val="22"/>
          <w:lang w:val="uk-UA"/>
        </w:rPr>
        <w:t>Ю.</w:t>
      </w:r>
      <w:r w:rsidRPr="00A30233">
        <w:rPr>
          <w:sz w:val="22"/>
          <w:szCs w:val="22"/>
          <w:lang w:val="uk-UA"/>
        </w:rPr>
        <w:t xml:space="preserve"> В Україні мільйон нелегалів // Коментарі. – №06(66). – 2007. –</w:t>
      </w:r>
      <w:r>
        <w:rPr>
          <w:sz w:val="22"/>
          <w:szCs w:val="22"/>
          <w:lang w:val="uk-UA"/>
        </w:rPr>
        <w:t xml:space="preserve"> </w:t>
      </w:r>
      <w:r w:rsidRPr="00A30233">
        <w:rPr>
          <w:sz w:val="22"/>
          <w:szCs w:val="22"/>
          <w:lang w:val="uk-UA"/>
        </w:rPr>
        <w:t>С.</w:t>
      </w:r>
      <w:r w:rsidRPr="00A30233">
        <w:rPr>
          <w:sz w:val="22"/>
          <w:szCs w:val="22"/>
        </w:rPr>
        <w:t> </w:t>
      </w:r>
      <w:r w:rsidRPr="00A30233">
        <w:rPr>
          <w:sz w:val="22"/>
          <w:szCs w:val="22"/>
          <w:lang w:val="uk-UA"/>
        </w:rPr>
        <w:t>21.</w:t>
      </w:r>
    </w:p>
    <w:p w:rsidR="00A46EC8" w:rsidRPr="00A30233" w:rsidRDefault="00A46EC8" w:rsidP="00A46EC8">
      <w:pPr>
        <w:numPr>
          <w:ilvl w:val="0"/>
          <w:numId w:val="17"/>
        </w:numPr>
        <w:tabs>
          <w:tab w:val="clear" w:pos="900"/>
          <w:tab w:val="num" w:pos="360"/>
        </w:tabs>
        <w:ind w:left="360"/>
        <w:jc w:val="both"/>
        <w:rPr>
          <w:sz w:val="22"/>
          <w:szCs w:val="22"/>
          <w:lang w:val="uk-UA"/>
        </w:rPr>
      </w:pPr>
      <w:r w:rsidRPr="00A30233">
        <w:rPr>
          <w:i/>
          <w:sz w:val="22"/>
          <w:szCs w:val="22"/>
          <w:lang w:val="uk-UA"/>
        </w:rPr>
        <w:t>Горобець</w:t>
      </w:r>
      <w:r w:rsidRPr="00A30233">
        <w:rPr>
          <w:i/>
          <w:sz w:val="22"/>
          <w:szCs w:val="22"/>
        </w:rPr>
        <w:t> </w:t>
      </w:r>
      <w:r w:rsidRPr="00A30233">
        <w:rPr>
          <w:i/>
          <w:sz w:val="22"/>
          <w:szCs w:val="22"/>
          <w:lang w:val="uk-UA"/>
        </w:rPr>
        <w:t>О.</w:t>
      </w:r>
      <w:r w:rsidRPr="00A30233">
        <w:rPr>
          <w:i/>
          <w:sz w:val="22"/>
          <w:szCs w:val="22"/>
        </w:rPr>
        <w:t> </w:t>
      </w:r>
      <w:r w:rsidRPr="00A30233">
        <w:rPr>
          <w:sz w:val="22"/>
          <w:szCs w:val="22"/>
          <w:lang w:val="uk-UA"/>
        </w:rPr>
        <w:t>Історичний аспект</w:t>
      </w:r>
      <w:r w:rsidRPr="00A30233">
        <w:rPr>
          <w:i/>
          <w:sz w:val="22"/>
          <w:szCs w:val="22"/>
          <w:lang w:val="uk-UA"/>
        </w:rPr>
        <w:t xml:space="preserve"> </w:t>
      </w:r>
      <w:r w:rsidRPr="00A30233">
        <w:rPr>
          <w:sz w:val="22"/>
          <w:szCs w:val="22"/>
          <w:lang w:val="uk-UA"/>
        </w:rPr>
        <w:t>дослідження впливу міграцій на відтворення населення // Історія української географії та картографії. – Ч.</w:t>
      </w:r>
      <w:r w:rsidRPr="00A30233">
        <w:rPr>
          <w:sz w:val="22"/>
          <w:szCs w:val="22"/>
        </w:rPr>
        <w:t> </w:t>
      </w:r>
      <w:r w:rsidRPr="00A30233">
        <w:rPr>
          <w:sz w:val="22"/>
          <w:szCs w:val="22"/>
          <w:lang w:val="uk-UA"/>
        </w:rPr>
        <w:t>І:</w:t>
      </w:r>
      <w:r w:rsidRPr="00A30233">
        <w:rPr>
          <w:sz w:val="22"/>
          <w:szCs w:val="22"/>
        </w:rPr>
        <w:t> </w:t>
      </w:r>
      <w:r w:rsidRPr="00A30233">
        <w:rPr>
          <w:sz w:val="22"/>
          <w:szCs w:val="22"/>
          <w:lang w:val="uk-UA"/>
        </w:rPr>
        <w:t>Зб. мат. третьої міжн. наук. конф., присвяченої 130-літньому ювілею акад.</w:t>
      </w:r>
      <w:r w:rsidRPr="00A30233">
        <w:rPr>
          <w:sz w:val="22"/>
          <w:szCs w:val="22"/>
        </w:rPr>
        <w:t> </w:t>
      </w:r>
      <w:r w:rsidRPr="00A30233">
        <w:rPr>
          <w:sz w:val="22"/>
          <w:szCs w:val="22"/>
          <w:lang w:val="uk-UA"/>
        </w:rPr>
        <w:t>С.</w:t>
      </w:r>
      <w:r w:rsidRPr="00A30233">
        <w:rPr>
          <w:sz w:val="22"/>
          <w:szCs w:val="22"/>
        </w:rPr>
        <w:t> </w:t>
      </w:r>
      <w:r w:rsidRPr="00A30233">
        <w:rPr>
          <w:sz w:val="22"/>
          <w:szCs w:val="22"/>
          <w:lang w:val="uk-UA"/>
        </w:rPr>
        <w:t>Рудницького. Тернопіль, 6–7</w:t>
      </w:r>
      <w:r w:rsidRPr="00A30233">
        <w:rPr>
          <w:sz w:val="22"/>
          <w:szCs w:val="22"/>
        </w:rPr>
        <w:t> </w:t>
      </w:r>
      <w:r w:rsidRPr="00A30233">
        <w:rPr>
          <w:sz w:val="22"/>
          <w:szCs w:val="22"/>
          <w:lang w:val="uk-UA"/>
        </w:rPr>
        <w:t>грудня 2007</w:t>
      </w:r>
      <w:r w:rsidRPr="00A30233">
        <w:rPr>
          <w:sz w:val="22"/>
          <w:szCs w:val="22"/>
        </w:rPr>
        <w:t> </w:t>
      </w:r>
      <w:r w:rsidRPr="00A30233">
        <w:rPr>
          <w:sz w:val="22"/>
          <w:szCs w:val="22"/>
          <w:lang w:val="uk-UA"/>
        </w:rPr>
        <w:t>р. – Тернопіль, 2007. – С.</w:t>
      </w:r>
      <w:r w:rsidRPr="00A30233">
        <w:rPr>
          <w:sz w:val="22"/>
          <w:szCs w:val="22"/>
        </w:rPr>
        <w:t> </w:t>
      </w:r>
      <w:r w:rsidRPr="00A30233">
        <w:rPr>
          <w:sz w:val="22"/>
          <w:szCs w:val="22"/>
          <w:lang w:val="uk-UA"/>
        </w:rPr>
        <w:t>154–158.</w:t>
      </w:r>
    </w:p>
    <w:p w:rsidR="00A46EC8" w:rsidRPr="00E84315" w:rsidRDefault="00A46EC8" w:rsidP="00A46EC8">
      <w:pPr>
        <w:numPr>
          <w:ilvl w:val="0"/>
          <w:numId w:val="17"/>
        </w:numPr>
        <w:tabs>
          <w:tab w:val="clear" w:pos="900"/>
          <w:tab w:val="num" w:pos="360"/>
        </w:tabs>
        <w:ind w:left="360"/>
        <w:jc w:val="both"/>
        <w:rPr>
          <w:sz w:val="22"/>
          <w:szCs w:val="22"/>
          <w:lang w:val="uk-UA"/>
        </w:rPr>
      </w:pPr>
      <w:r w:rsidRPr="00A30233">
        <w:rPr>
          <w:i/>
          <w:sz w:val="22"/>
          <w:szCs w:val="22"/>
          <w:lang w:val="uk-UA"/>
        </w:rPr>
        <w:t>Гудзеляк</w:t>
      </w:r>
      <w:r w:rsidRPr="00A30233">
        <w:rPr>
          <w:i/>
          <w:sz w:val="22"/>
          <w:szCs w:val="22"/>
        </w:rPr>
        <w:t> </w:t>
      </w:r>
      <w:r w:rsidRPr="00A30233">
        <w:rPr>
          <w:i/>
          <w:sz w:val="22"/>
          <w:szCs w:val="22"/>
          <w:lang w:val="uk-UA"/>
        </w:rPr>
        <w:t>І.</w:t>
      </w:r>
      <w:r>
        <w:rPr>
          <w:i/>
          <w:sz w:val="22"/>
          <w:szCs w:val="22"/>
          <w:lang w:val="uk-UA"/>
        </w:rPr>
        <w:t xml:space="preserve"> </w:t>
      </w:r>
      <w:r w:rsidRPr="00A30233">
        <w:rPr>
          <w:i/>
          <w:sz w:val="22"/>
          <w:szCs w:val="22"/>
          <w:lang w:val="uk-UA"/>
        </w:rPr>
        <w:t xml:space="preserve">І. </w:t>
      </w:r>
      <w:r w:rsidRPr="00A30233">
        <w:rPr>
          <w:sz w:val="22"/>
          <w:szCs w:val="22"/>
          <w:lang w:val="uk-UA"/>
        </w:rPr>
        <w:t>Географія населення: Навч. посібник. – Львів: Видавничиий центр ЛНУ ім.</w:t>
      </w:r>
      <w:r w:rsidRPr="00A30233">
        <w:rPr>
          <w:sz w:val="22"/>
          <w:szCs w:val="22"/>
        </w:rPr>
        <w:t> </w:t>
      </w:r>
      <w:r w:rsidRPr="00E84315">
        <w:rPr>
          <w:sz w:val="22"/>
          <w:szCs w:val="22"/>
          <w:lang w:val="uk-UA"/>
        </w:rPr>
        <w:t>І.</w:t>
      </w:r>
      <w:r w:rsidRPr="00A30233">
        <w:rPr>
          <w:sz w:val="22"/>
          <w:szCs w:val="22"/>
        </w:rPr>
        <w:t> </w:t>
      </w:r>
      <w:r w:rsidRPr="00E84315">
        <w:rPr>
          <w:sz w:val="22"/>
          <w:szCs w:val="22"/>
          <w:lang w:val="uk-UA"/>
        </w:rPr>
        <w:t>Франка, 2008. – С.</w:t>
      </w:r>
      <w:r w:rsidRPr="00A30233">
        <w:rPr>
          <w:sz w:val="22"/>
          <w:szCs w:val="22"/>
        </w:rPr>
        <w:t> </w:t>
      </w:r>
      <w:r w:rsidRPr="00E84315">
        <w:rPr>
          <w:sz w:val="22"/>
          <w:szCs w:val="22"/>
          <w:lang w:val="uk-UA"/>
        </w:rPr>
        <w:t>135–150.</w:t>
      </w:r>
    </w:p>
    <w:p w:rsidR="00A46EC8" w:rsidRPr="00A30233" w:rsidRDefault="00A46EC8" w:rsidP="00A46EC8">
      <w:pPr>
        <w:numPr>
          <w:ilvl w:val="0"/>
          <w:numId w:val="17"/>
        </w:numPr>
        <w:tabs>
          <w:tab w:val="clear" w:pos="900"/>
          <w:tab w:val="num" w:pos="360"/>
        </w:tabs>
        <w:ind w:left="360"/>
        <w:jc w:val="both"/>
        <w:rPr>
          <w:noProof/>
          <w:sz w:val="22"/>
          <w:szCs w:val="22"/>
        </w:rPr>
      </w:pPr>
      <w:r w:rsidRPr="00A30233">
        <w:rPr>
          <w:i/>
          <w:iCs/>
          <w:noProof/>
          <w:sz w:val="22"/>
          <w:szCs w:val="22"/>
        </w:rPr>
        <w:t>Де Блій Г., Муллер П., Шаблій О.</w:t>
      </w:r>
      <w:r w:rsidRPr="00A30233">
        <w:rPr>
          <w:noProof/>
          <w:sz w:val="22"/>
          <w:szCs w:val="22"/>
        </w:rPr>
        <w:t> Географія. Світи. Реґіони. Концепти. – К.: Либідь, 2004. – С. 176</w:t>
      </w:r>
      <w:r>
        <w:rPr>
          <w:noProof/>
          <w:sz w:val="22"/>
          <w:szCs w:val="22"/>
        </w:rPr>
        <w:t>–</w:t>
      </w:r>
      <w:r w:rsidRPr="00A30233">
        <w:rPr>
          <w:noProof/>
          <w:sz w:val="22"/>
          <w:szCs w:val="22"/>
        </w:rPr>
        <w:t>179.</w:t>
      </w:r>
    </w:p>
    <w:p w:rsidR="00A46EC8" w:rsidRPr="00A30233" w:rsidRDefault="00A46EC8" w:rsidP="00A46EC8">
      <w:pPr>
        <w:numPr>
          <w:ilvl w:val="0"/>
          <w:numId w:val="17"/>
        </w:numPr>
        <w:tabs>
          <w:tab w:val="clear" w:pos="900"/>
          <w:tab w:val="num" w:pos="360"/>
        </w:tabs>
        <w:ind w:left="360"/>
        <w:jc w:val="both"/>
        <w:rPr>
          <w:sz w:val="22"/>
          <w:szCs w:val="22"/>
        </w:rPr>
      </w:pPr>
      <w:r w:rsidRPr="00A30233">
        <w:rPr>
          <w:i/>
          <w:sz w:val="22"/>
          <w:szCs w:val="22"/>
        </w:rPr>
        <w:t>Западнюк С.</w:t>
      </w:r>
      <w:r>
        <w:rPr>
          <w:i/>
          <w:sz w:val="22"/>
          <w:szCs w:val="22"/>
          <w:lang w:val="uk-UA"/>
        </w:rPr>
        <w:t xml:space="preserve"> </w:t>
      </w:r>
      <w:r w:rsidRPr="00A30233">
        <w:rPr>
          <w:i/>
          <w:sz w:val="22"/>
          <w:szCs w:val="22"/>
        </w:rPr>
        <w:t>О.</w:t>
      </w:r>
      <w:r w:rsidRPr="00A30233">
        <w:rPr>
          <w:sz w:val="22"/>
          <w:szCs w:val="22"/>
        </w:rPr>
        <w:t xml:space="preserve"> Аналіз науково-методичних підходів до суспільно-географічного дослідження міграції населення // Український географічний журнал. – 2007. – № 1. – С. 34</w:t>
      </w:r>
      <w:r>
        <w:rPr>
          <w:sz w:val="22"/>
          <w:szCs w:val="22"/>
          <w:lang w:val="uk-UA"/>
        </w:rPr>
        <w:t xml:space="preserve"> </w:t>
      </w:r>
      <w:r w:rsidRPr="00A30233">
        <w:rPr>
          <w:sz w:val="22"/>
          <w:szCs w:val="22"/>
        </w:rPr>
        <w:t>–</w:t>
      </w:r>
      <w:r>
        <w:rPr>
          <w:sz w:val="22"/>
          <w:szCs w:val="22"/>
          <w:lang w:val="uk-UA"/>
        </w:rPr>
        <w:t xml:space="preserve"> </w:t>
      </w:r>
      <w:r w:rsidRPr="00A30233">
        <w:rPr>
          <w:sz w:val="22"/>
          <w:szCs w:val="22"/>
        </w:rPr>
        <w:t>38.</w:t>
      </w:r>
      <w:r w:rsidRPr="00A30233">
        <w:rPr>
          <w:i/>
          <w:sz w:val="22"/>
          <w:szCs w:val="22"/>
        </w:rPr>
        <w:t> </w:t>
      </w:r>
    </w:p>
    <w:p w:rsidR="00A46EC8" w:rsidRPr="00A30233" w:rsidRDefault="00A46EC8" w:rsidP="00A46EC8">
      <w:pPr>
        <w:numPr>
          <w:ilvl w:val="0"/>
          <w:numId w:val="17"/>
        </w:numPr>
        <w:tabs>
          <w:tab w:val="clear" w:pos="900"/>
          <w:tab w:val="num" w:pos="360"/>
        </w:tabs>
        <w:ind w:left="360"/>
        <w:jc w:val="both"/>
        <w:rPr>
          <w:i/>
          <w:sz w:val="22"/>
          <w:szCs w:val="22"/>
        </w:rPr>
      </w:pPr>
      <w:r w:rsidRPr="00A30233">
        <w:rPr>
          <w:i/>
          <w:sz w:val="22"/>
          <w:szCs w:val="22"/>
          <w:lang w:val="uk-UA"/>
        </w:rPr>
        <w:t>Заставний Ф.</w:t>
      </w:r>
      <w:r>
        <w:rPr>
          <w:i/>
          <w:sz w:val="22"/>
          <w:szCs w:val="22"/>
          <w:lang w:val="uk-UA"/>
        </w:rPr>
        <w:t xml:space="preserve"> </w:t>
      </w:r>
      <w:r w:rsidRPr="00A30233">
        <w:rPr>
          <w:i/>
          <w:sz w:val="22"/>
          <w:szCs w:val="22"/>
          <w:lang w:val="uk-UA"/>
        </w:rPr>
        <w:t>Д.</w:t>
      </w:r>
      <w:r w:rsidRPr="00A30233">
        <w:rPr>
          <w:sz w:val="22"/>
          <w:szCs w:val="22"/>
          <w:lang w:val="uk-UA"/>
        </w:rPr>
        <w:t xml:space="preserve"> Україна. Природа, населення, економіка. – Львів: Апріорі, 2011. – С. 223</w:t>
      </w:r>
      <w:r>
        <w:rPr>
          <w:sz w:val="22"/>
          <w:szCs w:val="22"/>
          <w:lang w:val="uk-UA"/>
        </w:rPr>
        <w:t>–</w:t>
      </w:r>
      <w:r w:rsidRPr="00A30233">
        <w:rPr>
          <w:sz w:val="22"/>
          <w:szCs w:val="22"/>
          <w:lang w:val="uk-UA"/>
        </w:rPr>
        <w:t>233.</w:t>
      </w:r>
    </w:p>
    <w:p w:rsidR="00A46EC8" w:rsidRPr="00A30233" w:rsidRDefault="00A46EC8" w:rsidP="00A46EC8">
      <w:pPr>
        <w:numPr>
          <w:ilvl w:val="0"/>
          <w:numId w:val="17"/>
        </w:numPr>
        <w:tabs>
          <w:tab w:val="clear" w:pos="900"/>
          <w:tab w:val="num" w:pos="360"/>
        </w:tabs>
        <w:ind w:left="360"/>
        <w:jc w:val="both"/>
        <w:rPr>
          <w:sz w:val="22"/>
          <w:szCs w:val="22"/>
        </w:rPr>
      </w:pPr>
      <w:r w:rsidRPr="00A30233">
        <w:rPr>
          <w:sz w:val="22"/>
          <w:szCs w:val="22"/>
          <w:lang w:val="uk-UA"/>
        </w:rPr>
        <w:t>Міграційна політика та етнічні проблеми / Демографія та соціальна економіка. – 2010</w:t>
      </w:r>
      <w:r>
        <w:rPr>
          <w:sz w:val="22"/>
          <w:szCs w:val="22"/>
          <w:lang w:val="uk-UA"/>
        </w:rPr>
        <w:t xml:space="preserve"> –</w:t>
      </w:r>
      <w:r w:rsidRPr="00A30233">
        <w:rPr>
          <w:sz w:val="22"/>
          <w:szCs w:val="22"/>
          <w:lang w:val="uk-UA"/>
        </w:rPr>
        <w:t xml:space="preserve"> № 14 –  С. 75</w:t>
      </w:r>
      <w:r>
        <w:rPr>
          <w:sz w:val="22"/>
          <w:szCs w:val="22"/>
          <w:lang w:val="uk-UA"/>
        </w:rPr>
        <w:t>–</w:t>
      </w:r>
      <w:r w:rsidRPr="00A30233">
        <w:rPr>
          <w:sz w:val="22"/>
          <w:szCs w:val="22"/>
          <w:lang w:val="uk-UA"/>
        </w:rPr>
        <w:t>103</w:t>
      </w:r>
      <w:r>
        <w:rPr>
          <w:sz w:val="22"/>
          <w:szCs w:val="22"/>
          <w:lang w:val="uk-UA"/>
        </w:rPr>
        <w:t>.</w:t>
      </w:r>
    </w:p>
    <w:p w:rsidR="00A46EC8" w:rsidRPr="00A30233" w:rsidRDefault="00A46EC8" w:rsidP="00A46EC8">
      <w:pPr>
        <w:numPr>
          <w:ilvl w:val="0"/>
          <w:numId w:val="17"/>
        </w:numPr>
        <w:tabs>
          <w:tab w:val="clear" w:pos="900"/>
          <w:tab w:val="num" w:pos="360"/>
        </w:tabs>
        <w:ind w:left="360"/>
        <w:jc w:val="both"/>
        <w:rPr>
          <w:sz w:val="22"/>
          <w:szCs w:val="22"/>
        </w:rPr>
      </w:pPr>
      <w:r w:rsidRPr="00A30233">
        <w:rPr>
          <w:sz w:val="22"/>
          <w:szCs w:val="22"/>
        </w:rPr>
        <w:t xml:space="preserve">Міграційні процеси в сучасному світі: світовий, реґіональний та національний виміри. Енциклопедія / За ред. Ю. Римкаренка. – К.: Довіра, 1998. </w:t>
      </w:r>
    </w:p>
    <w:p w:rsidR="00A46EC8" w:rsidRPr="00A30233" w:rsidRDefault="00A46EC8" w:rsidP="00A46EC8">
      <w:pPr>
        <w:numPr>
          <w:ilvl w:val="0"/>
          <w:numId w:val="17"/>
        </w:numPr>
        <w:tabs>
          <w:tab w:val="clear" w:pos="900"/>
          <w:tab w:val="num" w:pos="360"/>
        </w:tabs>
        <w:ind w:left="360"/>
        <w:jc w:val="both"/>
        <w:rPr>
          <w:sz w:val="22"/>
          <w:szCs w:val="22"/>
        </w:rPr>
      </w:pPr>
      <w:r w:rsidRPr="00A30233">
        <w:rPr>
          <w:sz w:val="22"/>
          <w:szCs w:val="22"/>
        </w:rPr>
        <w:t xml:space="preserve">Огляд трудової міграції в Україні, Молдові та Білорусі // МОМ в Україні, 2007. </w:t>
      </w:r>
    </w:p>
    <w:p w:rsidR="00A46EC8" w:rsidRPr="00A30233" w:rsidRDefault="00A46EC8" w:rsidP="00A46EC8">
      <w:pPr>
        <w:numPr>
          <w:ilvl w:val="0"/>
          <w:numId w:val="17"/>
        </w:numPr>
        <w:tabs>
          <w:tab w:val="clear" w:pos="900"/>
          <w:tab w:val="num" w:pos="360"/>
        </w:tabs>
        <w:ind w:left="360"/>
        <w:jc w:val="both"/>
        <w:rPr>
          <w:sz w:val="22"/>
          <w:szCs w:val="22"/>
        </w:rPr>
      </w:pPr>
      <w:r w:rsidRPr="00A30233">
        <w:rPr>
          <w:i/>
          <w:sz w:val="22"/>
          <w:szCs w:val="22"/>
        </w:rPr>
        <w:t xml:space="preserve">Пирожков С., Малиновська О., Марченко Н. </w:t>
      </w:r>
      <w:r w:rsidRPr="00A30233">
        <w:rPr>
          <w:sz w:val="22"/>
          <w:szCs w:val="22"/>
        </w:rPr>
        <w:t>Зовнішня міграція в Україні: причини, наслідки, стратегія. – К., 1998. – 128 с.</w:t>
      </w:r>
    </w:p>
    <w:p w:rsidR="00A46EC8" w:rsidRPr="00A30233" w:rsidRDefault="00A46EC8" w:rsidP="00A46EC8">
      <w:pPr>
        <w:numPr>
          <w:ilvl w:val="0"/>
          <w:numId w:val="17"/>
        </w:numPr>
        <w:tabs>
          <w:tab w:val="clear" w:pos="900"/>
          <w:tab w:val="num" w:pos="360"/>
        </w:tabs>
        <w:ind w:left="360"/>
        <w:jc w:val="both"/>
        <w:rPr>
          <w:sz w:val="22"/>
          <w:szCs w:val="22"/>
        </w:rPr>
      </w:pPr>
      <w:r w:rsidRPr="00A30233">
        <w:rPr>
          <w:i/>
          <w:sz w:val="22"/>
          <w:szCs w:val="22"/>
          <w:lang w:val="uk-UA"/>
        </w:rPr>
        <w:t>Позняк О.</w:t>
      </w:r>
      <w:r>
        <w:rPr>
          <w:i/>
          <w:sz w:val="22"/>
          <w:szCs w:val="22"/>
          <w:lang w:val="uk-UA"/>
        </w:rPr>
        <w:t xml:space="preserve"> </w:t>
      </w:r>
      <w:r w:rsidRPr="00A30233">
        <w:rPr>
          <w:i/>
          <w:sz w:val="22"/>
          <w:szCs w:val="22"/>
          <w:lang w:val="uk-UA"/>
        </w:rPr>
        <w:t>В., Драгунова Т.</w:t>
      </w:r>
      <w:r>
        <w:rPr>
          <w:i/>
          <w:sz w:val="22"/>
          <w:szCs w:val="22"/>
          <w:lang w:val="uk-UA"/>
        </w:rPr>
        <w:t xml:space="preserve"> </w:t>
      </w:r>
      <w:r w:rsidRPr="00A30233">
        <w:rPr>
          <w:i/>
          <w:sz w:val="22"/>
          <w:szCs w:val="22"/>
          <w:lang w:val="uk-UA"/>
        </w:rPr>
        <w:t>А., Хомра О.</w:t>
      </w:r>
      <w:r>
        <w:rPr>
          <w:i/>
          <w:sz w:val="22"/>
          <w:szCs w:val="22"/>
          <w:lang w:val="uk-UA"/>
        </w:rPr>
        <w:t xml:space="preserve"> </w:t>
      </w:r>
      <w:r w:rsidRPr="00A30233">
        <w:rPr>
          <w:i/>
          <w:sz w:val="22"/>
          <w:szCs w:val="22"/>
          <w:lang w:val="uk-UA"/>
        </w:rPr>
        <w:t>У., Майданік І.</w:t>
      </w:r>
      <w:r>
        <w:rPr>
          <w:i/>
          <w:sz w:val="22"/>
          <w:szCs w:val="22"/>
          <w:lang w:val="uk-UA"/>
        </w:rPr>
        <w:t xml:space="preserve"> </w:t>
      </w:r>
      <w:r w:rsidRPr="00A30233">
        <w:rPr>
          <w:i/>
          <w:sz w:val="22"/>
          <w:szCs w:val="22"/>
          <w:lang w:val="uk-UA"/>
        </w:rPr>
        <w:t>П., Шишкіна Л.</w:t>
      </w:r>
      <w:r>
        <w:rPr>
          <w:i/>
          <w:sz w:val="22"/>
          <w:szCs w:val="22"/>
          <w:lang w:val="uk-UA"/>
        </w:rPr>
        <w:t xml:space="preserve"> </w:t>
      </w:r>
      <w:r w:rsidRPr="00A30233">
        <w:rPr>
          <w:i/>
          <w:sz w:val="22"/>
          <w:szCs w:val="22"/>
          <w:lang w:val="uk-UA"/>
        </w:rPr>
        <w:t>Я., Рубльова Н.</w:t>
      </w:r>
      <w:r>
        <w:rPr>
          <w:i/>
          <w:sz w:val="22"/>
          <w:szCs w:val="22"/>
          <w:lang w:val="uk-UA"/>
        </w:rPr>
        <w:t xml:space="preserve"> </w:t>
      </w:r>
      <w:r w:rsidRPr="00A30233">
        <w:rPr>
          <w:i/>
          <w:sz w:val="22"/>
          <w:szCs w:val="22"/>
          <w:lang w:val="uk-UA"/>
        </w:rPr>
        <w:t>В., Шура А.</w:t>
      </w:r>
      <w:r>
        <w:rPr>
          <w:i/>
          <w:sz w:val="22"/>
          <w:szCs w:val="22"/>
          <w:lang w:val="uk-UA"/>
        </w:rPr>
        <w:t xml:space="preserve"> </w:t>
      </w:r>
      <w:r w:rsidRPr="00A30233">
        <w:rPr>
          <w:i/>
          <w:sz w:val="22"/>
          <w:szCs w:val="22"/>
          <w:lang w:val="uk-UA"/>
        </w:rPr>
        <w:t>О., Свінцицький В.</w:t>
      </w:r>
      <w:r>
        <w:rPr>
          <w:i/>
          <w:sz w:val="22"/>
          <w:szCs w:val="22"/>
          <w:lang w:val="uk-UA"/>
        </w:rPr>
        <w:t xml:space="preserve"> </w:t>
      </w:r>
      <w:r w:rsidRPr="00A30233">
        <w:rPr>
          <w:i/>
          <w:sz w:val="22"/>
          <w:szCs w:val="22"/>
          <w:lang w:val="uk-UA"/>
        </w:rPr>
        <w:t>В.</w:t>
      </w:r>
      <w:r w:rsidRPr="00A30233">
        <w:rPr>
          <w:sz w:val="22"/>
          <w:szCs w:val="22"/>
          <w:lang w:val="uk-UA"/>
        </w:rPr>
        <w:t xml:space="preserve"> </w:t>
      </w:r>
      <w:r w:rsidRPr="00A30233">
        <w:rPr>
          <w:sz w:val="22"/>
          <w:szCs w:val="22"/>
          <w:lang w:val="uk-UA"/>
        </w:rPr>
        <w:lastRenderedPageBreak/>
        <w:t xml:space="preserve">Міграційні процеси в </w:t>
      </w:r>
      <w:r w:rsidRPr="00A30233">
        <w:rPr>
          <w:sz w:val="22"/>
          <w:szCs w:val="22"/>
        </w:rPr>
        <w:t> </w:t>
      </w:r>
      <w:r w:rsidRPr="00A30233">
        <w:rPr>
          <w:sz w:val="22"/>
          <w:szCs w:val="22"/>
          <w:lang w:val="uk-UA"/>
        </w:rPr>
        <w:t xml:space="preserve">Україні. </w:t>
      </w:r>
      <w:r w:rsidRPr="00A30233">
        <w:rPr>
          <w:sz w:val="22"/>
          <w:szCs w:val="22"/>
        </w:rPr>
        <w:t>Ін-т демографії та соціальних досліджень НАН України. – Умань: “Візаві”, 2007.</w:t>
      </w:r>
    </w:p>
    <w:p w:rsidR="00A46EC8" w:rsidRPr="00A30233" w:rsidRDefault="00A46EC8" w:rsidP="00A46EC8">
      <w:pPr>
        <w:numPr>
          <w:ilvl w:val="0"/>
          <w:numId w:val="17"/>
        </w:numPr>
        <w:tabs>
          <w:tab w:val="clear" w:pos="900"/>
          <w:tab w:val="num" w:pos="360"/>
        </w:tabs>
        <w:ind w:left="360"/>
        <w:jc w:val="both"/>
        <w:rPr>
          <w:sz w:val="22"/>
          <w:szCs w:val="22"/>
        </w:rPr>
      </w:pPr>
      <w:r w:rsidRPr="00A30233">
        <w:rPr>
          <w:i/>
          <w:sz w:val="22"/>
          <w:szCs w:val="22"/>
        </w:rPr>
        <w:t>Прибиткова І.М.</w:t>
      </w:r>
      <w:r w:rsidRPr="00A30233">
        <w:rPr>
          <w:sz w:val="22"/>
          <w:szCs w:val="22"/>
        </w:rPr>
        <w:t xml:space="preserve"> Основи демографії. – К.: “АртЕк”, 1995. – С. 231–247. </w:t>
      </w:r>
    </w:p>
    <w:p w:rsidR="00A46EC8" w:rsidRPr="00E925EE" w:rsidRDefault="00A46EC8" w:rsidP="00A46EC8">
      <w:pPr>
        <w:numPr>
          <w:ilvl w:val="0"/>
          <w:numId w:val="17"/>
        </w:numPr>
        <w:tabs>
          <w:tab w:val="clear" w:pos="900"/>
          <w:tab w:val="num" w:pos="360"/>
        </w:tabs>
        <w:ind w:left="360"/>
        <w:jc w:val="both"/>
        <w:rPr>
          <w:sz w:val="22"/>
          <w:szCs w:val="22"/>
        </w:rPr>
      </w:pPr>
      <w:r w:rsidRPr="00A30233">
        <w:rPr>
          <w:sz w:val="22"/>
          <w:szCs w:val="22"/>
        </w:rPr>
        <w:t xml:space="preserve"> </w:t>
      </w:r>
      <w:r w:rsidRPr="00A30233">
        <w:rPr>
          <w:i/>
          <w:sz w:val="22"/>
          <w:szCs w:val="22"/>
        </w:rPr>
        <w:t>Прибиткова І.</w:t>
      </w:r>
      <w:r>
        <w:rPr>
          <w:i/>
          <w:sz w:val="22"/>
          <w:szCs w:val="22"/>
          <w:lang w:val="uk-UA"/>
        </w:rPr>
        <w:t xml:space="preserve"> </w:t>
      </w:r>
      <w:r w:rsidRPr="00A30233">
        <w:rPr>
          <w:i/>
          <w:sz w:val="22"/>
          <w:szCs w:val="22"/>
        </w:rPr>
        <w:t xml:space="preserve">М. </w:t>
      </w:r>
      <w:r w:rsidRPr="00A30233">
        <w:rPr>
          <w:sz w:val="22"/>
          <w:szCs w:val="22"/>
        </w:rPr>
        <w:t>Хроніка міграційних подій в Україні до і після розпаду СРСР // Соціологія: теорія, методи, маркетинг. – 2009. – №</w:t>
      </w:r>
      <w:r>
        <w:rPr>
          <w:sz w:val="22"/>
          <w:szCs w:val="22"/>
          <w:lang w:val="uk-UA"/>
        </w:rPr>
        <w:t xml:space="preserve"> </w:t>
      </w:r>
      <w:r w:rsidRPr="00A30233">
        <w:rPr>
          <w:sz w:val="22"/>
          <w:szCs w:val="22"/>
        </w:rPr>
        <w:t>1. – С. 41 – 77.</w:t>
      </w:r>
    </w:p>
    <w:p w:rsidR="00A46EC8" w:rsidRPr="004813F9" w:rsidRDefault="00A46EC8" w:rsidP="00A46EC8">
      <w:pPr>
        <w:numPr>
          <w:ilvl w:val="0"/>
          <w:numId w:val="17"/>
        </w:numPr>
        <w:tabs>
          <w:tab w:val="clear" w:pos="900"/>
          <w:tab w:val="num" w:pos="360"/>
        </w:tabs>
        <w:ind w:left="360"/>
        <w:jc w:val="both"/>
        <w:rPr>
          <w:sz w:val="22"/>
          <w:szCs w:val="22"/>
          <w:lang w:val="uk-UA"/>
        </w:rPr>
      </w:pPr>
      <w:r>
        <w:rPr>
          <w:sz w:val="22"/>
          <w:szCs w:val="22"/>
          <w:lang w:val="uk-UA"/>
        </w:rPr>
        <w:t xml:space="preserve">Регіональна міграційна політика та механізми її реалізації / НАН України, Інститут регіональних досліджень; Наук. ред. У.Я. Садова. − Львів, 2011. − 528 с. </w:t>
      </w:r>
    </w:p>
    <w:p w:rsidR="00A46EC8" w:rsidRPr="00A30233" w:rsidRDefault="00A46EC8" w:rsidP="00A46EC8">
      <w:pPr>
        <w:numPr>
          <w:ilvl w:val="0"/>
          <w:numId w:val="17"/>
        </w:numPr>
        <w:tabs>
          <w:tab w:val="clear" w:pos="900"/>
          <w:tab w:val="num" w:pos="360"/>
        </w:tabs>
        <w:ind w:left="360"/>
        <w:jc w:val="both"/>
        <w:rPr>
          <w:sz w:val="22"/>
          <w:szCs w:val="22"/>
          <w:lang w:val="uk-UA"/>
        </w:rPr>
      </w:pPr>
      <w:r w:rsidRPr="00A30233">
        <w:rPr>
          <w:sz w:val="22"/>
          <w:szCs w:val="22"/>
          <w:lang w:val="uk-UA"/>
        </w:rPr>
        <w:t xml:space="preserve">Соціально-економічні проблеми сучасного періоду України. Міграційні процеси в умовах поліетнічного середовища регіону: </w:t>
      </w:r>
      <w:r w:rsidRPr="004813F9">
        <w:rPr>
          <w:sz w:val="22"/>
          <w:szCs w:val="22"/>
          <w:lang w:val="uk-UA"/>
        </w:rPr>
        <w:t>[</w:t>
      </w:r>
      <w:r w:rsidRPr="00A30233">
        <w:rPr>
          <w:sz w:val="22"/>
          <w:szCs w:val="22"/>
          <w:lang w:val="uk-UA"/>
        </w:rPr>
        <w:t>зб.</w:t>
      </w:r>
      <w:r>
        <w:rPr>
          <w:sz w:val="22"/>
          <w:szCs w:val="22"/>
          <w:lang w:val="uk-UA"/>
        </w:rPr>
        <w:t xml:space="preserve"> </w:t>
      </w:r>
      <w:r w:rsidRPr="00A30233">
        <w:rPr>
          <w:sz w:val="22"/>
          <w:szCs w:val="22"/>
          <w:lang w:val="uk-UA"/>
        </w:rPr>
        <w:t>наук.</w:t>
      </w:r>
      <w:r>
        <w:rPr>
          <w:sz w:val="22"/>
          <w:szCs w:val="22"/>
          <w:lang w:val="uk-UA"/>
        </w:rPr>
        <w:t xml:space="preserve"> </w:t>
      </w:r>
      <w:r w:rsidRPr="00A30233">
        <w:rPr>
          <w:sz w:val="22"/>
          <w:szCs w:val="22"/>
          <w:lang w:val="uk-UA"/>
        </w:rPr>
        <w:t>пр.</w:t>
      </w:r>
      <w:r w:rsidRPr="00A30233">
        <w:rPr>
          <w:sz w:val="22"/>
          <w:szCs w:val="22"/>
        </w:rPr>
        <w:t>]</w:t>
      </w:r>
      <w:r w:rsidRPr="00A30233">
        <w:rPr>
          <w:sz w:val="22"/>
          <w:szCs w:val="22"/>
          <w:lang w:val="uk-UA"/>
        </w:rPr>
        <w:t xml:space="preserve"> / НАН України. Ін-т регіональних досліджень; відп. ред. Є. І. Бойко. – Львів, 2009. – Вип. 6 (80). – 544</w:t>
      </w:r>
      <w:r>
        <w:rPr>
          <w:sz w:val="22"/>
          <w:szCs w:val="22"/>
          <w:lang w:val="uk-UA"/>
        </w:rPr>
        <w:t xml:space="preserve"> </w:t>
      </w:r>
      <w:r w:rsidRPr="00A30233">
        <w:rPr>
          <w:sz w:val="22"/>
          <w:szCs w:val="22"/>
          <w:lang w:val="uk-UA"/>
        </w:rPr>
        <w:t>с.</w:t>
      </w:r>
    </w:p>
    <w:p w:rsidR="00A46EC8" w:rsidRPr="00A30233" w:rsidRDefault="00A46EC8" w:rsidP="00A46EC8">
      <w:pPr>
        <w:numPr>
          <w:ilvl w:val="0"/>
          <w:numId w:val="17"/>
        </w:numPr>
        <w:tabs>
          <w:tab w:val="clear" w:pos="900"/>
          <w:tab w:val="num" w:pos="360"/>
        </w:tabs>
        <w:ind w:left="360"/>
        <w:jc w:val="both"/>
        <w:rPr>
          <w:sz w:val="22"/>
          <w:szCs w:val="22"/>
        </w:rPr>
      </w:pPr>
      <w:r w:rsidRPr="00A30233">
        <w:rPr>
          <w:i/>
          <w:sz w:val="22"/>
          <w:szCs w:val="22"/>
        </w:rPr>
        <w:t>Фащевський Н.</w:t>
      </w:r>
      <w:r>
        <w:rPr>
          <w:i/>
          <w:sz w:val="22"/>
          <w:szCs w:val="22"/>
          <w:lang w:val="uk-UA"/>
        </w:rPr>
        <w:t xml:space="preserve"> </w:t>
      </w:r>
      <w:r w:rsidRPr="00A30233">
        <w:rPr>
          <w:i/>
          <w:sz w:val="22"/>
          <w:szCs w:val="22"/>
        </w:rPr>
        <w:t>И., Руденко Л.</w:t>
      </w:r>
      <w:r>
        <w:rPr>
          <w:i/>
          <w:sz w:val="22"/>
          <w:szCs w:val="22"/>
          <w:lang w:val="uk-UA"/>
        </w:rPr>
        <w:t xml:space="preserve"> </w:t>
      </w:r>
      <w:r w:rsidRPr="00A30233">
        <w:rPr>
          <w:i/>
          <w:sz w:val="22"/>
          <w:szCs w:val="22"/>
        </w:rPr>
        <w:t>Г., Немченко М.</w:t>
      </w:r>
      <w:r>
        <w:rPr>
          <w:i/>
          <w:sz w:val="22"/>
          <w:szCs w:val="22"/>
          <w:lang w:val="uk-UA"/>
        </w:rPr>
        <w:t xml:space="preserve"> </w:t>
      </w:r>
      <w:r>
        <w:rPr>
          <w:i/>
          <w:sz w:val="22"/>
          <w:szCs w:val="22"/>
        </w:rPr>
        <w:t>П., Мисевич К</w:t>
      </w:r>
      <w:r>
        <w:rPr>
          <w:i/>
          <w:sz w:val="22"/>
          <w:szCs w:val="22"/>
          <w:lang w:val="uk-UA"/>
        </w:rPr>
        <w:t>.</w:t>
      </w:r>
      <w:r w:rsidRPr="00A30233">
        <w:rPr>
          <w:i/>
          <w:sz w:val="22"/>
          <w:szCs w:val="22"/>
        </w:rPr>
        <w:t>Н.</w:t>
      </w:r>
      <w:r w:rsidRPr="00A30233">
        <w:rPr>
          <w:sz w:val="22"/>
          <w:szCs w:val="22"/>
        </w:rPr>
        <w:t xml:space="preserve"> Межгосударственные миграционные связи Украины: основные тенденции и проблемы // Український географічний журнал. – 2007. – № 4. – С. 33–38.</w:t>
      </w:r>
    </w:p>
    <w:p w:rsidR="00A46EC8" w:rsidRPr="00492BE8" w:rsidRDefault="00A46EC8" w:rsidP="00A46EC8">
      <w:pPr>
        <w:ind w:left="567"/>
        <w:jc w:val="both"/>
        <w:rPr>
          <w:bCs/>
          <w:sz w:val="22"/>
          <w:szCs w:val="22"/>
        </w:rPr>
      </w:pPr>
    </w:p>
    <w:p w:rsidR="00A46EC8" w:rsidRPr="00205532" w:rsidRDefault="00A46EC8" w:rsidP="00A46EC8">
      <w:pPr>
        <w:jc w:val="center"/>
        <w:rPr>
          <w:bCs/>
          <w:i/>
          <w:sz w:val="22"/>
          <w:szCs w:val="22"/>
          <w:lang w:val="uk-UA"/>
        </w:rPr>
      </w:pPr>
      <w:r w:rsidRPr="00205532">
        <w:rPr>
          <w:bCs/>
          <w:i/>
          <w:sz w:val="22"/>
          <w:szCs w:val="22"/>
          <w:lang w:val="uk-UA"/>
        </w:rPr>
        <w:t>Питання для самоконтролю</w:t>
      </w:r>
    </w:p>
    <w:p w:rsidR="00A46EC8" w:rsidRDefault="00A46EC8" w:rsidP="00A46EC8">
      <w:pPr>
        <w:ind w:left="567"/>
        <w:jc w:val="both"/>
        <w:rPr>
          <w:b/>
          <w:sz w:val="22"/>
          <w:szCs w:val="22"/>
          <w:lang w:val="uk-UA"/>
        </w:rPr>
      </w:pPr>
      <w:r>
        <w:rPr>
          <w:sz w:val="22"/>
          <w:szCs w:val="22"/>
          <w:lang w:val="uk-UA"/>
        </w:rPr>
        <w:t xml:space="preserve">1. </w:t>
      </w:r>
      <w:r w:rsidRPr="001B36F0">
        <w:rPr>
          <w:sz w:val="22"/>
          <w:szCs w:val="22"/>
          <w:lang w:val="uk-UA"/>
        </w:rPr>
        <w:t>Поняття міграція, міграційна когорта, міграційний потік</w:t>
      </w:r>
      <w:r>
        <w:rPr>
          <w:b/>
          <w:sz w:val="22"/>
          <w:szCs w:val="22"/>
          <w:lang w:val="uk-UA"/>
        </w:rPr>
        <w:t>.</w:t>
      </w:r>
    </w:p>
    <w:p w:rsidR="00A46EC8" w:rsidRDefault="00A46EC8" w:rsidP="00A46EC8">
      <w:pPr>
        <w:ind w:left="567"/>
        <w:jc w:val="both"/>
        <w:rPr>
          <w:sz w:val="22"/>
          <w:szCs w:val="22"/>
          <w:lang w:val="uk-UA"/>
        </w:rPr>
      </w:pPr>
      <w:r w:rsidRPr="001B36F0">
        <w:rPr>
          <w:sz w:val="22"/>
          <w:szCs w:val="22"/>
          <w:lang w:val="uk-UA"/>
        </w:rPr>
        <w:t xml:space="preserve">2. </w:t>
      </w:r>
      <w:r>
        <w:rPr>
          <w:sz w:val="22"/>
          <w:szCs w:val="22"/>
          <w:lang w:val="uk-UA"/>
        </w:rPr>
        <w:t>За якими ознаками класифікують міграції?</w:t>
      </w:r>
    </w:p>
    <w:p w:rsidR="00A46EC8" w:rsidRDefault="00A46EC8" w:rsidP="00A46EC8">
      <w:pPr>
        <w:ind w:firstLine="567"/>
        <w:jc w:val="both"/>
        <w:rPr>
          <w:sz w:val="22"/>
          <w:szCs w:val="22"/>
          <w:lang w:val="uk-UA"/>
        </w:rPr>
      </w:pPr>
      <w:r>
        <w:rPr>
          <w:sz w:val="22"/>
          <w:szCs w:val="22"/>
          <w:lang w:val="uk-UA"/>
        </w:rPr>
        <w:t>3. Яка взаємозалежність між міграцією та природним відтворенням населення?</w:t>
      </w:r>
    </w:p>
    <w:p w:rsidR="00A46EC8" w:rsidRPr="001B36F0" w:rsidRDefault="00A46EC8" w:rsidP="00A46EC8">
      <w:pPr>
        <w:ind w:firstLine="567"/>
        <w:jc w:val="both"/>
        <w:rPr>
          <w:sz w:val="22"/>
          <w:szCs w:val="22"/>
          <w:lang w:val="uk-UA"/>
        </w:rPr>
      </w:pPr>
      <w:r>
        <w:rPr>
          <w:sz w:val="22"/>
          <w:szCs w:val="22"/>
          <w:lang w:val="uk-UA"/>
        </w:rPr>
        <w:t>4. Які демографічні коефіцієнти описують інтенсивність міграцій?</w:t>
      </w:r>
    </w:p>
    <w:p w:rsidR="00A46EC8" w:rsidRPr="00A30233" w:rsidRDefault="00A46EC8" w:rsidP="00A46EC8">
      <w:pPr>
        <w:tabs>
          <w:tab w:val="left" w:pos="360"/>
        </w:tabs>
        <w:ind w:firstLine="540"/>
        <w:jc w:val="both"/>
        <w:rPr>
          <w:sz w:val="22"/>
          <w:szCs w:val="22"/>
        </w:rPr>
      </w:pPr>
      <w:r w:rsidRPr="00A30233">
        <w:rPr>
          <w:sz w:val="22"/>
          <w:szCs w:val="22"/>
          <w:lang w:val="uk-UA"/>
        </w:rPr>
        <w:t xml:space="preserve">5. </w:t>
      </w:r>
      <w:r w:rsidRPr="00A30233">
        <w:rPr>
          <w:sz w:val="22"/>
          <w:szCs w:val="22"/>
        </w:rPr>
        <w:t>Методи вимірювання міграції населення.</w:t>
      </w:r>
    </w:p>
    <w:p w:rsidR="00A46EC8" w:rsidRDefault="00A46EC8" w:rsidP="00A46EC8">
      <w:pPr>
        <w:jc w:val="center"/>
        <w:rPr>
          <w:sz w:val="22"/>
          <w:szCs w:val="22"/>
          <w:lang w:val="uk-UA"/>
        </w:rPr>
      </w:pPr>
    </w:p>
    <w:p w:rsidR="00CA78C3" w:rsidRDefault="00CA78C3" w:rsidP="00A46EC8">
      <w:pPr>
        <w:jc w:val="center"/>
        <w:rPr>
          <w:sz w:val="22"/>
          <w:szCs w:val="22"/>
          <w:lang w:val="uk-UA"/>
        </w:rPr>
      </w:pPr>
    </w:p>
    <w:p w:rsidR="00A46EC8" w:rsidRPr="004D7A2D" w:rsidRDefault="00A46EC8" w:rsidP="00A46EC8">
      <w:pPr>
        <w:jc w:val="center"/>
        <w:rPr>
          <w:b/>
          <w:sz w:val="22"/>
          <w:szCs w:val="22"/>
          <w:lang w:val="uk-UA"/>
        </w:rPr>
      </w:pPr>
      <w:r w:rsidRPr="004D7A2D">
        <w:rPr>
          <w:b/>
          <w:sz w:val="22"/>
          <w:szCs w:val="22"/>
          <w:lang w:val="uk-UA"/>
        </w:rPr>
        <w:t>Тема 11.</w:t>
      </w:r>
      <w:r w:rsidRPr="004D7A2D">
        <w:rPr>
          <w:b/>
          <w:bCs/>
          <w:sz w:val="22"/>
          <w:szCs w:val="22"/>
          <w:lang w:val="uk-UA"/>
        </w:rPr>
        <w:t xml:space="preserve"> Демографічна ситуація в Україні</w:t>
      </w:r>
    </w:p>
    <w:p w:rsidR="00A46EC8" w:rsidRPr="00823766" w:rsidRDefault="00A46EC8" w:rsidP="00A46EC8">
      <w:pPr>
        <w:rPr>
          <w:b/>
          <w:sz w:val="22"/>
          <w:szCs w:val="22"/>
          <w:lang w:val="uk-UA"/>
        </w:rPr>
      </w:pPr>
    </w:p>
    <w:p w:rsidR="00A46EC8" w:rsidRDefault="00A46EC8" w:rsidP="00A46EC8">
      <w:pPr>
        <w:ind w:firstLine="567"/>
        <w:jc w:val="both"/>
        <w:rPr>
          <w:bCs/>
          <w:sz w:val="22"/>
          <w:szCs w:val="22"/>
          <w:lang w:val="uk-UA"/>
        </w:rPr>
      </w:pPr>
      <w:r w:rsidRPr="00205532">
        <w:rPr>
          <w:bCs/>
          <w:i/>
          <w:sz w:val="22"/>
          <w:szCs w:val="22"/>
          <w:lang w:val="uk-UA"/>
        </w:rPr>
        <w:t>Мета:</w:t>
      </w:r>
      <w:r>
        <w:rPr>
          <w:bCs/>
          <w:sz w:val="22"/>
          <w:szCs w:val="22"/>
          <w:lang w:val="uk-UA"/>
        </w:rPr>
        <w:t xml:space="preserve"> вивчити наукові підходи комплексного аналізу демографічної ситуації, навчитися виявляти взаємозв’язки між демографічними процесами та демографічними структурами, виявити територіальні відмінності демографічної ситуації в Україні </w:t>
      </w:r>
      <w:r>
        <w:rPr>
          <w:bCs/>
          <w:sz w:val="22"/>
          <w:szCs w:val="22"/>
          <w:lang w:val="uk-UA"/>
        </w:rPr>
        <w:lastRenderedPageBreak/>
        <w:t>та пояснити вплив системи чинників на демографічну ситуацію в країні та регіоні.</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i/>
          <w:sz w:val="22"/>
          <w:szCs w:val="22"/>
          <w:lang w:val="uk-UA"/>
        </w:rPr>
        <w:t xml:space="preserve"> </w:t>
      </w:r>
      <w:r w:rsidRPr="007B1426">
        <w:rPr>
          <w:bCs/>
          <w:sz w:val="22"/>
          <w:szCs w:val="22"/>
          <w:lang w:val="uk-UA"/>
        </w:rPr>
        <w:t>демографічна ситуація</w:t>
      </w:r>
      <w:r>
        <w:rPr>
          <w:bCs/>
          <w:sz w:val="22"/>
          <w:szCs w:val="22"/>
          <w:lang w:val="uk-UA"/>
        </w:rPr>
        <w:t>, демографічні процеси, демографічні структури, чинники демографічного розвитку, демографічна поведінка</w:t>
      </w:r>
      <w:r w:rsidRPr="007B1426">
        <w:rPr>
          <w:bCs/>
          <w:sz w:val="22"/>
          <w:szCs w:val="22"/>
          <w:lang w:val="uk-UA"/>
        </w:rPr>
        <w:t>.</w:t>
      </w:r>
    </w:p>
    <w:p w:rsidR="00A46EC8" w:rsidRDefault="00A46EC8" w:rsidP="00A46EC8">
      <w:pPr>
        <w:ind w:firstLine="567"/>
        <w:jc w:val="both"/>
        <w:rPr>
          <w:bCs/>
          <w:sz w:val="22"/>
          <w:szCs w:val="22"/>
          <w:lang w:val="uk-UA"/>
        </w:rPr>
      </w:pPr>
    </w:p>
    <w:p w:rsidR="000F2B1B" w:rsidRDefault="00A46EC8" w:rsidP="00A46EC8">
      <w:pPr>
        <w:ind w:firstLine="567"/>
        <w:jc w:val="both"/>
        <w:rPr>
          <w:bCs/>
          <w:sz w:val="22"/>
          <w:szCs w:val="22"/>
          <w:lang w:val="uk-UA"/>
        </w:rPr>
      </w:pPr>
      <w:r>
        <w:rPr>
          <w:bCs/>
          <w:sz w:val="22"/>
          <w:szCs w:val="22"/>
          <w:lang w:val="uk-UA"/>
        </w:rPr>
        <w:t xml:space="preserve">Демографічна ситуація в Україні характеризується депопуляцією, що зумовлена надзвичайно низьким рівнем народжуваності та високою смертністю. Рівень демографічного старіння високий, однак коефіцієнт довголіття є одним з найнижчих серед європейських країн. </w:t>
      </w:r>
    </w:p>
    <w:p w:rsidR="00A46EC8" w:rsidRDefault="00A46EC8" w:rsidP="00A46EC8">
      <w:pPr>
        <w:ind w:firstLine="567"/>
        <w:jc w:val="both"/>
        <w:rPr>
          <w:bCs/>
          <w:sz w:val="22"/>
          <w:szCs w:val="22"/>
          <w:lang w:val="uk-UA"/>
        </w:rPr>
      </w:pPr>
      <w:r>
        <w:rPr>
          <w:bCs/>
          <w:sz w:val="22"/>
          <w:szCs w:val="22"/>
          <w:lang w:val="uk-UA"/>
        </w:rPr>
        <w:t>Східні регіони України відзначаються більш гострими проблемами демографічного розвитку, тоді як на заході, зокрема в Закарпатській, Рівненській та Волинській областях народжуваність найвища</w:t>
      </w:r>
      <w:r w:rsidR="000F2B1B">
        <w:rPr>
          <w:bCs/>
          <w:sz w:val="22"/>
          <w:szCs w:val="22"/>
          <w:lang w:val="uk-UA"/>
        </w:rPr>
        <w:t>, існує</w:t>
      </w:r>
      <w:r>
        <w:rPr>
          <w:bCs/>
          <w:sz w:val="22"/>
          <w:szCs w:val="22"/>
          <w:lang w:val="uk-UA"/>
        </w:rPr>
        <w:t xml:space="preserve"> невеликий природний приріст населення</w:t>
      </w:r>
      <w:r w:rsidR="00176E54">
        <w:rPr>
          <w:bCs/>
          <w:sz w:val="22"/>
          <w:szCs w:val="22"/>
          <w:lang w:val="uk-UA"/>
        </w:rPr>
        <w:t>, більш молода вікова структура</w:t>
      </w:r>
      <w:r>
        <w:rPr>
          <w:bCs/>
          <w:sz w:val="22"/>
          <w:szCs w:val="22"/>
          <w:lang w:val="uk-UA"/>
        </w:rPr>
        <w:t>.</w:t>
      </w:r>
      <w:r w:rsidR="009454C3">
        <w:rPr>
          <w:bCs/>
          <w:sz w:val="22"/>
          <w:szCs w:val="22"/>
          <w:lang w:val="uk-UA"/>
        </w:rPr>
        <w:t xml:space="preserve"> Демографічна поведінка жителів різних регіонів дещо відрізняється.</w:t>
      </w:r>
    </w:p>
    <w:p w:rsidR="00A46EC8" w:rsidRDefault="00A46EC8" w:rsidP="00A46EC8">
      <w:pPr>
        <w:ind w:firstLine="567"/>
        <w:jc w:val="center"/>
        <w:rPr>
          <w:bCs/>
          <w:i/>
          <w:sz w:val="22"/>
          <w:szCs w:val="22"/>
          <w:lang w:val="uk-UA"/>
        </w:rPr>
      </w:pPr>
    </w:p>
    <w:p w:rsidR="00A46EC8" w:rsidRDefault="00A46EC8" w:rsidP="00A46EC8">
      <w:pPr>
        <w:ind w:firstLine="567"/>
        <w:jc w:val="center"/>
        <w:rPr>
          <w:bCs/>
          <w:i/>
          <w:sz w:val="22"/>
          <w:szCs w:val="22"/>
          <w:lang w:val="uk-UA"/>
        </w:rPr>
      </w:pPr>
      <w:r w:rsidRPr="00205532">
        <w:rPr>
          <w:bCs/>
          <w:i/>
          <w:sz w:val="22"/>
          <w:szCs w:val="22"/>
          <w:lang w:val="uk-UA"/>
        </w:rPr>
        <w:t>Завдання для самостійної роботи</w:t>
      </w:r>
    </w:p>
    <w:p w:rsidR="002F64B9" w:rsidRDefault="000F2B1B" w:rsidP="000F2B1B">
      <w:pPr>
        <w:ind w:firstLine="567"/>
        <w:jc w:val="both"/>
        <w:rPr>
          <w:bCs/>
          <w:sz w:val="22"/>
          <w:szCs w:val="22"/>
          <w:lang w:val="uk-UA"/>
        </w:rPr>
      </w:pPr>
      <w:r>
        <w:rPr>
          <w:bCs/>
          <w:sz w:val="22"/>
          <w:szCs w:val="22"/>
          <w:lang w:val="uk-UA"/>
        </w:rPr>
        <w:t>1.</w:t>
      </w:r>
      <w:r w:rsidR="002F64B9">
        <w:rPr>
          <w:bCs/>
          <w:sz w:val="22"/>
          <w:szCs w:val="22"/>
          <w:lang w:val="uk-UA"/>
        </w:rPr>
        <w:t xml:space="preserve"> Сформувати перелік показників, за допомогою яких описують демографічну ситуацію в країні.</w:t>
      </w:r>
    </w:p>
    <w:p w:rsidR="000F2B1B" w:rsidRDefault="000F2B1B" w:rsidP="000F2B1B">
      <w:pPr>
        <w:ind w:firstLine="567"/>
        <w:jc w:val="both"/>
        <w:rPr>
          <w:bCs/>
          <w:sz w:val="22"/>
          <w:szCs w:val="22"/>
          <w:lang w:val="uk-UA"/>
        </w:rPr>
      </w:pPr>
      <w:r>
        <w:rPr>
          <w:bCs/>
          <w:sz w:val="22"/>
          <w:szCs w:val="22"/>
          <w:lang w:val="uk-UA"/>
        </w:rPr>
        <w:t xml:space="preserve"> </w:t>
      </w:r>
      <w:r w:rsidR="002F64B9">
        <w:rPr>
          <w:bCs/>
          <w:sz w:val="22"/>
          <w:szCs w:val="22"/>
          <w:lang w:val="uk-UA"/>
        </w:rPr>
        <w:t xml:space="preserve">2. </w:t>
      </w:r>
      <w:r>
        <w:rPr>
          <w:bCs/>
          <w:sz w:val="22"/>
          <w:szCs w:val="22"/>
          <w:lang w:val="uk-UA"/>
        </w:rPr>
        <w:t xml:space="preserve">З банку даних "Населення України" роздрукувати картосхеми сучасної демографічної ситуації в областях </w:t>
      </w:r>
      <w:r w:rsidRPr="000F2B1B">
        <w:rPr>
          <w:bCs/>
          <w:sz w:val="22"/>
          <w:szCs w:val="22"/>
        </w:rPr>
        <w:t>[</w:t>
      </w:r>
      <w:r w:rsidR="00E02C4C">
        <w:rPr>
          <w:bCs/>
          <w:sz w:val="22"/>
          <w:szCs w:val="22"/>
          <w:lang w:val="uk-UA"/>
        </w:rPr>
        <w:t>45</w:t>
      </w:r>
      <w:r w:rsidRPr="000F2B1B">
        <w:rPr>
          <w:bCs/>
          <w:sz w:val="22"/>
          <w:szCs w:val="22"/>
        </w:rPr>
        <w:t>]</w:t>
      </w:r>
      <w:r w:rsidR="00E02C4C">
        <w:rPr>
          <w:bCs/>
          <w:sz w:val="22"/>
          <w:szCs w:val="22"/>
          <w:lang w:val="uk-UA"/>
        </w:rPr>
        <w:t>. Здійснити регіональні порівняння.</w:t>
      </w:r>
    </w:p>
    <w:p w:rsidR="00E02C4C" w:rsidRPr="00E02C4C" w:rsidRDefault="002F64B9" w:rsidP="000F2B1B">
      <w:pPr>
        <w:ind w:firstLine="567"/>
        <w:jc w:val="both"/>
        <w:rPr>
          <w:iCs/>
          <w:sz w:val="22"/>
          <w:szCs w:val="22"/>
          <w:lang w:val="uk-UA"/>
        </w:rPr>
      </w:pPr>
      <w:r>
        <w:rPr>
          <w:bCs/>
          <w:sz w:val="22"/>
          <w:szCs w:val="22"/>
          <w:lang w:val="uk-UA"/>
        </w:rPr>
        <w:t xml:space="preserve">3. </w:t>
      </w:r>
      <w:r w:rsidR="00E02C4C">
        <w:rPr>
          <w:bCs/>
          <w:sz w:val="22"/>
          <w:szCs w:val="22"/>
          <w:lang w:val="uk-UA"/>
        </w:rPr>
        <w:t>Проаналізувати вплив системи чинників на сучасну демографічну ситуацію в Україні.</w:t>
      </w:r>
    </w:p>
    <w:p w:rsidR="00A46EC8" w:rsidRDefault="00A46EC8" w:rsidP="00A46EC8">
      <w:pPr>
        <w:jc w:val="center"/>
        <w:outlineLvl w:val="0"/>
        <w:rPr>
          <w:bCs/>
          <w:i/>
          <w:sz w:val="22"/>
          <w:szCs w:val="22"/>
          <w:lang w:val="uk-UA"/>
        </w:rPr>
      </w:pPr>
    </w:p>
    <w:p w:rsidR="00A46EC8" w:rsidRDefault="00A46EC8" w:rsidP="00A46EC8">
      <w:pPr>
        <w:jc w:val="center"/>
        <w:outlineLvl w:val="0"/>
        <w:rPr>
          <w:b/>
          <w:sz w:val="22"/>
          <w:szCs w:val="22"/>
          <w:lang w:val="uk-UA"/>
        </w:rPr>
      </w:pPr>
      <w:r w:rsidRPr="00205532">
        <w:rPr>
          <w:bCs/>
          <w:i/>
          <w:sz w:val="22"/>
          <w:szCs w:val="22"/>
          <w:lang w:val="uk-UA"/>
        </w:rPr>
        <w:t>Питання для самоконтролю</w:t>
      </w:r>
    </w:p>
    <w:p w:rsidR="00A46EC8" w:rsidRDefault="00491F44" w:rsidP="00491F44">
      <w:pPr>
        <w:tabs>
          <w:tab w:val="left" w:pos="0"/>
        </w:tabs>
        <w:ind w:firstLine="567"/>
        <w:jc w:val="both"/>
        <w:outlineLvl w:val="0"/>
        <w:rPr>
          <w:sz w:val="22"/>
          <w:szCs w:val="22"/>
          <w:lang w:val="uk-UA"/>
        </w:rPr>
      </w:pPr>
      <w:r w:rsidRPr="00491F44">
        <w:rPr>
          <w:sz w:val="22"/>
          <w:szCs w:val="22"/>
        </w:rPr>
        <w:t>1</w:t>
      </w:r>
      <w:r>
        <w:rPr>
          <w:sz w:val="22"/>
          <w:szCs w:val="22"/>
          <w:lang w:val="uk-UA"/>
        </w:rPr>
        <w:t>. Якими показниками характеризується демографічна ситуація в країні?</w:t>
      </w:r>
    </w:p>
    <w:p w:rsidR="00491F44" w:rsidRDefault="00491F44" w:rsidP="00491F44">
      <w:pPr>
        <w:tabs>
          <w:tab w:val="left" w:pos="0"/>
        </w:tabs>
        <w:ind w:firstLine="567"/>
        <w:jc w:val="both"/>
        <w:outlineLvl w:val="0"/>
        <w:rPr>
          <w:sz w:val="22"/>
          <w:szCs w:val="22"/>
          <w:lang w:val="uk-UA"/>
        </w:rPr>
      </w:pPr>
      <w:r>
        <w:rPr>
          <w:sz w:val="22"/>
          <w:szCs w:val="22"/>
          <w:lang w:val="uk-UA"/>
        </w:rPr>
        <w:t xml:space="preserve">2. </w:t>
      </w:r>
      <w:r w:rsidR="009454C3">
        <w:rPr>
          <w:sz w:val="22"/>
          <w:szCs w:val="22"/>
          <w:lang w:val="uk-UA"/>
        </w:rPr>
        <w:t>Чому західні області України характеризуються порівняно сприятливою демографічною ситуацією?</w:t>
      </w:r>
    </w:p>
    <w:p w:rsidR="009454C3" w:rsidRPr="00491F44" w:rsidRDefault="009454C3" w:rsidP="00491F44">
      <w:pPr>
        <w:tabs>
          <w:tab w:val="left" w:pos="0"/>
        </w:tabs>
        <w:ind w:firstLine="567"/>
        <w:jc w:val="both"/>
        <w:outlineLvl w:val="0"/>
        <w:rPr>
          <w:sz w:val="22"/>
          <w:szCs w:val="22"/>
          <w:lang w:val="uk-UA"/>
        </w:rPr>
      </w:pPr>
      <w:r>
        <w:rPr>
          <w:sz w:val="22"/>
          <w:szCs w:val="22"/>
          <w:lang w:val="uk-UA"/>
        </w:rPr>
        <w:t>3. Як, на вашу думку, покращити демографічні показники України?</w:t>
      </w:r>
    </w:p>
    <w:p w:rsidR="00A46EC8" w:rsidRDefault="00A46EC8" w:rsidP="00A46EC8">
      <w:pPr>
        <w:tabs>
          <w:tab w:val="left" w:pos="0"/>
        </w:tabs>
        <w:jc w:val="center"/>
        <w:outlineLvl w:val="0"/>
        <w:rPr>
          <w:b/>
          <w:sz w:val="22"/>
          <w:szCs w:val="22"/>
          <w:lang w:val="uk-UA"/>
        </w:rPr>
      </w:pPr>
    </w:p>
    <w:p w:rsidR="00CA78C3" w:rsidRDefault="00CA78C3" w:rsidP="00A46EC8">
      <w:pPr>
        <w:tabs>
          <w:tab w:val="left" w:pos="0"/>
        </w:tabs>
        <w:jc w:val="center"/>
        <w:outlineLvl w:val="0"/>
        <w:rPr>
          <w:b/>
          <w:sz w:val="22"/>
          <w:szCs w:val="22"/>
          <w:lang w:val="uk-UA"/>
        </w:rPr>
      </w:pPr>
    </w:p>
    <w:p w:rsidR="00CA78C3" w:rsidRDefault="00CA78C3" w:rsidP="00A46EC8">
      <w:pPr>
        <w:tabs>
          <w:tab w:val="left" w:pos="0"/>
        </w:tabs>
        <w:jc w:val="center"/>
        <w:outlineLvl w:val="0"/>
        <w:rPr>
          <w:b/>
          <w:sz w:val="22"/>
          <w:szCs w:val="22"/>
          <w:lang w:val="uk-UA"/>
        </w:rPr>
      </w:pPr>
    </w:p>
    <w:p w:rsidR="00A46EC8" w:rsidRDefault="00A46EC8" w:rsidP="00A46EC8">
      <w:pPr>
        <w:tabs>
          <w:tab w:val="left" w:pos="0"/>
        </w:tabs>
        <w:jc w:val="center"/>
        <w:outlineLvl w:val="0"/>
        <w:rPr>
          <w:b/>
          <w:bCs/>
          <w:sz w:val="22"/>
          <w:szCs w:val="22"/>
          <w:lang w:val="uk-UA"/>
        </w:rPr>
      </w:pPr>
      <w:r w:rsidRPr="004D7A2D">
        <w:rPr>
          <w:b/>
          <w:sz w:val="22"/>
          <w:szCs w:val="22"/>
          <w:lang w:val="uk-UA"/>
        </w:rPr>
        <w:lastRenderedPageBreak/>
        <w:t>Тема 12.</w:t>
      </w:r>
      <w:r w:rsidRPr="004D7A2D">
        <w:rPr>
          <w:b/>
          <w:bCs/>
          <w:sz w:val="22"/>
          <w:szCs w:val="22"/>
          <w:lang w:val="uk-UA"/>
        </w:rPr>
        <w:t xml:space="preserve"> Демографічна політика.</w:t>
      </w:r>
    </w:p>
    <w:p w:rsidR="00A46EC8" w:rsidRDefault="00A46EC8" w:rsidP="00A46EC8">
      <w:pPr>
        <w:tabs>
          <w:tab w:val="left" w:pos="0"/>
        </w:tabs>
        <w:jc w:val="center"/>
        <w:outlineLvl w:val="0"/>
        <w:rPr>
          <w:b/>
          <w:bCs/>
          <w:sz w:val="22"/>
          <w:szCs w:val="22"/>
          <w:lang w:val="uk-UA"/>
        </w:rPr>
      </w:pPr>
      <w:r w:rsidRPr="004D7A2D">
        <w:rPr>
          <w:b/>
          <w:bCs/>
          <w:sz w:val="22"/>
          <w:szCs w:val="22"/>
          <w:lang w:val="uk-UA"/>
        </w:rPr>
        <w:t>Демографічна безпека</w:t>
      </w:r>
      <w:r>
        <w:rPr>
          <w:b/>
          <w:bCs/>
          <w:sz w:val="22"/>
          <w:szCs w:val="22"/>
          <w:lang w:val="uk-UA"/>
        </w:rPr>
        <w:t xml:space="preserve"> д</w:t>
      </w:r>
      <w:r w:rsidRPr="004D7A2D">
        <w:rPr>
          <w:b/>
          <w:bCs/>
          <w:sz w:val="22"/>
          <w:szCs w:val="22"/>
          <w:lang w:val="uk-UA"/>
        </w:rPr>
        <w:t>ержави</w:t>
      </w:r>
    </w:p>
    <w:p w:rsidR="00A46EC8" w:rsidRPr="00F434AE" w:rsidRDefault="00A46EC8" w:rsidP="00A46EC8">
      <w:pPr>
        <w:tabs>
          <w:tab w:val="left" w:pos="0"/>
        </w:tabs>
        <w:jc w:val="center"/>
        <w:outlineLvl w:val="0"/>
        <w:rPr>
          <w:b/>
          <w:sz w:val="22"/>
          <w:szCs w:val="22"/>
          <w:lang w:val="uk-UA"/>
        </w:rPr>
      </w:pPr>
    </w:p>
    <w:p w:rsidR="00A46EC8" w:rsidRDefault="00A46EC8" w:rsidP="00A46EC8">
      <w:pPr>
        <w:ind w:firstLine="567"/>
        <w:jc w:val="both"/>
        <w:rPr>
          <w:bCs/>
          <w:sz w:val="22"/>
          <w:szCs w:val="22"/>
          <w:lang w:val="uk-UA"/>
        </w:rPr>
      </w:pPr>
      <w:r w:rsidRPr="00205532">
        <w:rPr>
          <w:bCs/>
          <w:i/>
          <w:sz w:val="22"/>
          <w:szCs w:val="22"/>
          <w:lang w:val="uk-UA"/>
        </w:rPr>
        <w:t>Мета:</w:t>
      </w:r>
      <w:r>
        <w:rPr>
          <w:bCs/>
          <w:sz w:val="22"/>
          <w:szCs w:val="22"/>
          <w:lang w:val="uk-UA"/>
        </w:rPr>
        <w:t xml:space="preserve"> вивчити наукові підходи до оцінки демографічної безпеки; з’ясувати цілі та методи реалізації демографічної політики; навчитися оцінювати ефективність демографічної політики, її наслідки для усіх підсистем суспільства.</w:t>
      </w:r>
    </w:p>
    <w:p w:rsidR="00A46EC8" w:rsidRDefault="00A46EC8" w:rsidP="00A46EC8">
      <w:pPr>
        <w:ind w:firstLine="567"/>
        <w:jc w:val="both"/>
        <w:rPr>
          <w:bCs/>
          <w:sz w:val="22"/>
          <w:szCs w:val="22"/>
          <w:lang w:val="uk-UA"/>
        </w:rPr>
      </w:pPr>
      <w:r w:rsidRPr="00205532">
        <w:rPr>
          <w:bCs/>
          <w:i/>
          <w:sz w:val="22"/>
          <w:szCs w:val="22"/>
          <w:lang w:val="uk-UA"/>
        </w:rPr>
        <w:t>Ключові слова:</w:t>
      </w:r>
      <w:r>
        <w:rPr>
          <w:bCs/>
          <w:sz w:val="22"/>
          <w:szCs w:val="22"/>
          <w:lang w:val="uk-UA"/>
        </w:rPr>
        <w:t xml:space="preserve"> пронаталістична політика, антинаталістична політика, заходи демографічної політики, демографічна безпека, демографічні загрози, демографічний ризик, демографічна небезпека.</w:t>
      </w:r>
    </w:p>
    <w:p w:rsidR="00A46EC8" w:rsidRDefault="00A46EC8" w:rsidP="00A46EC8">
      <w:pPr>
        <w:ind w:firstLine="567"/>
        <w:jc w:val="both"/>
        <w:rPr>
          <w:bCs/>
          <w:sz w:val="22"/>
          <w:szCs w:val="22"/>
          <w:lang w:val="uk-UA"/>
        </w:rPr>
      </w:pPr>
    </w:p>
    <w:p w:rsidR="00A46EC8" w:rsidRDefault="00A46EC8" w:rsidP="00A46EC8">
      <w:pPr>
        <w:ind w:firstLine="567"/>
        <w:jc w:val="both"/>
        <w:rPr>
          <w:sz w:val="22"/>
          <w:szCs w:val="22"/>
          <w:lang w:val="uk-UA"/>
        </w:rPr>
      </w:pPr>
      <w:r w:rsidRPr="00A97F69">
        <w:rPr>
          <w:iCs/>
          <w:sz w:val="22"/>
          <w:szCs w:val="22"/>
        </w:rPr>
        <w:t>Демографічна політика</w:t>
      </w:r>
      <w:r w:rsidRPr="007334F0">
        <w:rPr>
          <w:sz w:val="22"/>
          <w:szCs w:val="22"/>
        </w:rPr>
        <w:t xml:space="preserve"> – це система цілеспрямованих заходів з метою зміни чи збереження існуючих тенденцій демографічних процесів. Державна демографічна політика повинна бути юридично оформлена. </w:t>
      </w:r>
    </w:p>
    <w:p w:rsidR="00A46EC8" w:rsidRDefault="00A46EC8" w:rsidP="00A46EC8">
      <w:pPr>
        <w:ind w:firstLine="567"/>
        <w:jc w:val="both"/>
        <w:rPr>
          <w:sz w:val="22"/>
          <w:szCs w:val="22"/>
          <w:lang w:val="uk-UA"/>
        </w:rPr>
      </w:pPr>
      <w:r w:rsidRPr="00A97F69">
        <w:rPr>
          <w:sz w:val="22"/>
          <w:szCs w:val="22"/>
          <w:lang w:val="uk-UA"/>
        </w:rPr>
        <w:t xml:space="preserve">Демографічна політика, спрямована на регулювання процесів народжуваності, поділяється на два типи: </w:t>
      </w:r>
      <w:r w:rsidRPr="00A97F69">
        <w:rPr>
          <w:iCs/>
          <w:sz w:val="22"/>
          <w:szCs w:val="22"/>
          <w:lang w:val="uk-UA"/>
        </w:rPr>
        <w:t>пронаталістична</w:t>
      </w:r>
      <w:r w:rsidRPr="00A97F69">
        <w:rPr>
          <w:sz w:val="22"/>
          <w:szCs w:val="22"/>
          <w:lang w:val="uk-UA"/>
        </w:rPr>
        <w:t xml:space="preserve"> (реалізується з метою збереження чи підняття існуючого рівня народжуваності) та </w:t>
      </w:r>
      <w:r w:rsidRPr="00A97F69">
        <w:rPr>
          <w:iCs/>
          <w:sz w:val="22"/>
          <w:szCs w:val="22"/>
          <w:lang w:val="uk-UA"/>
        </w:rPr>
        <w:t>антинаталістична</w:t>
      </w:r>
      <w:r w:rsidRPr="00A97F69">
        <w:rPr>
          <w:sz w:val="22"/>
          <w:szCs w:val="22"/>
          <w:lang w:val="uk-UA"/>
        </w:rPr>
        <w:t xml:space="preserve"> (проводиться для зниження рівня народжуваності).</w:t>
      </w:r>
    </w:p>
    <w:p w:rsidR="00A46EC8" w:rsidRDefault="00A46EC8" w:rsidP="00A46EC8">
      <w:pPr>
        <w:ind w:firstLine="567"/>
        <w:jc w:val="both"/>
        <w:rPr>
          <w:sz w:val="22"/>
          <w:szCs w:val="22"/>
          <w:lang w:val="uk-UA"/>
        </w:rPr>
      </w:pPr>
      <w:r>
        <w:rPr>
          <w:sz w:val="22"/>
          <w:szCs w:val="22"/>
          <w:lang w:val="uk-UA"/>
        </w:rPr>
        <w:t>Заходи демографічної політики:</w:t>
      </w:r>
    </w:p>
    <w:p w:rsidR="00A46EC8" w:rsidRPr="00A97F69" w:rsidRDefault="00A46EC8" w:rsidP="00A46EC8">
      <w:pPr>
        <w:pStyle w:val="af3"/>
        <w:numPr>
          <w:ilvl w:val="0"/>
          <w:numId w:val="26"/>
        </w:numPr>
        <w:ind w:left="0" w:firstLine="567"/>
        <w:jc w:val="both"/>
        <w:rPr>
          <w:sz w:val="22"/>
          <w:szCs w:val="22"/>
          <w:lang w:val="uk-UA"/>
        </w:rPr>
      </w:pPr>
      <w:r w:rsidRPr="00A97F69">
        <w:rPr>
          <w:iCs/>
          <w:sz w:val="22"/>
          <w:szCs w:val="22"/>
          <w:lang w:val="uk-UA"/>
        </w:rPr>
        <w:t>Економічні</w:t>
      </w:r>
      <w:r w:rsidRPr="00A97F69">
        <w:rPr>
          <w:sz w:val="22"/>
          <w:szCs w:val="22"/>
          <w:lang w:val="uk-UA"/>
        </w:rPr>
        <w:t xml:space="preserve"> – виплати на дітей, матерям, сім’ям з дітьми; оплачувана відпустка матерям по догляду за дітьми; запровадження неповного робочого дня для матерів, можливість працювати за гнучким графіком; пільгові кредити для купівлі житла, предметів тривалого користування; фінансування роботи мережі дошкільних закладів; державне субсидування підприємств з випуску продуктів харчування і одягу для дітей, що зумовлює зниження їхньої роздрібної ціни.</w:t>
      </w:r>
    </w:p>
    <w:p w:rsidR="00A46EC8" w:rsidRPr="00A97F69" w:rsidRDefault="00A46EC8" w:rsidP="00A46EC8">
      <w:pPr>
        <w:pStyle w:val="af3"/>
        <w:numPr>
          <w:ilvl w:val="0"/>
          <w:numId w:val="26"/>
        </w:numPr>
        <w:ind w:left="0" w:firstLine="567"/>
        <w:jc w:val="both"/>
        <w:rPr>
          <w:sz w:val="22"/>
          <w:szCs w:val="22"/>
          <w:lang w:val="uk-UA"/>
        </w:rPr>
      </w:pPr>
      <w:r w:rsidRPr="00A97F69">
        <w:rPr>
          <w:iCs/>
          <w:sz w:val="22"/>
          <w:szCs w:val="22"/>
          <w:lang w:val="uk-UA"/>
        </w:rPr>
        <w:t>Адміністративно-правові</w:t>
      </w:r>
      <w:r w:rsidRPr="00A97F69">
        <w:rPr>
          <w:i/>
          <w:iCs/>
          <w:sz w:val="22"/>
          <w:szCs w:val="22"/>
          <w:lang w:val="uk-UA"/>
        </w:rPr>
        <w:t xml:space="preserve"> </w:t>
      </w:r>
      <w:r w:rsidRPr="00A97F69">
        <w:rPr>
          <w:sz w:val="22"/>
          <w:szCs w:val="22"/>
          <w:lang w:val="uk-UA"/>
        </w:rPr>
        <w:t>– прийняття різноманітних законодавчих актів стосовно мінімального віку укладання шлюбу, форми шлюбних союзів, дозволу чи заборони абортів у медичних закладах.</w:t>
      </w:r>
    </w:p>
    <w:p w:rsidR="00A46EC8" w:rsidRPr="00A97F69" w:rsidRDefault="00A46EC8" w:rsidP="00A46EC8">
      <w:pPr>
        <w:pStyle w:val="af3"/>
        <w:numPr>
          <w:ilvl w:val="0"/>
          <w:numId w:val="26"/>
        </w:numPr>
        <w:ind w:left="0" w:firstLine="567"/>
        <w:jc w:val="both"/>
        <w:rPr>
          <w:sz w:val="22"/>
          <w:szCs w:val="22"/>
        </w:rPr>
      </w:pPr>
      <w:r w:rsidRPr="00A97F69">
        <w:rPr>
          <w:sz w:val="22"/>
          <w:szCs w:val="22"/>
          <w:lang w:val="uk-UA"/>
        </w:rPr>
        <w:t>В</w:t>
      </w:r>
      <w:r w:rsidRPr="00A97F69">
        <w:rPr>
          <w:iCs/>
          <w:sz w:val="22"/>
          <w:szCs w:val="22"/>
          <w:lang w:val="uk-UA"/>
        </w:rPr>
        <w:t>иховні –</w:t>
      </w:r>
      <w:r w:rsidRPr="00A97F69">
        <w:rPr>
          <w:sz w:val="22"/>
          <w:szCs w:val="22"/>
          <w:lang w:val="uk-UA"/>
        </w:rPr>
        <w:t xml:space="preserve"> пропаганда материнства і батьківства, сімейного способу життя, вплив на формування установок на певну кількість дітей у сім’ї, реклама і пояснення можливостей застосування </w:t>
      </w:r>
      <w:r w:rsidRPr="00A97F69">
        <w:rPr>
          <w:sz w:val="22"/>
          <w:szCs w:val="22"/>
          <w:lang w:val="uk-UA"/>
        </w:rPr>
        <w:lastRenderedPageBreak/>
        <w:t xml:space="preserve">контрацептивних методів планування сім’ї. Демографічні установки складаються у дитячому віці під впливом сімейного виховання, тому виховні заходи найоптимальніше застосовувати у навчальних закладах або через засоби масової інформації чи соціальну рекламу, яка допомагає формувати життєві цінності молоді. </w:t>
      </w:r>
      <w:r w:rsidRPr="00A97F69">
        <w:rPr>
          <w:sz w:val="22"/>
          <w:szCs w:val="22"/>
        </w:rPr>
        <w:t xml:space="preserve">Важливий вплив у цьому контексті має релігія. </w:t>
      </w:r>
    </w:p>
    <w:p w:rsidR="00A46EC8" w:rsidRPr="00F434AE" w:rsidRDefault="00A46EC8" w:rsidP="00A46EC8">
      <w:pPr>
        <w:ind w:firstLine="709"/>
        <w:jc w:val="both"/>
        <w:rPr>
          <w:sz w:val="22"/>
          <w:szCs w:val="22"/>
          <w:lang w:val="uk-UA"/>
        </w:rPr>
      </w:pPr>
      <w:r>
        <w:rPr>
          <w:sz w:val="22"/>
          <w:szCs w:val="22"/>
          <w:lang w:val="uk-UA"/>
        </w:rPr>
        <w:t>Д</w:t>
      </w:r>
      <w:r w:rsidRPr="00F434AE">
        <w:rPr>
          <w:sz w:val="22"/>
          <w:szCs w:val="22"/>
          <w:lang w:val="uk-UA"/>
        </w:rPr>
        <w:t xml:space="preserve">емографічна безпека – стан захищеності держави і  суспільства  від  демографічних загроз,  при  якому  забезпечується   розвиток </w:t>
      </w:r>
      <w:r>
        <w:rPr>
          <w:sz w:val="22"/>
          <w:szCs w:val="22"/>
          <w:lang w:val="uk-UA"/>
        </w:rPr>
        <w:t>країни</w:t>
      </w:r>
      <w:r w:rsidRPr="00F434AE">
        <w:rPr>
          <w:sz w:val="22"/>
          <w:szCs w:val="22"/>
          <w:lang w:val="uk-UA"/>
        </w:rPr>
        <w:t xml:space="preserve"> відповідно до її національних демографічних інтересів</w:t>
      </w:r>
      <w:r>
        <w:rPr>
          <w:sz w:val="22"/>
          <w:szCs w:val="22"/>
          <w:lang w:val="uk-UA"/>
        </w:rPr>
        <w:t>.</w:t>
      </w:r>
    </w:p>
    <w:p w:rsidR="00A46EC8" w:rsidRPr="00F434AE" w:rsidRDefault="00A46EC8" w:rsidP="00A46EC8">
      <w:pPr>
        <w:ind w:firstLine="709"/>
        <w:jc w:val="both"/>
        <w:rPr>
          <w:sz w:val="22"/>
          <w:szCs w:val="22"/>
          <w:lang w:val="uk-UA"/>
        </w:rPr>
      </w:pPr>
      <w:r>
        <w:rPr>
          <w:sz w:val="22"/>
          <w:szCs w:val="22"/>
          <w:lang w:val="uk-UA"/>
        </w:rPr>
        <w:t>Д</w:t>
      </w:r>
      <w:r w:rsidRPr="00F434AE">
        <w:rPr>
          <w:sz w:val="22"/>
          <w:szCs w:val="22"/>
          <w:lang w:val="uk-UA"/>
        </w:rPr>
        <w:t xml:space="preserve">емографічні загрози – демографічні явища і тенденції, соціально-економічні наслідки яких мають негативний вплив на сталий розвиток </w:t>
      </w:r>
      <w:r>
        <w:rPr>
          <w:sz w:val="22"/>
          <w:szCs w:val="22"/>
          <w:lang w:val="uk-UA"/>
        </w:rPr>
        <w:t>кра</w:t>
      </w:r>
      <w:r w:rsidRPr="00F434AE">
        <w:rPr>
          <w:sz w:val="22"/>
          <w:szCs w:val="22"/>
          <w:lang w:val="uk-UA"/>
        </w:rPr>
        <w:t>їни.</w:t>
      </w:r>
    </w:p>
    <w:p w:rsidR="00A46EC8" w:rsidRPr="00F434AE" w:rsidRDefault="00A46EC8" w:rsidP="00A46EC8">
      <w:pPr>
        <w:ind w:firstLine="709"/>
        <w:jc w:val="both"/>
        <w:rPr>
          <w:bCs/>
          <w:sz w:val="22"/>
          <w:szCs w:val="22"/>
          <w:lang w:val="uk-UA"/>
        </w:rPr>
      </w:pPr>
      <w:r>
        <w:rPr>
          <w:bCs/>
          <w:sz w:val="22"/>
          <w:szCs w:val="22"/>
          <w:lang w:val="uk-UA"/>
        </w:rPr>
        <w:t>Д</w:t>
      </w:r>
      <w:r w:rsidRPr="00F434AE">
        <w:rPr>
          <w:bCs/>
          <w:sz w:val="22"/>
          <w:szCs w:val="22"/>
          <w:lang w:val="uk-UA"/>
        </w:rPr>
        <w:t>емографічний ризик</w:t>
      </w:r>
      <w:r>
        <w:rPr>
          <w:bCs/>
          <w:sz w:val="22"/>
          <w:szCs w:val="22"/>
          <w:lang w:val="uk-UA"/>
        </w:rPr>
        <w:t xml:space="preserve"> – </w:t>
      </w:r>
      <w:r w:rsidRPr="00F434AE">
        <w:rPr>
          <w:bCs/>
          <w:sz w:val="22"/>
          <w:szCs w:val="22"/>
          <w:lang w:val="uk-UA"/>
        </w:rPr>
        <w:t xml:space="preserve">ймовірність виникнення несприятливої демографічної ситуації в </w:t>
      </w:r>
      <w:r>
        <w:rPr>
          <w:bCs/>
          <w:sz w:val="22"/>
          <w:szCs w:val="22"/>
          <w:lang w:val="uk-UA"/>
        </w:rPr>
        <w:t xml:space="preserve">країні чи </w:t>
      </w:r>
      <w:r w:rsidRPr="00F434AE">
        <w:rPr>
          <w:bCs/>
          <w:sz w:val="22"/>
          <w:szCs w:val="22"/>
          <w:lang w:val="uk-UA"/>
        </w:rPr>
        <w:t>ре</w:t>
      </w:r>
      <w:r>
        <w:rPr>
          <w:bCs/>
          <w:sz w:val="22"/>
          <w:szCs w:val="22"/>
          <w:lang w:val="uk-UA"/>
        </w:rPr>
        <w:t>г</w:t>
      </w:r>
      <w:r w:rsidRPr="00F434AE">
        <w:rPr>
          <w:bCs/>
          <w:sz w:val="22"/>
          <w:szCs w:val="22"/>
          <w:lang w:val="uk-UA"/>
        </w:rPr>
        <w:t>іоні</w:t>
      </w:r>
      <w:r>
        <w:rPr>
          <w:bCs/>
          <w:sz w:val="22"/>
          <w:szCs w:val="22"/>
          <w:lang w:val="uk-UA"/>
        </w:rPr>
        <w:t>.</w:t>
      </w:r>
    </w:p>
    <w:p w:rsidR="00A46EC8" w:rsidRPr="00F434AE" w:rsidRDefault="00A46EC8" w:rsidP="00A46EC8">
      <w:pPr>
        <w:ind w:firstLine="709"/>
        <w:jc w:val="both"/>
        <w:rPr>
          <w:bCs/>
          <w:sz w:val="22"/>
          <w:szCs w:val="22"/>
          <w:lang w:val="uk-UA"/>
        </w:rPr>
      </w:pPr>
      <w:r>
        <w:rPr>
          <w:bCs/>
          <w:sz w:val="22"/>
          <w:szCs w:val="22"/>
          <w:lang w:val="uk-UA"/>
        </w:rPr>
        <w:t>Д</w:t>
      </w:r>
      <w:r w:rsidRPr="00F434AE">
        <w:rPr>
          <w:bCs/>
          <w:sz w:val="22"/>
          <w:szCs w:val="22"/>
          <w:lang w:val="uk-UA"/>
        </w:rPr>
        <w:t xml:space="preserve">емографічна небезпека – стан, за якого відбувається деструктивний вплив дестабілізуючих чинників на населення реґіону, внаслідок чого руйнується його відтворювальний потенціал, втрачається здатність до самовідтворення та захисту, що призводить до демографічного колапсу </w:t>
      </w:r>
      <w:r>
        <w:rPr>
          <w:bCs/>
          <w:sz w:val="22"/>
          <w:szCs w:val="22"/>
          <w:lang w:val="uk-UA"/>
        </w:rPr>
        <w:t xml:space="preserve">в країні чи </w:t>
      </w:r>
      <w:r w:rsidRPr="00F434AE">
        <w:rPr>
          <w:bCs/>
          <w:sz w:val="22"/>
          <w:szCs w:val="22"/>
          <w:lang w:val="uk-UA"/>
        </w:rPr>
        <w:t>ре</w:t>
      </w:r>
      <w:r>
        <w:rPr>
          <w:bCs/>
          <w:sz w:val="22"/>
          <w:szCs w:val="22"/>
          <w:lang w:val="uk-UA"/>
        </w:rPr>
        <w:t>г</w:t>
      </w:r>
      <w:r w:rsidRPr="00F434AE">
        <w:rPr>
          <w:bCs/>
          <w:sz w:val="22"/>
          <w:szCs w:val="22"/>
          <w:lang w:val="uk-UA"/>
        </w:rPr>
        <w:t>іон</w:t>
      </w:r>
      <w:r>
        <w:rPr>
          <w:bCs/>
          <w:sz w:val="22"/>
          <w:szCs w:val="22"/>
          <w:lang w:val="uk-UA"/>
        </w:rPr>
        <w:t>і</w:t>
      </w:r>
      <w:r w:rsidRPr="00F434AE">
        <w:rPr>
          <w:bCs/>
          <w:sz w:val="22"/>
          <w:szCs w:val="22"/>
          <w:lang w:val="uk-UA"/>
        </w:rPr>
        <w:t>.</w:t>
      </w:r>
    </w:p>
    <w:p w:rsidR="00A46EC8" w:rsidRPr="00F434AE" w:rsidRDefault="00A46EC8" w:rsidP="00A46EC8">
      <w:pPr>
        <w:ind w:firstLine="709"/>
        <w:jc w:val="both"/>
        <w:rPr>
          <w:sz w:val="22"/>
          <w:szCs w:val="22"/>
          <w:lang w:val="uk-UA"/>
        </w:rPr>
      </w:pPr>
      <w:r w:rsidRPr="00F434AE">
        <w:rPr>
          <w:sz w:val="22"/>
          <w:szCs w:val="22"/>
          <w:lang w:val="uk-UA"/>
        </w:rPr>
        <w:t>Демографічн</w:t>
      </w:r>
      <w:r>
        <w:rPr>
          <w:sz w:val="22"/>
          <w:szCs w:val="22"/>
          <w:lang w:val="uk-UA"/>
        </w:rPr>
        <w:t>а безпека</w:t>
      </w:r>
      <w:r w:rsidRPr="00F434AE">
        <w:rPr>
          <w:sz w:val="22"/>
          <w:szCs w:val="22"/>
          <w:lang w:val="uk-UA"/>
        </w:rPr>
        <w:t xml:space="preserve"> визначаються наступними показниками:</w:t>
      </w:r>
    </w:p>
    <w:p w:rsidR="00A46EC8" w:rsidRPr="00F434AE" w:rsidRDefault="00A46EC8" w:rsidP="00A46EC8">
      <w:pPr>
        <w:ind w:firstLine="567"/>
        <w:jc w:val="both"/>
        <w:rPr>
          <w:sz w:val="22"/>
          <w:szCs w:val="22"/>
        </w:rPr>
      </w:pPr>
      <w:r w:rsidRPr="00F434AE">
        <w:rPr>
          <w:sz w:val="22"/>
          <w:szCs w:val="22"/>
          <w:lang w:val="uk-UA"/>
        </w:rPr>
        <w:t xml:space="preserve">- </w:t>
      </w:r>
      <w:r w:rsidRPr="00F434AE">
        <w:rPr>
          <w:sz w:val="22"/>
          <w:szCs w:val="22"/>
        </w:rPr>
        <w:t>нетто-коефіцієнт відтворення населення;</w:t>
      </w:r>
    </w:p>
    <w:p w:rsidR="00A46EC8" w:rsidRPr="00F434AE" w:rsidRDefault="00A46EC8" w:rsidP="00A46EC8">
      <w:pPr>
        <w:ind w:firstLine="567"/>
        <w:jc w:val="both"/>
        <w:rPr>
          <w:sz w:val="22"/>
          <w:szCs w:val="22"/>
        </w:rPr>
      </w:pPr>
      <w:r w:rsidRPr="00F434AE">
        <w:rPr>
          <w:sz w:val="22"/>
          <w:szCs w:val="22"/>
          <w:lang w:val="uk-UA"/>
        </w:rPr>
        <w:t xml:space="preserve">- </w:t>
      </w:r>
      <w:r w:rsidRPr="00F434AE">
        <w:rPr>
          <w:sz w:val="22"/>
          <w:szCs w:val="22"/>
        </w:rPr>
        <w:t>коефіцієнт депопуляції;</w:t>
      </w:r>
    </w:p>
    <w:p w:rsidR="00A46EC8" w:rsidRPr="00F434AE" w:rsidRDefault="00A46EC8" w:rsidP="00A46EC8">
      <w:pPr>
        <w:ind w:firstLine="567"/>
        <w:jc w:val="both"/>
        <w:rPr>
          <w:sz w:val="22"/>
          <w:szCs w:val="22"/>
        </w:rPr>
      </w:pPr>
      <w:r w:rsidRPr="00F434AE">
        <w:rPr>
          <w:sz w:val="22"/>
          <w:szCs w:val="22"/>
          <w:lang w:val="uk-UA"/>
        </w:rPr>
        <w:t xml:space="preserve">- </w:t>
      </w:r>
      <w:r w:rsidRPr="00F434AE">
        <w:rPr>
          <w:sz w:val="22"/>
          <w:szCs w:val="22"/>
        </w:rPr>
        <w:t>сумарни</w:t>
      </w:r>
      <w:r>
        <w:rPr>
          <w:sz w:val="22"/>
          <w:szCs w:val="22"/>
          <w:lang w:val="uk-UA"/>
        </w:rPr>
        <w:t>й</w:t>
      </w:r>
      <w:r w:rsidRPr="00F434AE">
        <w:rPr>
          <w:sz w:val="22"/>
          <w:szCs w:val="22"/>
        </w:rPr>
        <w:t xml:space="preserve"> коефіцієнт народжуваності;</w:t>
      </w:r>
    </w:p>
    <w:p w:rsidR="00A46EC8" w:rsidRPr="00F434AE" w:rsidRDefault="00A46EC8" w:rsidP="00A46EC8">
      <w:pPr>
        <w:ind w:firstLine="567"/>
        <w:jc w:val="both"/>
        <w:rPr>
          <w:sz w:val="22"/>
          <w:szCs w:val="22"/>
        </w:rPr>
      </w:pPr>
      <w:r w:rsidRPr="00F434AE">
        <w:rPr>
          <w:sz w:val="22"/>
          <w:szCs w:val="22"/>
          <w:lang w:val="uk-UA"/>
        </w:rPr>
        <w:t xml:space="preserve">- </w:t>
      </w:r>
      <w:r w:rsidRPr="00F434AE">
        <w:rPr>
          <w:sz w:val="22"/>
          <w:szCs w:val="22"/>
        </w:rPr>
        <w:t xml:space="preserve">коефіцієнти смертності населення </w:t>
      </w:r>
      <w:r>
        <w:rPr>
          <w:sz w:val="22"/>
          <w:szCs w:val="22"/>
          <w:lang w:val="uk-UA"/>
        </w:rPr>
        <w:t xml:space="preserve">(всього, </w:t>
      </w:r>
      <w:r w:rsidRPr="00F434AE">
        <w:rPr>
          <w:sz w:val="22"/>
          <w:szCs w:val="22"/>
        </w:rPr>
        <w:t>чоловіків і жінок</w:t>
      </w:r>
      <w:r>
        <w:rPr>
          <w:sz w:val="22"/>
          <w:szCs w:val="22"/>
          <w:lang w:val="uk-UA"/>
        </w:rPr>
        <w:t>)</w:t>
      </w:r>
      <w:r w:rsidRPr="00F434AE">
        <w:rPr>
          <w:sz w:val="22"/>
          <w:szCs w:val="22"/>
        </w:rPr>
        <w:t xml:space="preserve"> працездатного віку;</w:t>
      </w:r>
    </w:p>
    <w:p w:rsidR="00A46EC8" w:rsidRPr="00F434AE" w:rsidRDefault="00A46EC8" w:rsidP="00A46EC8">
      <w:pPr>
        <w:ind w:firstLine="567"/>
        <w:jc w:val="both"/>
        <w:rPr>
          <w:sz w:val="22"/>
          <w:szCs w:val="22"/>
        </w:rPr>
      </w:pPr>
      <w:r w:rsidRPr="00F434AE">
        <w:rPr>
          <w:sz w:val="22"/>
          <w:szCs w:val="22"/>
          <w:lang w:val="uk-UA"/>
        </w:rPr>
        <w:t xml:space="preserve">- </w:t>
      </w:r>
      <w:r w:rsidRPr="00F434AE">
        <w:rPr>
          <w:sz w:val="22"/>
          <w:szCs w:val="22"/>
        </w:rPr>
        <w:t>очікуван</w:t>
      </w:r>
      <w:r>
        <w:rPr>
          <w:sz w:val="22"/>
          <w:szCs w:val="22"/>
          <w:lang w:val="uk-UA"/>
        </w:rPr>
        <w:t>а</w:t>
      </w:r>
      <w:r w:rsidRPr="00F434AE">
        <w:rPr>
          <w:sz w:val="22"/>
          <w:szCs w:val="22"/>
        </w:rPr>
        <w:t xml:space="preserve"> триваліст</w:t>
      </w:r>
      <w:r>
        <w:rPr>
          <w:sz w:val="22"/>
          <w:szCs w:val="22"/>
          <w:lang w:val="uk-UA"/>
        </w:rPr>
        <w:t>ь</w:t>
      </w:r>
      <w:r w:rsidRPr="00F434AE">
        <w:rPr>
          <w:sz w:val="22"/>
          <w:szCs w:val="22"/>
        </w:rPr>
        <w:t xml:space="preserve"> майбутнього життя;</w:t>
      </w:r>
    </w:p>
    <w:p w:rsidR="00A46EC8" w:rsidRPr="00F434AE" w:rsidRDefault="00A46EC8" w:rsidP="00A46EC8">
      <w:pPr>
        <w:ind w:firstLine="567"/>
        <w:jc w:val="both"/>
        <w:rPr>
          <w:sz w:val="22"/>
          <w:szCs w:val="22"/>
        </w:rPr>
      </w:pPr>
      <w:r w:rsidRPr="00F434AE">
        <w:rPr>
          <w:sz w:val="22"/>
          <w:szCs w:val="22"/>
          <w:lang w:val="uk-UA"/>
        </w:rPr>
        <w:t xml:space="preserve">- </w:t>
      </w:r>
      <w:r w:rsidRPr="00F434AE">
        <w:rPr>
          <w:sz w:val="22"/>
          <w:szCs w:val="22"/>
        </w:rPr>
        <w:t>коефіцієнт старіння населення;</w:t>
      </w:r>
    </w:p>
    <w:p w:rsidR="00A46EC8" w:rsidRPr="00F434AE" w:rsidRDefault="00A46EC8" w:rsidP="00A46EC8">
      <w:pPr>
        <w:ind w:firstLine="567"/>
        <w:jc w:val="both"/>
        <w:rPr>
          <w:sz w:val="22"/>
          <w:szCs w:val="22"/>
        </w:rPr>
      </w:pPr>
      <w:r w:rsidRPr="00F434AE">
        <w:rPr>
          <w:sz w:val="22"/>
          <w:szCs w:val="22"/>
          <w:lang w:val="uk-UA"/>
        </w:rPr>
        <w:t xml:space="preserve">- </w:t>
      </w:r>
      <w:r w:rsidRPr="00F434AE">
        <w:rPr>
          <w:sz w:val="22"/>
          <w:szCs w:val="22"/>
        </w:rPr>
        <w:t>сальдо міграційного обміну між міською і сільською місцевістю, у тому числі по статі, віку, рівню освіти;</w:t>
      </w:r>
    </w:p>
    <w:p w:rsidR="00A46EC8" w:rsidRPr="00F434AE" w:rsidRDefault="00A46EC8" w:rsidP="00A46EC8">
      <w:pPr>
        <w:ind w:firstLine="567"/>
        <w:jc w:val="both"/>
        <w:rPr>
          <w:sz w:val="22"/>
          <w:szCs w:val="22"/>
        </w:rPr>
      </w:pPr>
      <w:r w:rsidRPr="00F434AE">
        <w:rPr>
          <w:sz w:val="22"/>
          <w:szCs w:val="22"/>
          <w:lang w:val="uk-UA"/>
        </w:rPr>
        <w:t xml:space="preserve">- </w:t>
      </w:r>
      <w:r w:rsidRPr="00F434AE">
        <w:rPr>
          <w:sz w:val="22"/>
          <w:szCs w:val="22"/>
        </w:rPr>
        <w:t>чисельніст</w:t>
      </w:r>
      <w:r>
        <w:rPr>
          <w:sz w:val="22"/>
          <w:szCs w:val="22"/>
          <w:lang w:val="uk-UA"/>
        </w:rPr>
        <w:t>ь</w:t>
      </w:r>
      <w:r w:rsidRPr="00F434AE">
        <w:rPr>
          <w:sz w:val="22"/>
          <w:szCs w:val="22"/>
        </w:rPr>
        <w:t xml:space="preserve"> нелегальних мігрантів;</w:t>
      </w:r>
    </w:p>
    <w:p w:rsidR="00A46EC8" w:rsidRPr="00F434AE" w:rsidRDefault="00A46EC8" w:rsidP="00A46EC8">
      <w:pPr>
        <w:ind w:firstLine="567"/>
        <w:jc w:val="both"/>
        <w:rPr>
          <w:sz w:val="22"/>
          <w:szCs w:val="22"/>
          <w:lang w:val="uk-UA"/>
        </w:rPr>
      </w:pPr>
      <w:r w:rsidRPr="00F434AE">
        <w:rPr>
          <w:sz w:val="22"/>
          <w:szCs w:val="22"/>
          <w:lang w:val="uk-UA"/>
        </w:rPr>
        <w:t xml:space="preserve">- </w:t>
      </w:r>
      <w:r w:rsidRPr="00F434AE">
        <w:rPr>
          <w:sz w:val="22"/>
          <w:szCs w:val="22"/>
        </w:rPr>
        <w:t>співвідношення шлюбів і розлучень.</w:t>
      </w:r>
    </w:p>
    <w:p w:rsidR="00A46EC8" w:rsidRPr="00F434AE" w:rsidRDefault="00A46EC8" w:rsidP="00A46EC8">
      <w:pPr>
        <w:ind w:firstLine="709"/>
        <w:jc w:val="both"/>
        <w:rPr>
          <w:bCs/>
          <w:sz w:val="22"/>
          <w:szCs w:val="22"/>
          <w:lang w:val="uk-UA"/>
        </w:rPr>
      </w:pPr>
      <w:r w:rsidRPr="00F434AE">
        <w:rPr>
          <w:bCs/>
          <w:sz w:val="22"/>
          <w:szCs w:val="22"/>
          <w:lang w:val="uk-UA"/>
        </w:rPr>
        <w:t>Характеристику міграційних процесів можна доповнити коефіцієнтами прибуття, вибуття та міграційної активності, а також часткою внутрішньої і зовнішньої міграції у них.</w:t>
      </w:r>
    </w:p>
    <w:p w:rsidR="00A46EC8" w:rsidRPr="00F434AE" w:rsidRDefault="00A46EC8" w:rsidP="00A46EC8">
      <w:pPr>
        <w:ind w:firstLine="709"/>
        <w:jc w:val="both"/>
        <w:rPr>
          <w:bCs/>
          <w:sz w:val="22"/>
          <w:szCs w:val="22"/>
          <w:lang w:val="uk-UA"/>
        </w:rPr>
      </w:pPr>
      <w:r w:rsidRPr="00F434AE">
        <w:rPr>
          <w:bCs/>
          <w:sz w:val="22"/>
          <w:szCs w:val="22"/>
          <w:lang w:val="uk-UA"/>
        </w:rPr>
        <w:lastRenderedPageBreak/>
        <w:t>До показників природного відтворення також можна додати загальні коефіцієнти народжуваності та смертності, чистий сумарний коефіцієнт, брутто-коефіцієнт, коефіцієнт дитячої смертності, розподіл смертності за причинами</w:t>
      </w:r>
      <w:r>
        <w:rPr>
          <w:bCs/>
          <w:sz w:val="22"/>
          <w:szCs w:val="22"/>
          <w:lang w:val="uk-UA"/>
        </w:rPr>
        <w:t>,</w:t>
      </w:r>
      <w:r w:rsidRPr="001003AB">
        <w:rPr>
          <w:bCs/>
          <w:sz w:val="22"/>
          <w:szCs w:val="22"/>
          <w:lang w:val="uk-UA"/>
        </w:rPr>
        <w:t xml:space="preserve"> </w:t>
      </w:r>
      <w:r w:rsidRPr="00F434AE">
        <w:rPr>
          <w:bCs/>
          <w:sz w:val="22"/>
          <w:szCs w:val="22"/>
          <w:lang w:val="uk-UA"/>
        </w:rPr>
        <w:t>коефіцієнти демографічного навантаження і довголіття населення.</w:t>
      </w:r>
    </w:p>
    <w:p w:rsidR="00A46EC8" w:rsidRPr="00F434AE" w:rsidRDefault="00A46EC8" w:rsidP="00A46EC8">
      <w:pPr>
        <w:ind w:firstLine="708"/>
        <w:jc w:val="both"/>
        <w:rPr>
          <w:bCs/>
          <w:sz w:val="22"/>
          <w:szCs w:val="22"/>
          <w:lang w:val="uk-UA"/>
        </w:rPr>
      </w:pPr>
      <w:r w:rsidRPr="00C56ADE">
        <w:rPr>
          <w:bCs/>
          <w:sz w:val="22"/>
          <w:szCs w:val="22"/>
          <w:lang w:val="uk-UA"/>
        </w:rPr>
        <w:t>В основу критеріїв демографічної безпеки покладено порогові значення – граничні величини, вихід за межі яких перешкоджає нормальному перебігу демографічних процесів і призводить до формування негативних руйнівних тенденцій</w:t>
      </w:r>
      <w:r w:rsidRPr="00F434AE">
        <w:rPr>
          <w:bCs/>
          <w:smallCaps/>
          <w:sz w:val="22"/>
          <w:szCs w:val="22"/>
          <w:lang w:val="uk-UA"/>
        </w:rPr>
        <w:t xml:space="preserve"> у </w:t>
      </w:r>
      <w:r w:rsidRPr="00C56ADE">
        <w:rPr>
          <w:bCs/>
          <w:sz w:val="22"/>
          <w:szCs w:val="22"/>
          <w:lang w:val="uk-UA"/>
        </w:rPr>
        <w:t>забезпеченні демографічної безпеки</w:t>
      </w:r>
      <w:r w:rsidRPr="00F434AE">
        <w:rPr>
          <w:bCs/>
          <w:smallCaps/>
          <w:sz w:val="22"/>
          <w:szCs w:val="22"/>
          <w:lang w:val="uk-UA"/>
        </w:rPr>
        <w:t xml:space="preserve">. </w:t>
      </w:r>
      <w:r w:rsidRPr="00F434AE">
        <w:rPr>
          <w:sz w:val="22"/>
          <w:szCs w:val="22"/>
          <w:lang w:val="uk-UA"/>
        </w:rPr>
        <w:t xml:space="preserve">Визначення величини стану демографічної безпеки реґіону ґрунтується на стандартизації показників, зведення їх до одного, співвимірного вигляду – від 0 до 1. </w:t>
      </w:r>
      <w:r>
        <w:rPr>
          <w:sz w:val="22"/>
          <w:szCs w:val="22"/>
          <w:lang w:val="uk-UA"/>
        </w:rPr>
        <w:t>Потім розраховується інтегральний показник стану демографічної безпеки регіону.</w:t>
      </w:r>
    </w:p>
    <w:p w:rsidR="00A46EC8" w:rsidRPr="00F434AE" w:rsidRDefault="00A46EC8" w:rsidP="00A46EC8">
      <w:pPr>
        <w:ind w:firstLine="708"/>
        <w:jc w:val="both"/>
        <w:rPr>
          <w:bCs/>
          <w:sz w:val="22"/>
          <w:szCs w:val="22"/>
          <w:lang w:val="uk-UA"/>
        </w:rPr>
      </w:pPr>
      <w:r>
        <w:rPr>
          <w:bCs/>
          <w:sz w:val="22"/>
          <w:szCs w:val="22"/>
          <w:lang w:val="uk-UA"/>
        </w:rPr>
        <w:t>С</w:t>
      </w:r>
      <w:r w:rsidRPr="00F434AE">
        <w:rPr>
          <w:bCs/>
          <w:sz w:val="22"/>
          <w:szCs w:val="22"/>
          <w:lang w:val="uk-UA"/>
        </w:rPr>
        <w:t xml:space="preserve">тани демографічної </w:t>
      </w:r>
      <w:r>
        <w:rPr>
          <w:bCs/>
          <w:sz w:val="22"/>
          <w:szCs w:val="22"/>
          <w:lang w:val="uk-UA"/>
        </w:rPr>
        <w:t>безпеки</w:t>
      </w:r>
      <w:r w:rsidRPr="00F434AE">
        <w:rPr>
          <w:bCs/>
          <w:sz w:val="22"/>
          <w:szCs w:val="22"/>
          <w:lang w:val="uk-UA"/>
        </w:rPr>
        <w:t xml:space="preserve"> </w:t>
      </w:r>
      <w:r>
        <w:rPr>
          <w:bCs/>
          <w:sz w:val="22"/>
          <w:szCs w:val="22"/>
          <w:lang w:val="uk-UA"/>
        </w:rPr>
        <w:t>у</w:t>
      </w:r>
      <w:r w:rsidRPr="00F434AE">
        <w:rPr>
          <w:bCs/>
          <w:sz w:val="22"/>
          <w:szCs w:val="22"/>
          <w:lang w:val="uk-UA"/>
        </w:rPr>
        <w:t xml:space="preserve"> проміжку від 0 до 1</w:t>
      </w:r>
      <w:r>
        <w:rPr>
          <w:bCs/>
          <w:sz w:val="22"/>
          <w:szCs w:val="22"/>
          <w:lang w:val="uk-UA"/>
        </w:rPr>
        <w:t xml:space="preserve"> визначаються так:</w:t>
      </w:r>
    </w:p>
    <w:p w:rsidR="00A46EC8" w:rsidRPr="00F434AE" w:rsidRDefault="00A46EC8" w:rsidP="00A46EC8">
      <w:pPr>
        <w:ind w:firstLine="708"/>
        <w:jc w:val="both"/>
        <w:rPr>
          <w:bCs/>
          <w:sz w:val="22"/>
          <w:szCs w:val="22"/>
          <w:lang w:val="uk-UA"/>
        </w:rPr>
      </w:pPr>
      <w:r w:rsidRPr="00F434AE">
        <w:rPr>
          <w:bCs/>
          <w:sz w:val="22"/>
          <w:szCs w:val="22"/>
          <w:lang w:val="uk-UA"/>
        </w:rPr>
        <w:t xml:space="preserve">від 0 до 0,382 </w:t>
      </w:r>
      <w:r>
        <w:rPr>
          <w:bCs/>
          <w:sz w:val="22"/>
          <w:szCs w:val="22"/>
          <w:lang w:val="uk-UA"/>
        </w:rPr>
        <w:t xml:space="preserve">– </w:t>
      </w:r>
      <w:r w:rsidRPr="00F434AE">
        <w:rPr>
          <w:bCs/>
          <w:sz w:val="22"/>
          <w:szCs w:val="22"/>
          <w:lang w:val="uk-UA"/>
        </w:rPr>
        <w:t>стан демографічної небезпеки реґіону;</w:t>
      </w:r>
    </w:p>
    <w:p w:rsidR="00A46EC8" w:rsidRPr="00F434AE" w:rsidRDefault="00A46EC8" w:rsidP="00A46EC8">
      <w:pPr>
        <w:ind w:firstLine="708"/>
        <w:jc w:val="both"/>
        <w:rPr>
          <w:bCs/>
          <w:sz w:val="22"/>
          <w:szCs w:val="22"/>
          <w:lang w:val="uk-UA"/>
        </w:rPr>
      </w:pPr>
      <w:r w:rsidRPr="00F434AE">
        <w:rPr>
          <w:bCs/>
          <w:sz w:val="22"/>
          <w:szCs w:val="22"/>
          <w:lang w:val="uk-UA"/>
        </w:rPr>
        <w:t xml:space="preserve">від 0,383 до 0,618 </w:t>
      </w:r>
      <w:r>
        <w:rPr>
          <w:bCs/>
          <w:sz w:val="22"/>
          <w:szCs w:val="22"/>
          <w:lang w:val="uk-UA"/>
        </w:rPr>
        <w:t xml:space="preserve">– </w:t>
      </w:r>
      <w:r w:rsidRPr="00F434AE">
        <w:rPr>
          <w:bCs/>
          <w:sz w:val="22"/>
          <w:szCs w:val="22"/>
          <w:lang w:val="uk-UA"/>
        </w:rPr>
        <w:t>стан демографічної загрози реґіону;</w:t>
      </w:r>
    </w:p>
    <w:p w:rsidR="00A46EC8" w:rsidRPr="00F434AE" w:rsidRDefault="00A46EC8" w:rsidP="00A46EC8">
      <w:pPr>
        <w:ind w:firstLine="708"/>
        <w:jc w:val="both"/>
        <w:rPr>
          <w:bCs/>
          <w:sz w:val="22"/>
          <w:szCs w:val="22"/>
          <w:lang w:val="uk-UA"/>
        </w:rPr>
      </w:pPr>
      <w:r w:rsidRPr="00F434AE">
        <w:rPr>
          <w:bCs/>
          <w:sz w:val="22"/>
          <w:szCs w:val="22"/>
          <w:lang w:val="uk-UA"/>
        </w:rPr>
        <w:t xml:space="preserve">від 0,619 до 0,854 </w:t>
      </w:r>
      <w:r>
        <w:rPr>
          <w:bCs/>
          <w:sz w:val="22"/>
          <w:szCs w:val="22"/>
          <w:lang w:val="uk-UA"/>
        </w:rPr>
        <w:t xml:space="preserve">– </w:t>
      </w:r>
      <w:r w:rsidRPr="00F434AE">
        <w:rPr>
          <w:bCs/>
          <w:sz w:val="22"/>
          <w:szCs w:val="22"/>
          <w:lang w:val="uk-UA"/>
        </w:rPr>
        <w:t>стан демографічного ризику реґіону;</w:t>
      </w:r>
    </w:p>
    <w:p w:rsidR="009454C3" w:rsidRDefault="00A46EC8" w:rsidP="009454C3">
      <w:pPr>
        <w:jc w:val="center"/>
        <w:outlineLvl w:val="0"/>
        <w:rPr>
          <w:bCs/>
          <w:i/>
          <w:sz w:val="22"/>
          <w:szCs w:val="22"/>
          <w:lang w:val="uk-UA"/>
        </w:rPr>
      </w:pPr>
      <w:r w:rsidRPr="00F434AE">
        <w:rPr>
          <w:bCs/>
          <w:sz w:val="22"/>
          <w:szCs w:val="22"/>
          <w:lang w:val="uk-UA"/>
        </w:rPr>
        <w:t xml:space="preserve">від 0,855 до 1 </w:t>
      </w:r>
      <w:r>
        <w:rPr>
          <w:bCs/>
          <w:sz w:val="22"/>
          <w:szCs w:val="22"/>
          <w:lang w:val="uk-UA"/>
        </w:rPr>
        <w:t xml:space="preserve">– </w:t>
      </w:r>
      <w:r w:rsidRPr="00F434AE">
        <w:rPr>
          <w:bCs/>
          <w:sz w:val="22"/>
          <w:szCs w:val="22"/>
          <w:lang w:val="uk-UA"/>
        </w:rPr>
        <w:t>стан демографічної безпеки реґіону.</w:t>
      </w:r>
      <w:r w:rsidR="009454C3" w:rsidRPr="009454C3">
        <w:rPr>
          <w:bCs/>
          <w:i/>
          <w:sz w:val="22"/>
          <w:szCs w:val="22"/>
          <w:lang w:val="uk-UA"/>
        </w:rPr>
        <w:t xml:space="preserve"> </w:t>
      </w:r>
    </w:p>
    <w:p w:rsidR="009454C3" w:rsidRDefault="009454C3" w:rsidP="009454C3">
      <w:pPr>
        <w:jc w:val="center"/>
        <w:outlineLvl w:val="0"/>
        <w:rPr>
          <w:bCs/>
          <w:i/>
          <w:sz w:val="22"/>
          <w:szCs w:val="22"/>
          <w:lang w:val="uk-UA"/>
        </w:rPr>
      </w:pPr>
    </w:p>
    <w:p w:rsidR="009454C3" w:rsidRDefault="009454C3" w:rsidP="009454C3">
      <w:pPr>
        <w:jc w:val="center"/>
        <w:outlineLvl w:val="0"/>
        <w:rPr>
          <w:bCs/>
          <w:i/>
          <w:sz w:val="22"/>
          <w:szCs w:val="22"/>
          <w:lang w:val="uk-UA"/>
        </w:rPr>
      </w:pPr>
      <w:r w:rsidRPr="00F434AE">
        <w:rPr>
          <w:bCs/>
          <w:i/>
          <w:sz w:val="22"/>
          <w:szCs w:val="22"/>
          <w:lang w:val="uk-UA"/>
        </w:rPr>
        <w:t>Завдання для самостійної роботи</w:t>
      </w:r>
    </w:p>
    <w:p w:rsidR="009454C3" w:rsidRDefault="009454C3" w:rsidP="009454C3">
      <w:pPr>
        <w:ind w:firstLine="567"/>
        <w:jc w:val="both"/>
        <w:rPr>
          <w:bCs/>
          <w:sz w:val="22"/>
          <w:szCs w:val="22"/>
          <w:lang w:val="uk-UA"/>
        </w:rPr>
      </w:pPr>
      <w:r>
        <w:rPr>
          <w:bCs/>
          <w:sz w:val="22"/>
          <w:szCs w:val="22"/>
          <w:lang w:val="uk-UA"/>
        </w:rPr>
        <w:t>Опрацювати рекомендовану літературу для дискусії в аудиторії по таких питаннях:</w:t>
      </w:r>
    </w:p>
    <w:p w:rsidR="009454C3" w:rsidRPr="00F434AE" w:rsidRDefault="009454C3" w:rsidP="009454C3">
      <w:pPr>
        <w:ind w:firstLine="567"/>
        <w:jc w:val="both"/>
        <w:rPr>
          <w:sz w:val="22"/>
          <w:szCs w:val="22"/>
          <w:lang w:val="uk-UA"/>
        </w:rPr>
      </w:pPr>
      <w:r w:rsidRPr="00F434AE">
        <w:rPr>
          <w:sz w:val="22"/>
          <w:szCs w:val="22"/>
        </w:rPr>
        <w:t>1. Демографічна політика: суть поняття.</w:t>
      </w:r>
      <w:r w:rsidRPr="00F434AE">
        <w:rPr>
          <w:sz w:val="22"/>
          <w:szCs w:val="22"/>
          <w:lang w:val="uk-UA"/>
        </w:rPr>
        <w:t xml:space="preserve"> Головні заходи демографічної політики.</w:t>
      </w:r>
    </w:p>
    <w:p w:rsidR="009454C3" w:rsidRPr="00F434AE" w:rsidRDefault="009454C3" w:rsidP="009454C3">
      <w:pPr>
        <w:tabs>
          <w:tab w:val="left" w:pos="900"/>
        </w:tabs>
        <w:ind w:firstLine="567"/>
        <w:jc w:val="both"/>
        <w:rPr>
          <w:sz w:val="22"/>
          <w:szCs w:val="22"/>
        </w:rPr>
      </w:pPr>
      <w:r>
        <w:rPr>
          <w:sz w:val="22"/>
          <w:szCs w:val="22"/>
          <w:lang w:val="uk-UA"/>
        </w:rPr>
        <w:t>2</w:t>
      </w:r>
      <w:r w:rsidRPr="00F434AE">
        <w:rPr>
          <w:sz w:val="22"/>
          <w:szCs w:val="22"/>
        </w:rPr>
        <w:t>. Основні нормативні документи з регулювання демографічної політики в Україні.</w:t>
      </w:r>
    </w:p>
    <w:p w:rsidR="009454C3" w:rsidRPr="00F434AE" w:rsidRDefault="009454C3" w:rsidP="009454C3">
      <w:pPr>
        <w:tabs>
          <w:tab w:val="left" w:pos="1176"/>
        </w:tabs>
        <w:ind w:left="360" w:firstLine="349"/>
        <w:jc w:val="both"/>
        <w:rPr>
          <w:sz w:val="22"/>
          <w:szCs w:val="22"/>
        </w:rPr>
      </w:pPr>
      <w:r>
        <w:rPr>
          <w:sz w:val="22"/>
          <w:szCs w:val="22"/>
          <w:lang w:val="uk-UA"/>
        </w:rPr>
        <w:t>2</w:t>
      </w:r>
      <w:r w:rsidRPr="00F434AE">
        <w:rPr>
          <w:sz w:val="22"/>
          <w:szCs w:val="22"/>
        </w:rPr>
        <w:t>.1. Концепція демографічного розвитку на 2005–2015 рр.</w:t>
      </w:r>
    </w:p>
    <w:p w:rsidR="009454C3" w:rsidRPr="00F434AE" w:rsidRDefault="009454C3" w:rsidP="009454C3">
      <w:pPr>
        <w:tabs>
          <w:tab w:val="left" w:pos="-180"/>
        </w:tabs>
        <w:ind w:firstLine="349"/>
        <w:jc w:val="both"/>
        <w:rPr>
          <w:sz w:val="22"/>
          <w:szCs w:val="22"/>
        </w:rPr>
      </w:pPr>
      <w:r>
        <w:rPr>
          <w:sz w:val="22"/>
          <w:szCs w:val="22"/>
          <w:lang w:val="uk-UA"/>
        </w:rPr>
        <w:t xml:space="preserve">       2</w:t>
      </w:r>
      <w:r w:rsidRPr="00F434AE">
        <w:rPr>
          <w:sz w:val="22"/>
          <w:szCs w:val="22"/>
        </w:rPr>
        <w:t xml:space="preserve">.2. Стратегія демографічного розвитку </w:t>
      </w:r>
      <w:r w:rsidRPr="00F434AE">
        <w:rPr>
          <w:sz w:val="22"/>
          <w:szCs w:val="22"/>
          <w:lang w:val="uk-UA"/>
        </w:rPr>
        <w:t>на</w:t>
      </w:r>
      <w:r w:rsidRPr="00F434AE">
        <w:rPr>
          <w:sz w:val="22"/>
          <w:szCs w:val="22"/>
        </w:rPr>
        <w:t xml:space="preserve"> період до 2015 р.</w:t>
      </w:r>
    </w:p>
    <w:p w:rsidR="009454C3" w:rsidRPr="00F434AE" w:rsidRDefault="009454C3" w:rsidP="009454C3">
      <w:pPr>
        <w:tabs>
          <w:tab w:val="left" w:pos="1176"/>
        </w:tabs>
        <w:ind w:firstLine="567"/>
        <w:jc w:val="both"/>
        <w:rPr>
          <w:sz w:val="22"/>
          <w:szCs w:val="22"/>
          <w:lang w:val="uk-UA"/>
        </w:rPr>
      </w:pPr>
      <w:r>
        <w:rPr>
          <w:sz w:val="22"/>
          <w:szCs w:val="22"/>
          <w:lang w:val="uk-UA"/>
        </w:rPr>
        <w:t>3</w:t>
      </w:r>
      <w:r w:rsidRPr="00F434AE">
        <w:rPr>
          <w:sz w:val="22"/>
          <w:szCs w:val="22"/>
        </w:rPr>
        <w:t>. Завдання демографічн</w:t>
      </w:r>
      <w:r w:rsidRPr="00F434AE">
        <w:rPr>
          <w:sz w:val="22"/>
          <w:szCs w:val="22"/>
          <w:lang w:val="uk-UA"/>
        </w:rPr>
        <w:t>ої</w:t>
      </w:r>
      <w:r w:rsidRPr="00F434AE">
        <w:rPr>
          <w:sz w:val="22"/>
          <w:szCs w:val="22"/>
        </w:rPr>
        <w:t xml:space="preserve"> політик</w:t>
      </w:r>
      <w:r w:rsidRPr="00F434AE">
        <w:rPr>
          <w:sz w:val="22"/>
          <w:szCs w:val="22"/>
          <w:lang w:val="uk-UA"/>
        </w:rPr>
        <w:t>и</w:t>
      </w:r>
      <w:r w:rsidRPr="00F434AE">
        <w:rPr>
          <w:sz w:val="22"/>
          <w:szCs w:val="22"/>
        </w:rPr>
        <w:t xml:space="preserve"> України та основні </w:t>
      </w:r>
      <w:r w:rsidRPr="00F434AE">
        <w:rPr>
          <w:sz w:val="22"/>
          <w:szCs w:val="22"/>
          <w:lang w:val="uk-UA"/>
        </w:rPr>
        <w:t>заход</w:t>
      </w:r>
      <w:r w:rsidRPr="00F434AE">
        <w:rPr>
          <w:sz w:val="22"/>
          <w:szCs w:val="22"/>
        </w:rPr>
        <w:t>и</w:t>
      </w:r>
      <w:r w:rsidRPr="00F434AE">
        <w:rPr>
          <w:sz w:val="22"/>
          <w:szCs w:val="22"/>
          <w:lang w:val="uk-UA"/>
        </w:rPr>
        <w:t xml:space="preserve"> для</w:t>
      </w:r>
      <w:r w:rsidRPr="00F434AE">
        <w:rPr>
          <w:sz w:val="22"/>
          <w:szCs w:val="22"/>
        </w:rPr>
        <w:t xml:space="preserve"> їх розв’язання.</w:t>
      </w:r>
    </w:p>
    <w:p w:rsidR="009454C3" w:rsidRPr="00F434AE" w:rsidRDefault="009454C3" w:rsidP="009454C3">
      <w:pPr>
        <w:tabs>
          <w:tab w:val="left" w:pos="1176"/>
        </w:tabs>
        <w:ind w:firstLine="567"/>
        <w:jc w:val="both"/>
        <w:rPr>
          <w:sz w:val="22"/>
          <w:szCs w:val="22"/>
          <w:lang w:val="uk-UA"/>
        </w:rPr>
      </w:pPr>
      <w:r>
        <w:rPr>
          <w:sz w:val="22"/>
          <w:szCs w:val="22"/>
          <w:lang w:val="uk-UA"/>
        </w:rPr>
        <w:t>4</w:t>
      </w:r>
      <w:r w:rsidRPr="00F434AE">
        <w:rPr>
          <w:sz w:val="22"/>
          <w:szCs w:val="22"/>
        </w:rPr>
        <w:t>. </w:t>
      </w:r>
      <w:r w:rsidRPr="00F434AE">
        <w:rPr>
          <w:sz w:val="22"/>
          <w:szCs w:val="22"/>
          <w:lang w:val="uk-UA"/>
        </w:rPr>
        <w:t>Демографічна політика у різних країнах світу.</w:t>
      </w:r>
    </w:p>
    <w:p w:rsidR="00CA78C3" w:rsidRDefault="00CA78C3" w:rsidP="00A46EC8">
      <w:pPr>
        <w:pStyle w:val="af4"/>
        <w:ind w:firstLine="720"/>
        <w:jc w:val="right"/>
        <w:rPr>
          <w:bCs w:val="0"/>
          <w:i/>
          <w:smallCaps w:val="0"/>
          <w:sz w:val="22"/>
          <w:szCs w:val="22"/>
          <w:lang w:val="uk-UA"/>
        </w:rPr>
      </w:pPr>
    </w:p>
    <w:p w:rsidR="00CA78C3" w:rsidRDefault="00CA78C3" w:rsidP="00A46EC8">
      <w:pPr>
        <w:pStyle w:val="af4"/>
        <w:ind w:firstLine="720"/>
        <w:jc w:val="right"/>
        <w:rPr>
          <w:bCs w:val="0"/>
          <w:i/>
          <w:smallCaps w:val="0"/>
          <w:sz w:val="22"/>
          <w:szCs w:val="22"/>
          <w:lang w:val="uk-UA"/>
        </w:rPr>
      </w:pPr>
    </w:p>
    <w:p w:rsidR="00CA78C3" w:rsidRDefault="00CA78C3" w:rsidP="00A46EC8">
      <w:pPr>
        <w:pStyle w:val="af4"/>
        <w:ind w:firstLine="720"/>
        <w:jc w:val="right"/>
        <w:rPr>
          <w:bCs w:val="0"/>
          <w:i/>
          <w:smallCaps w:val="0"/>
          <w:sz w:val="22"/>
          <w:szCs w:val="22"/>
          <w:lang w:val="uk-UA"/>
        </w:rPr>
      </w:pPr>
    </w:p>
    <w:p w:rsidR="00CA78C3" w:rsidRDefault="00CA78C3" w:rsidP="00A46EC8">
      <w:pPr>
        <w:pStyle w:val="af4"/>
        <w:ind w:firstLine="720"/>
        <w:jc w:val="right"/>
        <w:rPr>
          <w:bCs w:val="0"/>
          <w:i/>
          <w:smallCaps w:val="0"/>
          <w:sz w:val="22"/>
          <w:szCs w:val="22"/>
          <w:lang w:val="uk-UA"/>
        </w:rPr>
      </w:pPr>
    </w:p>
    <w:p w:rsidR="00A46EC8" w:rsidRPr="00317EF1" w:rsidRDefault="00A46EC8" w:rsidP="00A46EC8">
      <w:pPr>
        <w:pStyle w:val="af4"/>
        <w:ind w:firstLine="720"/>
        <w:jc w:val="right"/>
        <w:rPr>
          <w:bCs w:val="0"/>
          <w:i/>
          <w:smallCaps w:val="0"/>
          <w:sz w:val="22"/>
          <w:szCs w:val="22"/>
          <w:lang w:val="uk-UA"/>
        </w:rPr>
      </w:pPr>
      <w:r w:rsidRPr="00317EF1">
        <w:rPr>
          <w:bCs w:val="0"/>
          <w:i/>
          <w:smallCaps w:val="0"/>
          <w:sz w:val="22"/>
          <w:szCs w:val="22"/>
          <w:lang w:val="uk-UA"/>
        </w:rPr>
        <w:lastRenderedPageBreak/>
        <w:t xml:space="preserve">Таблиця </w:t>
      </w:r>
      <w:r>
        <w:rPr>
          <w:bCs w:val="0"/>
          <w:i/>
          <w:smallCaps w:val="0"/>
          <w:sz w:val="22"/>
          <w:szCs w:val="22"/>
          <w:lang w:val="uk-UA"/>
        </w:rPr>
        <w:t>10</w:t>
      </w:r>
    </w:p>
    <w:p w:rsidR="00A46EC8" w:rsidRPr="00F434AE" w:rsidRDefault="00A46EC8" w:rsidP="00A46EC8">
      <w:pPr>
        <w:pStyle w:val="af4"/>
        <w:ind w:firstLine="720"/>
        <w:jc w:val="center"/>
        <w:rPr>
          <w:bCs w:val="0"/>
          <w:smallCaps w:val="0"/>
          <w:sz w:val="22"/>
          <w:szCs w:val="22"/>
          <w:lang w:val="uk-UA"/>
        </w:rPr>
      </w:pPr>
      <w:r>
        <w:rPr>
          <w:bCs w:val="0"/>
          <w:smallCaps w:val="0"/>
          <w:sz w:val="22"/>
          <w:szCs w:val="22"/>
          <w:lang w:val="uk-UA"/>
        </w:rPr>
        <w:t>Порогові значення показників демографічної безпеки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4795"/>
        <w:gridCol w:w="1412"/>
      </w:tblGrid>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Стимулятори</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1</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Приріст населення, ‰</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не менше</w:t>
            </w:r>
            <w:r>
              <w:rPr>
                <w:bCs w:val="0"/>
                <w:smallCaps w:val="0"/>
                <w:sz w:val="20"/>
                <w:szCs w:val="20"/>
                <w:lang w:val="uk-UA"/>
              </w:rPr>
              <w:t xml:space="preserve"> </w:t>
            </w:r>
            <w:r w:rsidRPr="001003AB">
              <w:rPr>
                <w:bCs w:val="0"/>
                <w:smallCaps w:val="0"/>
                <w:sz w:val="20"/>
                <w:szCs w:val="20"/>
                <w:lang w:val="uk-UA"/>
              </w:rPr>
              <w:t xml:space="preserve"> 3</w:t>
            </w: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2</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Коефіцієнт народжуваності, ‰</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не менше</w:t>
            </w:r>
            <w:r>
              <w:rPr>
                <w:bCs w:val="0"/>
                <w:smallCaps w:val="0"/>
                <w:sz w:val="20"/>
                <w:szCs w:val="20"/>
                <w:lang w:val="uk-UA"/>
              </w:rPr>
              <w:t xml:space="preserve"> </w:t>
            </w:r>
            <w:r w:rsidRPr="001003AB">
              <w:rPr>
                <w:bCs w:val="0"/>
                <w:smallCaps w:val="0"/>
                <w:sz w:val="20"/>
                <w:szCs w:val="20"/>
                <w:lang w:val="uk-UA"/>
              </w:rPr>
              <w:t>15</w:t>
            </w: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3</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Коефіцієнт природного приросту, ‰</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 xml:space="preserve">не менше </w:t>
            </w:r>
            <w:r>
              <w:rPr>
                <w:bCs w:val="0"/>
                <w:smallCaps w:val="0"/>
                <w:sz w:val="20"/>
                <w:szCs w:val="20"/>
                <w:lang w:val="uk-UA"/>
              </w:rPr>
              <w:t xml:space="preserve"> </w:t>
            </w:r>
            <w:r w:rsidRPr="001003AB">
              <w:rPr>
                <w:bCs w:val="0"/>
                <w:smallCaps w:val="0"/>
                <w:sz w:val="20"/>
                <w:szCs w:val="20"/>
                <w:lang w:val="uk-UA"/>
              </w:rPr>
              <w:t>2,8</w:t>
            </w: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4</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Сальдо міграції, ‰</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 xml:space="preserve">не менше </w:t>
            </w:r>
            <w:r>
              <w:rPr>
                <w:bCs w:val="0"/>
                <w:smallCaps w:val="0"/>
                <w:sz w:val="20"/>
                <w:szCs w:val="20"/>
                <w:lang w:val="uk-UA"/>
              </w:rPr>
              <w:t xml:space="preserve"> </w:t>
            </w:r>
            <w:r w:rsidRPr="001003AB">
              <w:rPr>
                <w:bCs w:val="0"/>
                <w:smallCaps w:val="0"/>
                <w:sz w:val="20"/>
                <w:szCs w:val="20"/>
                <w:lang w:val="uk-UA"/>
              </w:rPr>
              <w:t>1</w:t>
            </w: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5</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Сумарний коефіцієнт народжуваності, осіб</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 xml:space="preserve">не менше </w:t>
            </w:r>
            <w:r>
              <w:rPr>
                <w:bCs w:val="0"/>
                <w:smallCaps w:val="0"/>
                <w:sz w:val="20"/>
                <w:szCs w:val="20"/>
                <w:lang w:val="uk-UA"/>
              </w:rPr>
              <w:t xml:space="preserve"> </w:t>
            </w:r>
            <w:r w:rsidRPr="001003AB">
              <w:rPr>
                <w:bCs w:val="0"/>
                <w:smallCaps w:val="0"/>
                <w:sz w:val="20"/>
                <w:szCs w:val="20"/>
                <w:lang w:val="uk-UA"/>
              </w:rPr>
              <w:t>2,2</w:t>
            </w: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6</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Брутто-коефіцієнт відтворення, осіб</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не менше</w:t>
            </w:r>
            <w:r>
              <w:rPr>
                <w:bCs w:val="0"/>
                <w:smallCaps w:val="0"/>
                <w:sz w:val="20"/>
                <w:szCs w:val="20"/>
                <w:lang w:val="uk-UA"/>
              </w:rPr>
              <w:t xml:space="preserve"> </w:t>
            </w:r>
            <w:r w:rsidRPr="001003AB">
              <w:rPr>
                <w:bCs w:val="0"/>
                <w:smallCaps w:val="0"/>
                <w:sz w:val="20"/>
                <w:szCs w:val="20"/>
                <w:lang w:val="uk-UA"/>
              </w:rPr>
              <w:t xml:space="preserve"> 1,1</w:t>
            </w: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7</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Очікувана тривалість життя при народженні, років</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 xml:space="preserve">не менше </w:t>
            </w:r>
            <w:r>
              <w:rPr>
                <w:bCs w:val="0"/>
                <w:smallCaps w:val="0"/>
                <w:sz w:val="20"/>
                <w:szCs w:val="20"/>
                <w:lang w:val="uk-UA"/>
              </w:rPr>
              <w:t xml:space="preserve"> </w:t>
            </w:r>
            <w:r w:rsidRPr="001003AB">
              <w:rPr>
                <w:bCs w:val="0"/>
                <w:smallCaps w:val="0"/>
                <w:sz w:val="20"/>
                <w:szCs w:val="20"/>
                <w:lang w:val="uk-UA"/>
              </w:rPr>
              <w:t>70</w:t>
            </w: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Дестимулятори</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8</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Коефіцієнт смертності, ‰</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не більше 8</w:t>
            </w: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9</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Коефіцієнт дитячої смертності, (на 1000 народжених)</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не більше 4</w:t>
            </w: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10</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Коефіцієнт старіння населення, %</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не більше 18</w:t>
            </w:r>
          </w:p>
        </w:tc>
      </w:tr>
      <w:tr w:rsidR="00A46EC8" w:rsidRPr="001003AB" w:rsidTr="000F2B1B">
        <w:trPr>
          <w:trHeight w:val="284"/>
          <w:jc w:val="center"/>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jc w:val="center"/>
              <w:rPr>
                <w:bCs w:val="0"/>
                <w:smallCaps w:val="0"/>
                <w:sz w:val="20"/>
                <w:szCs w:val="20"/>
                <w:lang w:val="uk-UA"/>
              </w:rPr>
            </w:pPr>
            <w:r w:rsidRPr="001003AB">
              <w:rPr>
                <w:bCs w:val="0"/>
                <w:smallCaps w:val="0"/>
                <w:sz w:val="20"/>
                <w:szCs w:val="20"/>
                <w:lang w:val="uk-UA"/>
              </w:rPr>
              <w:t>11</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Демографічне навантаження непрацездатного населення на працездатне, %</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46EC8" w:rsidRPr="001003AB" w:rsidRDefault="00A46EC8" w:rsidP="000F2B1B">
            <w:pPr>
              <w:pStyle w:val="af4"/>
              <w:rPr>
                <w:bCs w:val="0"/>
                <w:smallCaps w:val="0"/>
                <w:sz w:val="20"/>
                <w:szCs w:val="20"/>
                <w:lang w:val="uk-UA"/>
              </w:rPr>
            </w:pPr>
            <w:r w:rsidRPr="001003AB">
              <w:rPr>
                <w:bCs w:val="0"/>
                <w:smallCaps w:val="0"/>
                <w:sz w:val="20"/>
                <w:szCs w:val="20"/>
                <w:lang w:val="uk-UA"/>
              </w:rPr>
              <w:t>не більше 60</w:t>
            </w:r>
          </w:p>
        </w:tc>
      </w:tr>
    </w:tbl>
    <w:p w:rsidR="00A46EC8" w:rsidRPr="00F434AE" w:rsidRDefault="00A46EC8" w:rsidP="00A46EC8">
      <w:pPr>
        <w:jc w:val="both"/>
        <w:outlineLvl w:val="0"/>
        <w:rPr>
          <w:b/>
          <w:bCs/>
          <w:sz w:val="22"/>
          <w:szCs w:val="22"/>
          <w:lang w:val="uk-UA"/>
        </w:rPr>
      </w:pPr>
    </w:p>
    <w:p w:rsidR="00A46EC8" w:rsidRPr="00F434AE" w:rsidRDefault="00A46EC8" w:rsidP="00A46EC8">
      <w:pPr>
        <w:ind w:left="720" w:hanging="720"/>
        <w:jc w:val="center"/>
        <w:outlineLvl w:val="0"/>
        <w:rPr>
          <w:i/>
          <w:sz w:val="22"/>
          <w:szCs w:val="22"/>
          <w:lang w:val="uk-UA"/>
        </w:rPr>
      </w:pPr>
    </w:p>
    <w:p w:rsidR="00A46EC8" w:rsidRPr="00F434AE" w:rsidRDefault="00A46EC8" w:rsidP="00A46EC8">
      <w:pPr>
        <w:ind w:left="720" w:hanging="720"/>
        <w:jc w:val="center"/>
        <w:outlineLvl w:val="0"/>
        <w:rPr>
          <w:i/>
          <w:sz w:val="22"/>
          <w:szCs w:val="22"/>
          <w:lang w:val="uk-UA"/>
        </w:rPr>
      </w:pPr>
      <w:r w:rsidRPr="00F434AE">
        <w:rPr>
          <w:i/>
          <w:sz w:val="22"/>
          <w:szCs w:val="22"/>
        </w:rPr>
        <w:t>Рекомендована література</w:t>
      </w:r>
      <w:r w:rsidRPr="00F434AE">
        <w:rPr>
          <w:i/>
          <w:sz w:val="22"/>
          <w:szCs w:val="22"/>
          <w:lang w:val="uk-UA"/>
        </w:rPr>
        <w:t>:</w:t>
      </w:r>
    </w:p>
    <w:p w:rsidR="00A46EC8" w:rsidRPr="003B52D8" w:rsidRDefault="00A46EC8" w:rsidP="00A46EC8">
      <w:pPr>
        <w:pStyle w:val="af3"/>
        <w:numPr>
          <w:ilvl w:val="0"/>
          <w:numId w:val="25"/>
        </w:numPr>
        <w:ind w:left="426" w:hanging="426"/>
        <w:jc w:val="both"/>
        <w:rPr>
          <w:sz w:val="22"/>
          <w:szCs w:val="22"/>
        </w:rPr>
      </w:pPr>
      <w:r w:rsidRPr="003B52D8">
        <w:rPr>
          <w:sz w:val="22"/>
          <w:szCs w:val="22"/>
        </w:rPr>
        <w:t xml:space="preserve">Головні напрямки демографічної політики України // </w:t>
      </w:r>
      <w:hyperlink r:id="rId137" w:history="1">
        <w:r w:rsidRPr="003B52D8">
          <w:rPr>
            <w:rStyle w:val="a4"/>
            <w:sz w:val="22"/>
            <w:szCs w:val="22"/>
            <w:lang w:val="en-US"/>
          </w:rPr>
          <w:t>http</w:t>
        </w:r>
        <w:r w:rsidRPr="003B52D8">
          <w:rPr>
            <w:rStyle w:val="a4"/>
            <w:sz w:val="22"/>
            <w:szCs w:val="22"/>
          </w:rPr>
          <w:t>://</w:t>
        </w:r>
        <w:r w:rsidRPr="003B52D8">
          <w:rPr>
            <w:rStyle w:val="a4"/>
            <w:sz w:val="22"/>
            <w:szCs w:val="22"/>
            <w:lang w:val="en-US"/>
          </w:rPr>
          <w:t>www</w:t>
        </w:r>
        <w:r w:rsidRPr="003B52D8">
          <w:rPr>
            <w:rStyle w:val="a4"/>
            <w:sz w:val="22"/>
            <w:szCs w:val="22"/>
          </w:rPr>
          <w:t>.</w:t>
        </w:r>
        <w:r w:rsidRPr="003B52D8">
          <w:rPr>
            <w:rStyle w:val="a4"/>
            <w:sz w:val="22"/>
            <w:szCs w:val="22"/>
            <w:lang w:val="en-US"/>
          </w:rPr>
          <w:t>niss</w:t>
        </w:r>
        <w:r w:rsidRPr="003B52D8">
          <w:rPr>
            <w:rStyle w:val="a4"/>
            <w:sz w:val="22"/>
            <w:szCs w:val="22"/>
          </w:rPr>
          <w:t>.</w:t>
        </w:r>
        <w:r w:rsidRPr="003B52D8">
          <w:rPr>
            <w:rStyle w:val="a4"/>
            <w:sz w:val="22"/>
            <w:szCs w:val="22"/>
            <w:lang w:val="en-US"/>
          </w:rPr>
          <w:t>gov</w:t>
        </w:r>
        <w:r w:rsidRPr="003B52D8">
          <w:rPr>
            <w:rStyle w:val="a4"/>
            <w:sz w:val="22"/>
            <w:szCs w:val="22"/>
          </w:rPr>
          <w:t>.</w:t>
        </w:r>
        <w:r w:rsidRPr="003B52D8">
          <w:rPr>
            <w:rStyle w:val="a4"/>
            <w:sz w:val="22"/>
            <w:szCs w:val="22"/>
            <w:lang w:val="en-US"/>
          </w:rPr>
          <w:t>ua</w:t>
        </w:r>
        <w:r w:rsidRPr="003B52D8">
          <w:rPr>
            <w:rStyle w:val="a4"/>
            <w:sz w:val="22"/>
            <w:szCs w:val="22"/>
          </w:rPr>
          <w:t>/</w:t>
        </w:r>
        <w:r w:rsidRPr="003B52D8">
          <w:rPr>
            <w:rStyle w:val="a4"/>
            <w:sz w:val="22"/>
            <w:szCs w:val="22"/>
            <w:lang w:val="en-US"/>
          </w:rPr>
          <w:t>book</w:t>
        </w:r>
        <w:r w:rsidRPr="003B52D8">
          <w:rPr>
            <w:rStyle w:val="a4"/>
            <w:sz w:val="22"/>
            <w:szCs w:val="22"/>
          </w:rPr>
          <w:t>/</w:t>
        </w:r>
        <w:r w:rsidRPr="003B52D8">
          <w:rPr>
            <w:rStyle w:val="a4"/>
            <w:sz w:val="22"/>
            <w:szCs w:val="22"/>
            <w:lang w:val="en-US"/>
          </w:rPr>
          <w:t>otch</w:t>
        </w:r>
        <w:r w:rsidRPr="003B52D8">
          <w:rPr>
            <w:rStyle w:val="a4"/>
            <w:sz w:val="22"/>
            <w:szCs w:val="22"/>
          </w:rPr>
          <w:t>/</w:t>
        </w:r>
        <w:r w:rsidRPr="003B52D8">
          <w:rPr>
            <w:rStyle w:val="a4"/>
            <w:sz w:val="22"/>
            <w:szCs w:val="22"/>
            <w:lang w:val="en-US"/>
          </w:rPr>
          <w:t>roz</w:t>
        </w:r>
        <w:r w:rsidRPr="003B52D8">
          <w:rPr>
            <w:rStyle w:val="a4"/>
            <w:sz w:val="22"/>
            <w:szCs w:val="22"/>
          </w:rPr>
          <w:t>21.</w:t>
        </w:r>
        <w:r w:rsidRPr="003B52D8">
          <w:rPr>
            <w:rStyle w:val="a4"/>
            <w:sz w:val="22"/>
            <w:szCs w:val="22"/>
            <w:lang w:val="en-US"/>
          </w:rPr>
          <w:t>htm</w:t>
        </w:r>
      </w:hyperlink>
    </w:p>
    <w:p w:rsidR="00A46EC8" w:rsidRPr="003B52D8" w:rsidRDefault="00A46EC8" w:rsidP="00A46EC8">
      <w:pPr>
        <w:pStyle w:val="af3"/>
        <w:numPr>
          <w:ilvl w:val="0"/>
          <w:numId w:val="25"/>
        </w:numPr>
        <w:ind w:left="426" w:hanging="426"/>
        <w:jc w:val="both"/>
        <w:rPr>
          <w:sz w:val="22"/>
          <w:szCs w:val="22"/>
        </w:rPr>
      </w:pPr>
      <w:r w:rsidRPr="003B52D8">
        <w:rPr>
          <w:i/>
          <w:sz w:val="22"/>
          <w:szCs w:val="22"/>
        </w:rPr>
        <w:t xml:space="preserve">Гудзеляк І.І. </w:t>
      </w:r>
      <w:r w:rsidRPr="003B52D8">
        <w:rPr>
          <w:sz w:val="22"/>
          <w:szCs w:val="22"/>
        </w:rPr>
        <w:t>Географія населення: Навч. посібник. – Львів: Вид-ий центр ЛНУ ім. І. Франка, 2008. – С. 96–98.</w:t>
      </w:r>
    </w:p>
    <w:p w:rsidR="00A46EC8" w:rsidRPr="003B52D8" w:rsidRDefault="00A46EC8" w:rsidP="00A46EC8">
      <w:pPr>
        <w:pStyle w:val="af3"/>
        <w:numPr>
          <w:ilvl w:val="0"/>
          <w:numId w:val="25"/>
        </w:numPr>
        <w:ind w:left="426" w:hanging="426"/>
        <w:jc w:val="both"/>
        <w:rPr>
          <w:sz w:val="22"/>
          <w:szCs w:val="22"/>
        </w:rPr>
      </w:pPr>
      <w:r w:rsidRPr="003B52D8">
        <w:rPr>
          <w:sz w:val="22"/>
          <w:szCs w:val="22"/>
        </w:rPr>
        <w:t xml:space="preserve">Держава взяла курс на підтримку родинних цінностей // </w:t>
      </w:r>
      <w:hyperlink r:id="rId138" w:history="1">
        <w:r w:rsidRPr="003B52D8">
          <w:rPr>
            <w:rStyle w:val="a4"/>
            <w:sz w:val="22"/>
            <w:szCs w:val="22"/>
          </w:rPr>
          <w:t>http://www.kmu.gov.ua/control/uk/publish/article?art_id=44281435&amp;cat_id=33355500</w:t>
        </w:r>
      </w:hyperlink>
    </w:p>
    <w:p w:rsidR="00A46EC8" w:rsidRPr="003B52D8" w:rsidRDefault="00A46EC8" w:rsidP="00A46EC8">
      <w:pPr>
        <w:pStyle w:val="af3"/>
        <w:numPr>
          <w:ilvl w:val="0"/>
          <w:numId w:val="25"/>
        </w:numPr>
        <w:ind w:left="426" w:hanging="426"/>
        <w:jc w:val="both"/>
        <w:rPr>
          <w:sz w:val="22"/>
          <w:szCs w:val="22"/>
        </w:rPr>
      </w:pPr>
      <w:r w:rsidRPr="003B52D8">
        <w:rPr>
          <w:sz w:val="22"/>
          <w:szCs w:val="22"/>
        </w:rPr>
        <w:t xml:space="preserve">Концепція демографічного розвитку України на 2005–2015 рр. // </w:t>
      </w:r>
      <w:r w:rsidRPr="003B52D8">
        <w:rPr>
          <w:sz w:val="22"/>
          <w:szCs w:val="22"/>
          <w:lang w:val="en-US"/>
        </w:rPr>
        <w:t>www</w:t>
      </w:r>
      <w:r w:rsidRPr="003B52D8">
        <w:rPr>
          <w:sz w:val="22"/>
          <w:szCs w:val="22"/>
        </w:rPr>
        <w:t>.</w:t>
      </w:r>
      <w:r w:rsidRPr="003B52D8">
        <w:rPr>
          <w:sz w:val="22"/>
          <w:szCs w:val="22"/>
          <w:lang w:val="en-US"/>
        </w:rPr>
        <w:t>gdo</w:t>
      </w:r>
      <w:r w:rsidRPr="003B52D8">
        <w:rPr>
          <w:sz w:val="22"/>
          <w:szCs w:val="22"/>
        </w:rPr>
        <w:t>.</w:t>
      </w:r>
      <w:r w:rsidRPr="003B52D8">
        <w:rPr>
          <w:sz w:val="22"/>
          <w:szCs w:val="22"/>
          <w:lang w:val="en-US"/>
        </w:rPr>
        <w:t>kiev</w:t>
      </w:r>
      <w:r w:rsidRPr="003B52D8">
        <w:rPr>
          <w:sz w:val="22"/>
          <w:szCs w:val="22"/>
        </w:rPr>
        <w:t>.</w:t>
      </w:r>
      <w:r w:rsidRPr="003B52D8">
        <w:rPr>
          <w:sz w:val="22"/>
          <w:szCs w:val="22"/>
          <w:lang w:val="en-US"/>
        </w:rPr>
        <w:t>ua</w:t>
      </w:r>
      <w:r w:rsidRPr="003B52D8">
        <w:rPr>
          <w:sz w:val="22"/>
          <w:szCs w:val="22"/>
        </w:rPr>
        <w:t>/</w:t>
      </w:r>
      <w:r w:rsidRPr="003B52D8">
        <w:rPr>
          <w:sz w:val="22"/>
          <w:szCs w:val="22"/>
          <w:lang w:val="en-US"/>
        </w:rPr>
        <w:t>files</w:t>
      </w:r>
      <w:r w:rsidRPr="003B52D8">
        <w:rPr>
          <w:sz w:val="22"/>
          <w:szCs w:val="22"/>
        </w:rPr>
        <w:t>/</w:t>
      </w:r>
      <w:r w:rsidRPr="003B52D8">
        <w:rPr>
          <w:sz w:val="22"/>
          <w:szCs w:val="22"/>
          <w:lang w:val="en-US"/>
        </w:rPr>
        <w:t>db</w:t>
      </w:r>
      <w:r w:rsidRPr="003B52D8">
        <w:rPr>
          <w:sz w:val="22"/>
          <w:szCs w:val="22"/>
        </w:rPr>
        <w:t>.</w:t>
      </w:r>
      <w:r w:rsidRPr="003B52D8">
        <w:rPr>
          <w:sz w:val="22"/>
          <w:szCs w:val="22"/>
          <w:lang w:val="en-US"/>
        </w:rPr>
        <w:t>php</w:t>
      </w:r>
      <w:r w:rsidRPr="003B52D8">
        <w:rPr>
          <w:sz w:val="22"/>
          <w:szCs w:val="22"/>
        </w:rPr>
        <w:t>?</w:t>
      </w:r>
      <w:r w:rsidRPr="003B52D8">
        <w:rPr>
          <w:sz w:val="22"/>
          <w:szCs w:val="22"/>
          <w:lang w:val="en-US"/>
        </w:rPr>
        <w:t>god</w:t>
      </w:r>
      <w:r w:rsidRPr="003B52D8">
        <w:rPr>
          <w:sz w:val="22"/>
          <w:szCs w:val="22"/>
        </w:rPr>
        <w:t>=2004&amp;</w:t>
      </w:r>
      <w:r w:rsidRPr="003B52D8">
        <w:rPr>
          <w:sz w:val="22"/>
          <w:szCs w:val="22"/>
          <w:lang w:val="en-US"/>
        </w:rPr>
        <w:t>st</w:t>
      </w:r>
      <w:r w:rsidRPr="003B52D8">
        <w:rPr>
          <w:sz w:val="22"/>
          <w:szCs w:val="22"/>
        </w:rPr>
        <w:t xml:space="preserve">=2719 </w:t>
      </w:r>
    </w:p>
    <w:p w:rsidR="00A46EC8" w:rsidRPr="003B52D8" w:rsidRDefault="00A46EC8" w:rsidP="00A46EC8">
      <w:pPr>
        <w:pStyle w:val="af3"/>
        <w:numPr>
          <w:ilvl w:val="0"/>
          <w:numId w:val="25"/>
        </w:numPr>
        <w:autoSpaceDE w:val="0"/>
        <w:autoSpaceDN w:val="0"/>
        <w:adjustRightInd w:val="0"/>
        <w:ind w:left="426" w:hanging="426"/>
        <w:rPr>
          <w:sz w:val="22"/>
          <w:szCs w:val="22"/>
        </w:rPr>
      </w:pPr>
      <w:r w:rsidRPr="003B52D8">
        <w:rPr>
          <w:i/>
          <w:sz w:val="22"/>
          <w:szCs w:val="22"/>
          <w:lang w:val="uk-UA"/>
        </w:rPr>
        <w:t>Лібанова І. М., Курило І.О.</w:t>
      </w:r>
      <w:r w:rsidRPr="003B52D8">
        <w:rPr>
          <w:sz w:val="22"/>
          <w:szCs w:val="22"/>
          <w:lang w:val="uk-UA"/>
        </w:rPr>
        <w:t xml:space="preserve"> </w:t>
      </w:r>
      <w:r w:rsidRPr="003B52D8">
        <w:rPr>
          <w:sz w:val="22"/>
          <w:szCs w:val="22"/>
        </w:rPr>
        <w:t xml:space="preserve"> Соціально-демографічна політика в Україні</w:t>
      </w:r>
      <w:r w:rsidRPr="003B52D8">
        <w:rPr>
          <w:sz w:val="22"/>
          <w:szCs w:val="22"/>
          <w:lang w:val="uk-UA"/>
        </w:rPr>
        <w:t xml:space="preserve"> </w:t>
      </w:r>
      <w:r w:rsidRPr="003B52D8">
        <w:rPr>
          <w:sz w:val="22"/>
          <w:szCs w:val="22"/>
        </w:rPr>
        <w:t>у контексті принципів програми дій МКНР (1994 р.)</w:t>
      </w:r>
      <w:r w:rsidRPr="003B52D8">
        <w:rPr>
          <w:sz w:val="22"/>
          <w:szCs w:val="22"/>
          <w:lang w:val="uk-UA"/>
        </w:rPr>
        <w:t xml:space="preserve"> / Демографія та соціальна економіка. – 2009. - № 12. – С. 12-27.</w:t>
      </w:r>
    </w:p>
    <w:p w:rsidR="00A46EC8" w:rsidRPr="003B52D8" w:rsidRDefault="00A46EC8" w:rsidP="00A46EC8">
      <w:pPr>
        <w:pStyle w:val="af3"/>
        <w:numPr>
          <w:ilvl w:val="0"/>
          <w:numId w:val="25"/>
        </w:numPr>
        <w:ind w:left="426" w:hanging="426"/>
        <w:jc w:val="both"/>
        <w:rPr>
          <w:sz w:val="22"/>
          <w:szCs w:val="22"/>
        </w:rPr>
      </w:pPr>
      <w:r w:rsidRPr="003B52D8">
        <w:rPr>
          <w:i/>
          <w:sz w:val="22"/>
          <w:szCs w:val="22"/>
          <w:lang w:val="uk-UA"/>
        </w:rPr>
        <w:t>Стешенко В.С</w:t>
      </w:r>
      <w:r w:rsidRPr="003B52D8">
        <w:rPr>
          <w:sz w:val="22"/>
          <w:szCs w:val="22"/>
          <w:lang w:val="uk-UA"/>
        </w:rPr>
        <w:t>. Сімейна складова демографічної політики в теоретико-методологічному контексті / Демографія та соціальна економіка. – 2010- № 14 – С. 46-55.</w:t>
      </w:r>
    </w:p>
    <w:p w:rsidR="00A46EC8" w:rsidRDefault="00A46EC8" w:rsidP="00A46EC8">
      <w:pPr>
        <w:pStyle w:val="af3"/>
        <w:numPr>
          <w:ilvl w:val="0"/>
          <w:numId w:val="25"/>
        </w:numPr>
        <w:autoSpaceDE w:val="0"/>
        <w:autoSpaceDN w:val="0"/>
        <w:adjustRightInd w:val="0"/>
        <w:ind w:left="426" w:hanging="426"/>
        <w:jc w:val="both"/>
        <w:rPr>
          <w:sz w:val="22"/>
          <w:szCs w:val="22"/>
          <w:lang w:val="uk-UA"/>
        </w:rPr>
      </w:pPr>
      <w:r w:rsidRPr="009A7C4C">
        <w:rPr>
          <w:bCs/>
          <w:i/>
          <w:sz w:val="22"/>
          <w:szCs w:val="22"/>
          <w:lang w:val="uk-UA"/>
        </w:rPr>
        <w:lastRenderedPageBreak/>
        <w:t>Лібанова Е.М., Курило І.</w:t>
      </w:r>
      <w:r w:rsidRPr="009A7C4C">
        <w:rPr>
          <w:bCs/>
          <w:i/>
          <w:sz w:val="22"/>
          <w:szCs w:val="22"/>
        </w:rPr>
        <w:t>O</w:t>
      </w:r>
      <w:r w:rsidRPr="009A7C4C">
        <w:rPr>
          <w:bCs/>
          <w:i/>
          <w:sz w:val="22"/>
          <w:szCs w:val="22"/>
          <w:lang w:val="uk-UA"/>
        </w:rPr>
        <w:t>., Аксьонова С. Ю., Слюсар Л.І.</w:t>
      </w:r>
      <w:r w:rsidRPr="009A7C4C">
        <w:rPr>
          <w:bCs/>
          <w:sz w:val="22"/>
          <w:szCs w:val="22"/>
          <w:lang w:val="uk-UA"/>
        </w:rPr>
        <w:t xml:space="preserve"> та ін. Сім’я та сімейні відносини в Україні: сучасний стан і тенденції розвитку </w:t>
      </w:r>
      <w:r w:rsidRPr="009A7C4C">
        <w:rPr>
          <w:sz w:val="22"/>
          <w:szCs w:val="22"/>
          <w:lang w:val="uk-UA"/>
        </w:rPr>
        <w:t>– / Інститут демографії та соціальних досліджень НАН України, Український центр соціальних реформ, Фонд народонаселення ООН.– К:.</w:t>
      </w:r>
      <w:r>
        <w:rPr>
          <w:sz w:val="22"/>
          <w:szCs w:val="22"/>
        </w:rPr>
        <w:t>ТОВ “Основа-Принт”, 2009.</w:t>
      </w:r>
    </w:p>
    <w:p w:rsidR="00A46EC8" w:rsidRPr="009A7C4C" w:rsidRDefault="00A46EC8" w:rsidP="00A46EC8">
      <w:pPr>
        <w:pStyle w:val="af3"/>
        <w:numPr>
          <w:ilvl w:val="0"/>
          <w:numId w:val="25"/>
        </w:numPr>
        <w:autoSpaceDE w:val="0"/>
        <w:autoSpaceDN w:val="0"/>
        <w:adjustRightInd w:val="0"/>
        <w:ind w:left="426" w:hanging="426"/>
        <w:jc w:val="both"/>
        <w:rPr>
          <w:sz w:val="22"/>
          <w:szCs w:val="22"/>
          <w:lang w:val="uk-UA"/>
        </w:rPr>
      </w:pPr>
      <w:r w:rsidRPr="009A7C4C">
        <w:rPr>
          <w:sz w:val="22"/>
          <w:szCs w:val="22"/>
          <w:lang w:val="uk-UA"/>
        </w:rPr>
        <w:t>Населення України. Народжуваність в Україні в контексті суспільно-трансформаційних процесів. – К.: АДЕФ – Україна, 2008.</w:t>
      </w:r>
    </w:p>
    <w:p w:rsidR="00A46EC8" w:rsidRPr="009A7C4C" w:rsidRDefault="00A46EC8" w:rsidP="00A46EC8">
      <w:pPr>
        <w:pStyle w:val="af3"/>
        <w:numPr>
          <w:ilvl w:val="0"/>
          <w:numId w:val="25"/>
        </w:numPr>
        <w:autoSpaceDE w:val="0"/>
        <w:autoSpaceDN w:val="0"/>
        <w:adjustRightInd w:val="0"/>
        <w:ind w:left="426" w:hanging="426"/>
        <w:jc w:val="both"/>
        <w:rPr>
          <w:sz w:val="22"/>
          <w:szCs w:val="22"/>
          <w:lang w:val="uk-UA"/>
        </w:rPr>
      </w:pPr>
      <w:r w:rsidRPr="009A7C4C">
        <w:rPr>
          <w:bCs/>
          <w:sz w:val="22"/>
          <w:szCs w:val="22"/>
          <w:lang w:val="uk-UA"/>
        </w:rPr>
        <w:t xml:space="preserve">Шлюб, сім’я та дітородні орієнтації в Україні. </w:t>
      </w:r>
      <w:r w:rsidRPr="009A7C4C">
        <w:rPr>
          <w:sz w:val="22"/>
          <w:szCs w:val="22"/>
          <w:lang w:val="uk-UA"/>
        </w:rPr>
        <w:t xml:space="preserve">— К.: АДЕФ-Україна, 2008. </w:t>
      </w:r>
    </w:p>
    <w:p w:rsidR="00A46EC8" w:rsidRPr="003B52D8" w:rsidRDefault="00A46EC8" w:rsidP="00A46EC8">
      <w:pPr>
        <w:pStyle w:val="af3"/>
        <w:numPr>
          <w:ilvl w:val="0"/>
          <w:numId w:val="25"/>
        </w:numPr>
        <w:ind w:left="426" w:hanging="426"/>
        <w:jc w:val="both"/>
        <w:rPr>
          <w:sz w:val="22"/>
          <w:szCs w:val="22"/>
          <w:lang w:val="uk-UA"/>
        </w:rPr>
      </w:pPr>
      <w:r w:rsidRPr="009A7C4C">
        <w:rPr>
          <w:sz w:val="22"/>
          <w:szCs w:val="22"/>
          <w:lang w:val="uk-UA"/>
        </w:rPr>
        <w:t>Демографія та соціальна економіка. Журнал. – 2010. – № 13.</w:t>
      </w:r>
    </w:p>
    <w:p w:rsidR="00A46EC8" w:rsidRPr="003B52D8" w:rsidRDefault="00A46EC8" w:rsidP="00A46EC8">
      <w:pPr>
        <w:pStyle w:val="af3"/>
        <w:numPr>
          <w:ilvl w:val="0"/>
          <w:numId w:val="25"/>
        </w:numPr>
        <w:ind w:left="426" w:hanging="426"/>
        <w:jc w:val="both"/>
        <w:rPr>
          <w:sz w:val="22"/>
          <w:szCs w:val="22"/>
        </w:rPr>
      </w:pPr>
      <w:r w:rsidRPr="003B52D8">
        <w:rPr>
          <w:sz w:val="22"/>
          <w:szCs w:val="22"/>
        </w:rPr>
        <w:t xml:space="preserve">Демографічна криза в Україні: причини та наслідки / Е.М. Лібанова та ін. – К., 2003. </w:t>
      </w:r>
    </w:p>
    <w:p w:rsidR="00A46EC8" w:rsidRPr="003B52D8" w:rsidRDefault="00A46EC8" w:rsidP="00A46EC8">
      <w:pPr>
        <w:pStyle w:val="af3"/>
        <w:numPr>
          <w:ilvl w:val="0"/>
          <w:numId w:val="25"/>
        </w:numPr>
        <w:ind w:left="426" w:hanging="426"/>
        <w:jc w:val="both"/>
        <w:rPr>
          <w:sz w:val="22"/>
          <w:szCs w:val="22"/>
        </w:rPr>
      </w:pPr>
      <w:r w:rsidRPr="003B52D8">
        <w:rPr>
          <w:sz w:val="22"/>
          <w:szCs w:val="22"/>
        </w:rPr>
        <w:t>Демографічні втрати України в ХХ </w:t>
      </w:r>
      <w:r w:rsidRPr="003B52D8">
        <w:rPr>
          <w:sz w:val="22"/>
          <w:szCs w:val="22"/>
          <w:lang w:val="uk-UA"/>
        </w:rPr>
        <w:t xml:space="preserve"> </w:t>
      </w:r>
      <w:r w:rsidRPr="003B52D8">
        <w:rPr>
          <w:sz w:val="22"/>
          <w:szCs w:val="22"/>
        </w:rPr>
        <w:t xml:space="preserve">столітті // </w:t>
      </w:r>
      <w:hyperlink r:id="rId139" w:history="1">
        <w:r w:rsidRPr="003B52D8">
          <w:rPr>
            <w:rStyle w:val="a4"/>
            <w:sz w:val="22"/>
            <w:szCs w:val="22"/>
            <w:lang w:val="en-US"/>
          </w:rPr>
          <w:t>http</w:t>
        </w:r>
        <w:r w:rsidRPr="003B52D8">
          <w:rPr>
            <w:rStyle w:val="a4"/>
            <w:sz w:val="22"/>
            <w:szCs w:val="22"/>
          </w:rPr>
          <w:t>://</w:t>
        </w:r>
        <w:r w:rsidRPr="003B52D8">
          <w:rPr>
            <w:rStyle w:val="a4"/>
            <w:sz w:val="22"/>
            <w:szCs w:val="22"/>
            <w:lang w:val="en-US"/>
          </w:rPr>
          <w:t>www</w:t>
        </w:r>
        <w:r w:rsidRPr="003B52D8">
          <w:rPr>
            <w:rStyle w:val="a4"/>
            <w:sz w:val="22"/>
            <w:szCs w:val="22"/>
          </w:rPr>
          <w:t>.</w:t>
        </w:r>
        <w:r w:rsidRPr="003B52D8">
          <w:rPr>
            <w:rStyle w:val="a4"/>
            <w:sz w:val="22"/>
            <w:szCs w:val="22"/>
            <w:lang w:val="en-US"/>
          </w:rPr>
          <w:t>dt</w:t>
        </w:r>
        <w:r w:rsidRPr="003B52D8">
          <w:rPr>
            <w:rStyle w:val="a4"/>
            <w:sz w:val="22"/>
            <w:szCs w:val="22"/>
          </w:rPr>
          <w:t>.</w:t>
        </w:r>
        <w:r w:rsidRPr="003B52D8">
          <w:rPr>
            <w:rStyle w:val="a4"/>
            <w:sz w:val="22"/>
            <w:szCs w:val="22"/>
            <w:lang w:val="en-US"/>
          </w:rPr>
          <w:t>ua</w:t>
        </w:r>
        <w:r w:rsidRPr="003B52D8">
          <w:rPr>
            <w:rStyle w:val="a4"/>
            <w:sz w:val="22"/>
            <w:szCs w:val="22"/>
          </w:rPr>
          <w:t>/3000/3150/47913/</w:t>
        </w:r>
      </w:hyperlink>
    </w:p>
    <w:p w:rsidR="00A46EC8" w:rsidRPr="003B52D8" w:rsidRDefault="00A46EC8" w:rsidP="00A46EC8">
      <w:pPr>
        <w:pStyle w:val="af3"/>
        <w:numPr>
          <w:ilvl w:val="0"/>
          <w:numId w:val="25"/>
        </w:numPr>
        <w:ind w:left="426" w:hanging="426"/>
        <w:jc w:val="both"/>
        <w:rPr>
          <w:sz w:val="22"/>
          <w:szCs w:val="22"/>
        </w:rPr>
      </w:pPr>
      <w:r w:rsidRPr="003B52D8">
        <w:rPr>
          <w:sz w:val="22"/>
          <w:szCs w:val="22"/>
        </w:rPr>
        <w:t xml:space="preserve">Демографічні перспективи України до 2026 року / В. Стешенко, О. Рудницький та ін. – К., 1999. </w:t>
      </w:r>
    </w:p>
    <w:p w:rsidR="00A46EC8" w:rsidRPr="003B52D8" w:rsidRDefault="00A46EC8" w:rsidP="00A46EC8">
      <w:pPr>
        <w:pStyle w:val="af3"/>
        <w:numPr>
          <w:ilvl w:val="0"/>
          <w:numId w:val="25"/>
        </w:numPr>
        <w:ind w:left="426" w:hanging="426"/>
        <w:jc w:val="both"/>
        <w:rPr>
          <w:sz w:val="22"/>
          <w:szCs w:val="22"/>
        </w:rPr>
      </w:pPr>
      <w:r w:rsidRPr="003B52D8">
        <w:rPr>
          <w:sz w:val="22"/>
          <w:szCs w:val="22"/>
        </w:rPr>
        <w:t>Демография и статистика населения: Учебник // И.И. Елисеева, Э.К. Василь</w:t>
      </w:r>
      <w:r w:rsidRPr="003B52D8">
        <w:rPr>
          <w:sz w:val="22"/>
          <w:szCs w:val="22"/>
          <w:lang w:val="uk-UA"/>
        </w:rPr>
        <w:t>е</w:t>
      </w:r>
      <w:r w:rsidRPr="003B52D8">
        <w:rPr>
          <w:sz w:val="22"/>
          <w:szCs w:val="22"/>
        </w:rPr>
        <w:t>ва, М.А. Клупт и др.; Под ред. И.И. Елисеевой. – М.: Финансы и статистика, 2006. – С. 497–523.</w:t>
      </w:r>
    </w:p>
    <w:p w:rsidR="00A46EC8" w:rsidRPr="003B52D8" w:rsidRDefault="00A46EC8" w:rsidP="00A46EC8">
      <w:pPr>
        <w:pStyle w:val="af3"/>
        <w:numPr>
          <w:ilvl w:val="0"/>
          <w:numId w:val="25"/>
        </w:numPr>
        <w:ind w:left="426" w:hanging="426"/>
        <w:jc w:val="both"/>
        <w:rPr>
          <w:sz w:val="22"/>
          <w:szCs w:val="22"/>
        </w:rPr>
      </w:pPr>
      <w:r w:rsidRPr="003B52D8">
        <w:rPr>
          <w:sz w:val="22"/>
          <w:szCs w:val="22"/>
        </w:rPr>
        <w:t>Звіт України на тему “Україна на шляху до десятої річниці Міжнародної конференції з проблем народонаселення і розвитку”//</w:t>
      </w:r>
      <w:hyperlink r:id="rId140" w:history="1">
        <w:r w:rsidRPr="003B52D8">
          <w:rPr>
            <w:rStyle w:val="a4"/>
            <w:sz w:val="22"/>
            <w:szCs w:val="22"/>
          </w:rPr>
          <w:t>http://www.unfpa.org.ua/ukr/viewpage.php</w:t>
        </w:r>
      </w:hyperlink>
      <w:hyperlink r:id="rId141" w:history="1">
        <w:r w:rsidRPr="003B52D8">
          <w:rPr>
            <w:rStyle w:val="a4"/>
            <w:sz w:val="22"/>
            <w:szCs w:val="22"/>
          </w:rPr>
          <w:t>&amp;</w:t>
        </w:r>
        <w:r w:rsidRPr="003B52D8">
          <w:rPr>
            <w:rStyle w:val="a4"/>
            <w:sz w:val="22"/>
            <w:szCs w:val="22"/>
            <w:lang w:val="en-US"/>
          </w:rPr>
          <w:t>localeset</w:t>
        </w:r>
        <w:r w:rsidRPr="003B52D8">
          <w:rPr>
            <w:rStyle w:val="a4"/>
            <w:sz w:val="22"/>
            <w:szCs w:val="22"/>
          </w:rPr>
          <w:t>=</w:t>
        </w:r>
        <w:r w:rsidRPr="003B52D8">
          <w:rPr>
            <w:rStyle w:val="a4"/>
            <w:sz w:val="22"/>
            <w:szCs w:val="22"/>
            <w:lang w:val="en-US"/>
          </w:rPr>
          <w:t>ua</w:t>
        </w:r>
      </w:hyperlink>
    </w:p>
    <w:p w:rsidR="00A46EC8" w:rsidRPr="003B52D8" w:rsidRDefault="00A46EC8" w:rsidP="00A46EC8">
      <w:pPr>
        <w:pStyle w:val="af3"/>
        <w:numPr>
          <w:ilvl w:val="0"/>
          <w:numId w:val="25"/>
        </w:numPr>
        <w:ind w:left="426" w:hanging="426"/>
        <w:jc w:val="both"/>
        <w:rPr>
          <w:sz w:val="22"/>
          <w:szCs w:val="22"/>
        </w:rPr>
      </w:pPr>
      <w:r w:rsidRPr="003B52D8">
        <w:rPr>
          <w:sz w:val="22"/>
          <w:szCs w:val="22"/>
        </w:rPr>
        <w:t xml:space="preserve">Основні заходи демографічної політики України // </w:t>
      </w:r>
      <w:hyperlink r:id="rId142" w:history="1">
        <w:r w:rsidRPr="003B52D8">
          <w:rPr>
            <w:rStyle w:val="a4"/>
            <w:sz w:val="22"/>
            <w:szCs w:val="22"/>
          </w:rPr>
          <w:t>http://refsmarket.com.ua/viewfree.php?diplomID=10820</w:t>
        </w:r>
      </w:hyperlink>
    </w:p>
    <w:p w:rsidR="00A46EC8" w:rsidRPr="009A7C4C" w:rsidRDefault="00A46EC8" w:rsidP="00A46EC8">
      <w:pPr>
        <w:pStyle w:val="af3"/>
        <w:numPr>
          <w:ilvl w:val="0"/>
          <w:numId w:val="25"/>
        </w:numPr>
        <w:ind w:left="426" w:hanging="426"/>
        <w:jc w:val="both"/>
        <w:rPr>
          <w:sz w:val="22"/>
          <w:szCs w:val="22"/>
        </w:rPr>
      </w:pPr>
      <w:r w:rsidRPr="009A7C4C">
        <w:rPr>
          <w:sz w:val="22"/>
          <w:szCs w:val="22"/>
        </w:rPr>
        <w:t xml:space="preserve">Про заходи щодо подолання демографічної кризи та розвитку трудоресурсного потенціалу України // </w:t>
      </w:r>
      <w:hyperlink r:id="rId143" w:history="1">
        <w:r w:rsidRPr="009A7C4C">
          <w:rPr>
            <w:rStyle w:val="a4"/>
            <w:sz w:val="22"/>
            <w:szCs w:val="22"/>
          </w:rPr>
          <w:t>http://zakon.rada.gov.ua/cgi-bin/laws/main.cgi?nreg=n0017525-07\</w:t>
        </w:r>
      </w:hyperlink>
    </w:p>
    <w:p w:rsidR="00A46EC8" w:rsidRPr="003B52D8" w:rsidRDefault="00A46EC8" w:rsidP="00A46EC8">
      <w:pPr>
        <w:pStyle w:val="af3"/>
        <w:numPr>
          <w:ilvl w:val="0"/>
          <w:numId w:val="25"/>
        </w:numPr>
        <w:ind w:left="426" w:hanging="426"/>
        <w:jc w:val="both"/>
        <w:rPr>
          <w:i/>
          <w:sz w:val="22"/>
          <w:szCs w:val="22"/>
        </w:rPr>
      </w:pPr>
      <w:r w:rsidRPr="003B52D8">
        <w:rPr>
          <w:i/>
          <w:sz w:val="22"/>
          <w:szCs w:val="22"/>
        </w:rPr>
        <w:t>Стешенко В.С.</w:t>
      </w:r>
      <w:r w:rsidRPr="003B52D8">
        <w:rPr>
          <w:sz w:val="22"/>
          <w:szCs w:val="22"/>
        </w:rPr>
        <w:t xml:space="preserve"> Демографічна криза в Україні: проблеми дослідження, витоки, складові, напрями протидії. – К.: Ін-т економіки, 2001. </w:t>
      </w:r>
    </w:p>
    <w:p w:rsidR="00A46EC8" w:rsidRPr="00B03FAD" w:rsidRDefault="00A46EC8" w:rsidP="00A46EC8">
      <w:pPr>
        <w:jc w:val="center"/>
        <w:outlineLvl w:val="0"/>
        <w:rPr>
          <w:b/>
          <w:sz w:val="22"/>
          <w:szCs w:val="22"/>
        </w:rPr>
      </w:pPr>
    </w:p>
    <w:p w:rsidR="00A46EC8" w:rsidRPr="004D7A2D" w:rsidRDefault="00A46EC8" w:rsidP="00A46EC8">
      <w:pPr>
        <w:jc w:val="center"/>
        <w:outlineLvl w:val="0"/>
        <w:rPr>
          <w:b/>
          <w:sz w:val="22"/>
          <w:szCs w:val="22"/>
          <w:lang w:val="uk-UA"/>
        </w:rPr>
      </w:pPr>
      <w:r w:rsidRPr="00205532">
        <w:rPr>
          <w:bCs/>
          <w:i/>
          <w:sz w:val="22"/>
          <w:szCs w:val="22"/>
          <w:lang w:val="uk-UA"/>
        </w:rPr>
        <w:t>Питання для самоконтролю</w:t>
      </w:r>
    </w:p>
    <w:p w:rsidR="00A46EC8" w:rsidRDefault="00A46EC8" w:rsidP="00A46EC8">
      <w:pPr>
        <w:ind w:firstLine="567"/>
        <w:jc w:val="both"/>
        <w:outlineLvl w:val="0"/>
        <w:rPr>
          <w:sz w:val="22"/>
          <w:szCs w:val="22"/>
          <w:lang w:val="uk-UA"/>
        </w:rPr>
      </w:pPr>
      <w:r w:rsidRPr="008C0E4C">
        <w:rPr>
          <w:sz w:val="22"/>
          <w:szCs w:val="22"/>
          <w:lang w:val="uk-UA"/>
        </w:rPr>
        <w:t xml:space="preserve">1. </w:t>
      </w:r>
      <w:r>
        <w:rPr>
          <w:sz w:val="22"/>
          <w:szCs w:val="22"/>
          <w:lang w:val="uk-UA"/>
        </w:rPr>
        <w:t>Поняття демографічної безпеки.</w:t>
      </w:r>
    </w:p>
    <w:p w:rsidR="00A46EC8" w:rsidRDefault="00A46EC8" w:rsidP="00A46EC8">
      <w:pPr>
        <w:ind w:firstLine="567"/>
        <w:jc w:val="both"/>
        <w:outlineLvl w:val="0"/>
        <w:rPr>
          <w:sz w:val="22"/>
          <w:szCs w:val="22"/>
          <w:lang w:val="uk-UA"/>
        </w:rPr>
      </w:pPr>
      <w:r>
        <w:rPr>
          <w:sz w:val="22"/>
          <w:szCs w:val="22"/>
          <w:lang w:val="uk-UA"/>
        </w:rPr>
        <w:t>2. Показники демографічної безпеки.</w:t>
      </w:r>
    </w:p>
    <w:p w:rsidR="00A46EC8" w:rsidRPr="008C0E4C" w:rsidRDefault="00A46EC8" w:rsidP="00A46EC8">
      <w:pPr>
        <w:ind w:firstLine="567"/>
        <w:jc w:val="both"/>
        <w:outlineLvl w:val="0"/>
        <w:rPr>
          <w:sz w:val="22"/>
          <w:szCs w:val="22"/>
          <w:lang w:val="uk-UA"/>
        </w:rPr>
      </w:pPr>
      <w:r>
        <w:rPr>
          <w:sz w:val="22"/>
          <w:szCs w:val="22"/>
          <w:lang w:val="uk-UA"/>
        </w:rPr>
        <w:t>3. Методи оцінки демографічної безпеки країни і регіону.</w:t>
      </w:r>
    </w:p>
    <w:p w:rsidR="00A46EC8" w:rsidRDefault="00A46EC8" w:rsidP="00A46EC8">
      <w:pPr>
        <w:jc w:val="center"/>
        <w:outlineLvl w:val="0"/>
        <w:rPr>
          <w:b/>
          <w:bCs/>
          <w:sz w:val="22"/>
          <w:szCs w:val="22"/>
          <w:lang w:val="uk-UA"/>
        </w:rPr>
      </w:pPr>
      <w:r w:rsidRPr="00922947">
        <w:rPr>
          <w:b/>
          <w:sz w:val="22"/>
          <w:szCs w:val="22"/>
          <w:lang w:val="uk-UA"/>
        </w:rPr>
        <w:lastRenderedPageBreak/>
        <w:t>Тема 13.</w:t>
      </w:r>
      <w:r w:rsidRPr="00922947">
        <w:rPr>
          <w:b/>
          <w:bCs/>
          <w:sz w:val="22"/>
          <w:szCs w:val="22"/>
          <w:lang w:val="uk-UA"/>
        </w:rPr>
        <w:t xml:space="preserve"> Розв’язування демографічних задач</w:t>
      </w:r>
    </w:p>
    <w:p w:rsidR="00A46EC8" w:rsidRPr="00922947" w:rsidRDefault="00A46EC8" w:rsidP="00A46EC8">
      <w:pPr>
        <w:jc w:val="center"/>
        <w:outlineLvl w:val="0"/>
        <w:rPr>
          <w:b/>
          <w:sz w:val="22"/>
          <w:szCs w:val="22"/>
          <w:lang w:val="uk-UA"/>
        </w:rPr>
      </w:pPr>
    </w:p>
    <w:p w:rsidR="00A46EC8" w:rsidRPr="003B52D8" w:rsidRDefault="00A46EC8" w:rsidP="00A46EC8">
      <w:pPr>
        <w:ind w:firstLine="567"/>
        <w:jc w:val="both"/>
        <w:outlineLvl w:val="0"/>
        <w:rPr>
          <w:b/>
          <w:sz w:val="22"/>
          <w:szCs w:val="22"/>
          <w:lang w:val="uk-UA"/>
        </w:rPr>
      </w:pPr>
      <w:r w:rsidRPr="00205532">
        <w:rPr>
          <w:bCs/>
          <w:i/>
          <w:sz w:val="22"/>
          <w:szCs w:val="22"/>
          <w:lang w:val="uk-UA"/>
        </w:rPr>
        <w:t>Мета:</w:t>
      </w:r>
      <w:r>
        <w:rPr>
          <w:bCs/>
          <w:sz w:val="22"/>
          <w:szCs w:val="22"/>
          <w:lang w:val="uk-UA"/>
        </w:rPr>
        <w:t xml:space="preserve"> опанувати навики розрахунків демографічних коефіцієнтів та знаходження окремих показників за демографічними формулами.</w:t>
      </w:r>
    </w:p>
    <w:p w:rsidR="00A46EC8" w:rsidRDefault="00A46EC8" w:rsidP="00A46EC8">
      <w:pPr>
        <w:ind w:left="360"/>
        <w:jc w:val="both"/>
        <w:rPr>
          <w:sz w:val="22"/>
          <w:szCs w:val="22"/>
          <w:lang w:val="uk-UA"/>
        </w:rPr>
      </w:pPr>
    </w:p>
    <w:p w:rsidR="00A46EC8" w:rsidRPr="00981D36" w:rsidRDefault="00A46EC8" w:rsidP="00A46EC8">
      <w:pPr>
        <w:numPr>
          <w:ilvl w:val="0"/>
          <w:numId w:val="21"/>
        </w:numPr>
        <w:tabs>
          <w:tab w:val="clear" w:pos="720"/>
          <w:tab w:val="num" w:pos="360"/>
        </w:tabs>
        <w:ind w:left="360"/>
        <w:jc w:val="both"/>
        <w:rPr>
          <w:sz w:val="22"/>
          <w:szCs w:val="22"/>
          <w:lang w:val="uk-UA"/>
        </w:rPr>
      </w:pPr>
      <w:r w:rsidRPr="00981D36">
        <w:rPr>
          <w:sz w:val="22"/>
          <w:szCs w:val="22"/>
          <w:lang w:val="uk-UA"/>
        </w:rPr>
        <w:t>На початку 2008 р. населення країни становило 28,25 млн. осіб. За рік населення збільшилося на 50 тис. мешканців. Визначте коефіцієнт відносного приросту населення у 2008 р.</w:t>
      </w:r>
    </w:p>
    <w:p w:rsidR="00A46EC8" w:rsidRPr="00981D36" w:rsidRDefault="00A46EC8" w:rsidP="00A46EC8">
      <w:pPr>
        <w:numPr>
          <w:ilvl w:val="0"/>
          <w:numId w:val="21"/>
        </w:numPr>
        <w:tabs>
          <w:tab w:val="clear" w:pos="720"/>
          <w:tab w:val="num" w:pos="360"/>
        </w:tabs>
        <w:ind w:left="360"/>
        <w:jc w:val="both"/>
        <w:rPr>
          <w:sz w:val="22"/>
          <w:szCs w:val="22"/>
          <w:lang w:val="uk-UA"/>
        </w:rPr>
      </w:pPr>
      <w:r w:rsidRPr="00981D36">
        <w:rPr>
          <w:sz w:val="22"/>
          <w:szCs w:val="22"/>
          <w:lang w:val="uk-UA"/>
        </w:rPr>
        <w:t>У кінці 2009 р. населення міста  становило 735 тис. осіб. Знайдіть показник людності міста на 1.01.2009 р., якщо темп зростання складав 99 %.</w:t>
      </w:r>
    </w:p>
    <w:p w:rsidR="00A46EC8" w:rsidRPr="00981D36" w:rsidRDefault="00A46EC8" w:rsidP="00A46EC8">
      <w:pPr>
        <w:numPr>
          <w:ilvl w:val="0"/>
          <w:numId w:val="21"/>
        </w:numPr>
        <w:tabs>
          <w:tab w:val="clear" w:pos="720"/>
          <w:tab w:val="num" w:pos="360"/>
        </w:tabs>
        <w:ind w:left="360"/>
        <w:jc w:val="both"/>
        <w:rPr>
          <w:sz w:val="22"/>
          <w:szCs w:val="22"/>
          <w:lang w:val="uk-UA"/>
        </w:rPr>
      </w:pPr>
      <w:r w:rsidRPr="00981D36">
        <w:rPr>
          <w:sz w:val="22"/>
          <w:szCs w:val="22"/>
          <w:lang w:val="uk-UA"/>
        </w:rPr>
        <w:t>Обчисліть коефіцієнт відносного приросту населення країни, якщо абсолютне скорочення склало 5 тис. осіб і в кінці року людність досягла значення 45 млн. осіб.</w:t>
      </w:r>
    </w:p>
    <w:p w:rsidR="00A46EC8" w:rsidRPr="00981D36" w:rsidRDefault="00A46EC8" w:rsidP="00A46EC8">
      <w:pPr>
        <w:numPr>
          <w:ilvl w:val="0"/>
          <w:numId w:val="21"/>
        </w:numPr>
        <w:tabs>
          <w:tab w:val="clear" w:pos="720"/>
          <w:tab w:val="num" w:pos="360"/>
        </w:tabs>
        <w:ind w:left="360"/>
        <w:jc w:val="both"/>
        <w:rPr>
          <w:sz w:val="22"/>
          <w:szCs w:val="22"/>
          <w:lang w:val="uk-UA"/>
        </w:rPr>
      </w:pPr>
      <w:r w:rsidRPr="00981D36">
        <w:rPr>
          <w:sz w:val="22"/>
          <w:szCs w:val="22"/>
          <w:lang w:val="uk-UA"/>
        </w:rPr>
        <w:t>Розрахуйте темп приросту населення району, якщо відомо, що за рік населення зменшилося на 6 тис. осіб і склало 320 тис. мешканців.</w:t>
      </w:r>
    </w:p>
    <w:p w:rsidR="00A46EC8" w:rsidRPr="00981D36" w:rsidRDefault="00A46EC8" w:rsidP="00A46EC8">
      <w:pPr>
        <w:numPr>
          <w:ilvl w:val="0"/>
          <w:numId w:val="21"/>
        </w:numPr>
        <w:tabs>
          <w:tab w:val="clear" w:pos="720"/>
          <w:tab w:val="num" w:pos="360"/>
        </w:tabs>
        <w:ind w:left="360"/>
        <w:jc w:val="both"/>
        <w:rPr>
          <w:sz w:val="22"/>
          <w:szCs w:val="22"/>
          <w:lang w:val="uk-UA"/>
        </w:rPr>
      </w:pPr>
      <w:r w:rsidRPr="00981D36">
        <w:rPr>
          <w:sz w:val="22"/>
          <w:szCs w:val="22"/>
        </w:rPr>
        <w:t>Кількість населення ре</w:t>
      </w:r>
      <w:r w:rsidRPr="00981D36">
        <w:rPr>
          <w:sz w:val="22"/>
          <w:szCs w:val="22"/>
          <w:lang w:val="uk-UA"/>
        </w:rPr>
        <w:t>г</w:t>
      </w:r>
      <w:r w:rsidRPr="00981D36">
        <w:rPr>
          <w:sz w:val="22"/>
          <w:szCs w:val="22"/>
        </w:rPr>
        <w:t>іону 31 грудня 1990 р. становила 4 029 803 особи. У 1990 р. народилося 98 065 осіб, померло 40 681. Визначити середню кількість населення ре</w:t>
      </w:r>
      <w:r w:rsidRPr="00981D36">
        <w:rPr>
          <w:sz w:val="22"/>
          <w:szCs w:val="22"/>
          <w:lang w:val="uk-UA"/>
        </w:rPr>
        <w:t>г</w:t>
      </w:r>
      <w:r w:rsidRPr="00981D36">
        <w:rPr>
          <w:sz w:val="22"/>
          <w:szCs w:val="22"/>
        </w:rPr>
        <w:t>іону у 1990 р.</w:t>
      </w:r>
    </w:p>
    <w:p w:rsidR="00A46EC8" w:rsidRPr="00981D36" w:rsidRDefault="00A46EC8" w:rsidP="00A46EC8">
      <w:pPr>
        <w:numPr>
          <w:ilvl w:val="0"/>
          <w:numId w:val="21"/>
        </w:numPr>
        <w:tabs>
          <w:tab w:val="clear" w:pos="720"/>
          <w:tab w:val="num" w:pos="360"/>
        </w:tabs>
        <w:ind w:left="360"/>
        <w:jc w:val="both"/>
        <w:rPr>
          <w:sz w:val="22"/>
          <w:szCs w:val="22"/>
          <w:lang w:val="uk-UA"/>
        </w:rPr>
      </w:pPr>
      <w:r w:rsidRPr="00981D36">
        <w:rPr>
          <w:sz w:val="22"/>
          <w:szCs w:val="22"/>
        </w:rPr>
        <w:t>Кількість населення Великобританії у кінці 1966 р. становила 55 040 тис. осіб. У цьому році народилося 959 тис. дітей, померло 618 тис., сальдо міграції за цей рік становило 50 тис. осіб. Визначити середню кількість населення країни у 1966 р.</w:t>
      </w:r>
    </w:p>
    <w:p w:rsidR="00A46EC8" w:rsidRPr="00981D36" w:rsidRDefault="00A46EC8" w:rsidP="00A46EC8">
      <w:pPr>
        <w:numPr>
          <w:ilvl w:val="0"/>
          <w:numId w:val="21"/>
        </w:numPr>
        <w:tabs>
          <w:tab w:val="clear" w:pos="720"/>
          <w:tab w:val="num" w:pos="360"/>
        </w:tabs>
        <w:ind w:left="360"/>
        <w:jc w:val="both"/>
        <w:rPr>
          <w:sz w:val="22"/>
          <w:szCs w:val="22"/>
          <w:lang w:val="uk-UA"/>
        </w:rPr>
      </w:pPr>
      <w:r w:rsidRPr="00981D36">
        <w:rPr>
          <w:sz w:val="22"/>
          <w:szCs w:val="22"/>
        </w:rPr>
        <w:t>В одній із областей України загальний коефіцієнт народжуваності збільшився на 0,5‰, а коефіцієнт смертності зменшився на 0,5‰. Визначити, як змінився загальний коефіцієнт природного приросту.</w:t>
      </w:r>
    </w:p>
    <w:p w:rsidR="00A46EC8" w:rsidRDefault="00A46EC8" w:rsidP="00A46EC8">
      <w:pPr>
        <w:numPr>
          <w:ilvl w:val="0"/>
          <w:numId w:val="21"/>
        </w:numPr>
        <w:tabs>
          <w:tab w:val="clear" w:pos="720"/>
          <w:tab w:val="num" w:pos="360"/>
        </w:tabs>
        <w:ind w:left="360"/>
        <w:jc w:val="both"/>
        <w:rPr>
          <w:sz w:val="22"/>
          <w:szCs w:val="20"/>
          <w:lang w:val="uk-UA"/>
        </w:rPr>
      </w:pPr>
      <w:r>
        <w:rPr>
          <w:sz w:val="22"/>
        </w:rPr>
        <w:t xml:space="preserve">Кількість населення міста 1 січня 1995 р. становила 1887 тис. осіб, 1 січня 1996 р. </w:t>
      </w:r>
      <w:r>
        <w:t>–</w:t>
      </w:r>
      <w:r>
        <w:rPr>
          <w:sz w:val="22"/>
        </w:rPr>
        <w:t xml:space="preserve"> 1947 тис. осіб. У 1995 р. народилося 32,2 тис. осіб, а померло 14,4 тис. осіб. Визначити коефіцієнт народжуваності та природного приросту у 1995 р.</w:t>
      </w:r>
    </w:p>
    <w:p w:rsidR="00A46EC8" w:rsidRDefault="00A46EC8" w:rsidP="00A46EC8">
      <w:pPr>
        <w:numPr>
          <w:ilvl w:val="0"/>
          <w:numId w:val="21"/>
        </w:numPr>
        <w:tabs>
          <w:tab w:val="clear" w:pos="720"/>
          <w:tab w:val="num" w:pos="360"/>
        </w:tabs>
        <w:ind w:left="360"/>
        <w:jc w:val="both"/>
        <w:rPr>
          <w:sz w:val="22"/>
          <w:szCs w:val="20"/>
          <w:lang w:val="uk-UA"/>
        </w:rPr>
      </w:pPr>
      <w:r>
        <w:rPr>
          <w:sz w:val="22"/>
        </w:rPr>
        <w:t>Населення ре</w:t>
      </w:r>
      <w:r>
        <w:rPr>
          <w:sz w:val="22"/>
          <w:lang w:val="uk-UA"/>
        </w:rPr>
        <w:t>г</w:t>
      </w:r>
      <w:r>
        <w:rPr>
          <w:sz w:val="22"/>
        </w:rPr>
        <w:t xml:space="preserve">іону в кінці 1990 р. становило 2 013 тис. осіб, абсолютний приріст за цей рік становив 66 тис. осіб. Коефіцієнт народжуваності становив 16,5‰, природного </w:t>
      </w:r>
      <w:r>
        <w:rPr>
          <w:sz w:val="22"/>
        </w:rPr>
        <w:lastRenderedPageBreak/>
        <w:t xml:space="preserve">приросту </w:t>
      </w:r>
      <w:r>
        <w:t>–</w:t>
      </w:r>
      <w:r>
        <w:rPr>
          <w:sz w:val="22"/>
        </w:rPr>
        <w:t xml:space="preserve"> 8,9‰. Розрахувати абсолютну кількість померлих і механічний приріст населення ре</w:t>
      </w:r>
      <w:r>
        <w:rPr>
          <w:sz w:val="22"/>
          <w:lang w:val="uk-UA"/>
        </w:rPr>
        <w:t>г</w:t>
      </w:r>
      <w:r>
        <w:rPr>
          <w:sz w:val="22"/>
        </w:rPr>
        <w:t>іону за 1990 р.</w:t>
      </w:r>
    </w:p>
    <w:p w:rsidR="00A46EC8" w:rsidRDefault="00A46EC8" w:rsidP="00A46EC8">
      <w:pPr>
        <w:numPr>
          <w:ilvl w:val="0"/>
          <w:numId w:val="21"/>
        </w:numPr>
        <w:tabs>
          <w:tab w:val="clear" w:pos="720"/>
          <w:tab w:val="num" w:pos="360"/>
        </w:tabs>
        <w:ind w:left="360"/>
        <w:jc w:val="both"/>
        <w:rPr>
          <w:sz w:val="22"/>
          <w:szCs w:val="20"/>
          <w:lang w:val="uk-UA"/>
        </w:rPr>
      </w:pPr>
      <w:r>
        <w:rPr>
          <w:sz w:val="22"/>
        </w:rPr>
        <w:t>Населення міста у кінці 1995 р. становило 297 тис. осіб, абсолютний приріст у 1994 р. становив 8 тис. осіб. У розрахунку на 1 000 жителів міста народилося 21,8 особи, померло 7,7 особи. Визначити природний і механічний приріст населення міста у 1994 р.</w:t>
      </w:r>
    </w:p>
    <w:p w:rsidR="00A46EC8" w:rsidRDefault="00A46EC8" w:rsidP="00A46EC8">
      <w:pPr>
        <w:numPr>
          <w:ilvl w:val="0"/>
          <w:numId w:val="21"/>
        </w:numPr>
        <w:tabs>
          <w:tab w:val="clear" w:pos="720"/>
          <w:tab w:val="num" w:pos="360"/>
        </w:tabs>
        <w:ind w:left="360"/>
        <w:jc w:val="both"/>
        <w:rPr>
          <w:sz w:val="22"/>
          <w:szCs w:val="20"/>
          <w:lang w:val="uk-UA"/>
        </w:rPr>
      </w:pPr>
      <w:r>
        <w:rPr>
          <w:spacing w:val="-8"/>
          <w:sz w:val="22"/>
        </w:rPr>
        <w:t>Людність міста 1 січня 1997 р. становила 399 тис. осіб, 1 січня 1998 р.</w:t>
      </w:r>
      <w:r>
        <w:rPr>
          <w:sz w:val="22"/>
        </w:rPr>
        <w:t xml:space="preserve"> </w:t>
      </w:r>
      <w:r>
        <w:t xml:space="preserve">– </w:t>
      </w:r>
      <w:r>
        <w:rPr>
          <w:sz w:val="22"/>
        </w:rPr>
        <w:t>408 тис. осіб. У 1997 р. померло 3 875 осіб. Визначити коефіцієнт загального приросту населення.</w:t>
      </w:r>
    </w:p>
    <w:p w:rsidR="00A46EC8" w:rsidRDefault="00A46EC8" w:rsidP="00A46EC8">
      <w:pPr>
        <w:numPr>
          <w:ilvl w:val="0"/>
          <w:numId w:val="21"/>
        </w:numPr>
        <w:tabs>
          <w:tab w:val="clear" w:pos="720"/>
          <w:tab w:val="num" w:pos="360"/>
        </w:tabs>
        <w:ind w:left="360"/>
        <w:jc w:val="both"/>
        <w:rPr>
          <w:sz w:val="22"/>
          <w:szCs w:val="20"/>
          <w:lang w:val="uk-UA"/>
        </w:rPr>
      </w:pPr>
      <w:r>
        <w:rPr>
          <w:sz w:val="22"/>
        </w:rPr>
        <w:t xml:space="preserve">Людність міст на початок 1976 р. становила 408 тис. осіб. Абсолютні прирости населення у 1975 р. становили: загальний – 9 тис. осіб, природний </w:t>
      </w:r>
      <w:r>
        <w:t>–</w:t>
      </w:r>
      <w:r>
        <w:rPr>
          <w:sz w:val="22"/>
        </w:rPr>
        <w:t xml:space="preserve"> 2 183 особи. Обчислити коефіцієнти природного та механічного приросту населення.</w:t>
      </w:r>
    </w:p>
    <w:p w:rsidR="00A46EC8" w:rsidRDefault="00A46EC8" w:rsidP="00A46EC8">
      <w:pPr>
        <w:numPr>
          <w:ilvl w:val="0"/>
          <w:numId w:val="21"/>
        </w:numPr>
        <w:tabs>
          <w:tab w:val="clear" w:pos="720"/>
          <w:tab w:val="num" w:pos="360"/>
        </w:tabs>
        <w:ind w:left="360"/>
        <w:jc w:val="both"/>
        <w:rPr>
          <w:sz w:val="22"/>
          <w:szCs w:val="20"/>
          <w:lang w:val="uk-UA"/>
        </w:rPr>
      </w:pPr>
      <w:r>
        <w:rPr>
          <w:sz w:val="22"/>
        </w:rPr>
        <w:t>Людність міста в кінці 1999 р. становила 2 013 тис. осіб. Загальний приріст у 1999 р. становив 66 тис. осіб. Зареєстровано (в розрахунку на 1 000 жителів) 11 шлюбів і 5,3 розлучення. Визначити абсолютну кількість шлюбів і розлучень.</w:t>
      </w:r>
    </w:p>
    <w:p w:rsidR="00A46EC8" w:rsidRDefault="00A46EC8" w:rsidP="00A46EC8">
      <w:pPr>
        <w:numPr>
          <w:ilvl w:val="0"/>
          <w:numId w:val="21"/>
        </w:numPr>
        <w:tabs>
          <w:tab w:val="clear" w:pos="720"/>
          <w:tab w:val="num" w:pos="360"/>
        </w:tabs>
        <w:ind w:left="360"/>
        <w:jc w:val="both"/>
        <w:rPr>
          <w:sz w:val="22"/>
          <w:szCs w:val="20"/>
          <w:lang w:val="uk-UA"/>
        </w:rPr>
      </w:pPr>
      <w:r>
        <w:rPr>
          <w:sz w:val="22"/>
        </w:rPr>
        <w:t>Кількість населення ре</w:t>
      </w:r>
      <w:r>
        <w:rPr>
          <w:sz w:val="22"/>
          <w:lang w:val="uk-UA"/>
        </w:rPr>
        <w:t>г</w:t>
      </w:r>
      <w:r>
        <w:rPr>
          <w:sz w:val="22"/>
        </w:rPr>
        <w:t xml:space="preserve">іону 01.01.1992 р. становила 2 800 тис. осіб, а частка жінок у репродуктивному віці </w:t>
      </w:r>
      <w:r>
        <w:t>–</w:t>
      </w:r>
      <w:r>
        <w:rPr>
          <w:sz w:val="22"/>
        </w:rPr>
        <w:t xml:space="preserve"> 25,7%. Кількість жінок у віці 15–49 років на початок і кінець 1991 р. становила 717 і 719 тис. осіб. Коефіцієнт плідності </w:t>
      </w:r>
      <w:r>
        <w:t>–</w:t>
      </w:r>
      <w:r>
        <w:rPr>
          <w:sz w:val="22"/>
        </w:rPr>
        <w:t xml:space="preserve"> 85‰. Визначити кількість народжених у 1991 р.</w:t>
      </w:r>
    </w:p>
    <w:p w:rsidR="00A46EC8" w:rsidRDefault="00A46EC8" w:rsidP="00A46EC8">
      <w:pPr>
        <w:numPr>
          <w:ilvl w:val="0"/>
          <w:numId w:val="21"/>
        </w:numPr>
        <w:tabs>
          <w:tab w:val="clear" w:pos="720"/>
          <w:tab w:val="num" w:pos="360"/>
        </w:tabs>
        <w:ind w:left="360"/>
        <w:jc w:val="both"/>
        <w:rPr>
          <w:sz w:val="22"/>
          <w:szCs w:val="20"/>
          <w:lang w:val="uk-UA"/>
        </w:rPr>
      </w:pPr>
      <w:r>
        <w:rPr>
          <w:sz w:val="22"/>
        </w:rPr>
        <w:t xml:space="preserve">У районі в 1997 р. померло 2 640 осіб, у тім числі дітей до 1 року </w:t>
      </w:r>
      <w:r>
        <w:t>–</w:t>
      </w:r>
      <w:r>
        <w:rPr>
          <w:sz w:val="22"/>
        </w:rPr>
        <w:t xml:space="preserve"> 118 осіб. У цьому ж році народилося 6,9 тис. осіб, що на 0,3 тис. осіб більше, ніж у 1996 р. Обчислити коефіцієнт дитячої смертності.</w:t>
      </w:r>
    </w:p>
    <w:p w:rsidR="00A46EC8" w:rsidRDefault="00A46EC8" w:rsidP="00A46EC8">
      <w:pPr>
        <w:numPr>
          <w:ilvl w:val="0"/>
          <w:numId w:val="21"/>
        </w:numPr>
        <w:tabs>
          <w:tab w:val="clear" w:pos="720"/>
          <w:tab w:val="num" w:pos="360"/>
        </w:tabs>
        <w:ind w:left="360"/>
        <w:jc w:val="both"/>
        <w:rPr>
          <w:sz w:val="22"/>
          <w:szCs w:val="20"/>
          <w:lang w:val="uk-UA"/>
        </w:rPr>
      </w:pPr>
      <w:r>
        <w:rPr>
          <w:sz w:val="22"/>
        </w:rPr>
        <w:t>Кількість чоловічого населення у віці 10–19 років 01.01.1998 становила 24,7 млн</w:t>
      </w:r>
      <w:r>
        <w:rPr>
          <w:sz w:val="22"/>
          <w:lang w:val="uk-UA"/>
        </w:rPr>
        <w:t>.</w:t>
      </w:r>
      <w:r>
        <w:rPr>
          <w:sz w:val="22"/>
        </w:rPr>
        <w:t xml:space="preserve"> осіб, 01.01.1999 </w:t>
      </w:r>
      <w:r>
        <w:t>–</w:t>
      </w:r>
      <w:r>
        <w:rPr>
          <w:sz w:val="22"/>
        </w:rPr>
        <w:t xml:space="preserve"> 24,9 млн</w:t>
      </w:r>
      <w:r>
        <w:rPr>
          <w:sz w:val="22"/>
          <w:lang w:val="uk-UA"/>
        </w:rPr>
        <w:t>.</w:t>
      </w:r>
      <w:r>
        <w:rPr>
          <w:sz w:val="22"/>
        </w:rPr>
        <w:t xml:space="preserve"> осіб. За рік у цій віковій групі померло 27 280 осіб. Визначити віковий коефіцієнт смертності.</w:t>
      </w:r>
    </w:p>
    <w:p w:rsidR="00A46EC8" w:rsidRDefault="00A46EC8" w:rsidP="00A46EC8">
      <w:pPr>
        <w:numPr>
          <w:ilvl w:val="0"/>
          <w:numId w:val="21"/>
        </w:numPr>
        <w:tabs>
          <w:tab w:val="clear" w:pos="720"/>
          <w:tab w:val="num" w:pos="360"/>
        </w:tabs>
        <w:ind w:left="360"/>
        <w:jc w:val="both"/>
        <w:rPr>
          <w:sz w:val="22"/>
          <w:szCs w:val="20"/>
          <w:lang w:val="uk-UA"/>
        </w:rPr>
      </w:pPr>
      <w:r>
        <w:rPr>
          <w:sz w:val="22"/>
          <w:lang w:val="uk-UA"/>
        </w:rPr>
        <w:t xml:space="preserve">Кількість жіночого населення на 01.01.1996 становила 133,6 млн осіб, на 01.01.1997 </w:t>
      </w:r>
      <w:r>
        <w:rPr>
          <w:lang w:val="uk-UA"/>
        </w:rPr>
        <w:t>–</w:t>
      </w:r>
      <w:r>
        <w:rPr>
          <w:sz w:val="22"/>
          <w:lang w:val="uk-UA"/>
        </w:rPr>
        <w:t xml:space="preserve"> 134,7 млн осіб, у тім числі кількість жінок у віці 15–49 років </w:t>
      </w:r>
      <w:r>
        <w:rPr>
          <w:lang w:val="uk-UA"/>
        </w:rPr>
        <w:t>–</w:t>
      </w:r>
      <w:r>
        <w:rPr>
          <w:sz w:val="22"/>
          <w:lang w:val="uk-UA"/>
        </w:rPr>
        <w:t xml:space="preserve"> відповідно 64,8 і 65,4 млн осіб. </w:t>
      </w:r>
      <w:r>
        <w:rPr>
          <w:sz w:val="22"/>
        </w:rPr>
        <w:t xml:space="preserve">За </w:t>
      </w:r>
      <w:r>
        <w:rPr>
          <w:sz w:val="22"/>
        </w:rPr>
        <w:lastRenderedPageBreak/>
        <w:t>цей рік народилося 4 386 тис. осіб. Визначити коефіцієнт плідності.</w:t>
      </w:r>
    </w:p>
    <w:p w:rsidR="00A46EC8" w:rsidRDefault="00A46EC8" w:rsidP="00A46EC8">
      <w:pPr>
        <w:numPr>
          <w:ilvl w:val="0"/>
          <w:numId w:val="21"/>
        </w:numPr>
        <w:tabs>
          <w:tab w:val="clear" w:pos="720"/>
          <w:tab w:val="num" w:pos="360"/>
        </w:tabs>
        <w:ind w:left="360"/>
        <w:jc w:val="both"/>
        <w:rPr>
          <w:sz w:val="22"/>
          <w:lang w:val="uk-UA"/>
        </w:rPr>
      </w:pPr>
      <w:r>
        <w:rPr>
          <w:sz w:val="22"/>
        </w:rPr>
        <w:t xml:space="preserve">Кількість населення району на початок 1990 р. становила 300 тис. осіб. Середньорічний темп росту людності району за 1990–1995 рр. </w:t>
      </w:r>
      <w:r>
        <w:t xml:space="preserve">– </w:t>
      </w:r>
      <w:r>
        <w:rPr>
          <w:lang w:val="uk-UA"/>
        </w:rPr>
        <w:t>1</w:t>
      </w:r>
      <w:r>
        <w:rPr>
          <w:sz w:val="22"/>
        </w:rPr>
        <w:t>01,05. Визначити середньорічну кількість населення за 1990</w:t>
      </w:r>
      <w:r>
        <w:t>–</w:t>
      </w:r>
      <w:r>
        <w:rPr>
          <w:sz w:val="22"/>
        </w:rPr>
        <w:t>1995 рр.</w:t>
      </w:r>
    </w:p>
    <w:p w:rsidR="00A46EC8" w:rsidRDefault="00A46EC8" w:rsidP="00A46EC8">
      <w:pPr>
        <w:numPr>
          <w:ilvl w:val="0"/>
          <w:numId w:val="21"/>
        </w:numPr>
        <w:tabs>
          <w:tab w:val="clear" w:pos="720"/>
          <w:tab w:val="num" w:pos="360"/>
        </w:tabs>
        <w:ind w:left="360"/>
        <w:jc w:val="both"/>
        <w:rPr>
          <w:sz w:val="22"/>
          <w:lang w:val="uk-UA"/>
        </w:rPr>
      </w:pPr>
      <w:r>
        <w:rPr>
          <w:sz w:val="22"/>
          <w:lang w:val="uk-UA"/>
        </w:rPr>
        <w:t>У країні проживає 3456 тис. міського населення та 3950 тис. сільського населення. Обчислити рівень урбанізації країни.</w:t>
      </w:r>
    </w:p>
    <w:p w:rsidR="00A46EC8" w:rsidRDefault="00A46EC8" w:rsidP="00A46EC8">
      <w:pPr>
        <w:numPr>
          <w:ilvl w:val="0"/>
          <w:numId w:val="21"/>
        </w:numPr>
        <w:tabs>
          <w:tab w:val="clear" w:pos="720"/>
          <w:tab w:val="num" w:pos="360"/>
        </w:tabs>
        <w:ind w:left="360"/>
        <w:jc w:val="both"/>
        <w:rPr>
          <w:sz w:val="22"/>
          <w:lang w:val="uk-UA"/>
        </w:rPr>
      </w:pPr>
      <w:r>
        <w:rPr>
          <w:sz w:val="22"/>
          <w:lang w:val="uk-UA"/>
        </w:rPr>
        <w:t>На початку року населення регіону становило 5 млн. осіб, у тім числі 4,1  млн. – міські жителі. За рік населення зросло на 100 тис. осіб виключно за рахунок сільського населення. Визначте на скільки відсотків змінився рівень урбанізації регіону.</w:t>
      </w:r>
    </w:p>
    <w:p w:rsidR="00A46EC8" w:rsidRPr="00A30233" w:rsidRDefault="00A46EC8" w:rsidP="00A46EC8">
      <w:pPr>
        <w:jc w:val="center"/>
        <w:outlineLvl w:val="0"/>
        <w:rPr>
          <w:b/>
          <w:caps/>
          <w:sz w:val="22"/>
          <w:szCs w:val="22"/>
          <w:lang w:val="uk-UA"/>
        </w:rPr>
      </w:pPr>
    </w:p>
    <w:p w:rsidR="00A46EC8" w:rsidRDefault="00A46EC8" w:rsidP="00A46EC8">
      <w:pPr>
        <w:jc w:val="center"/>
        <w:outlineLvl w:val="0"/>
        <w:rPr>
          <w:sz w:val="22"/>
          <w:szCs w:val="22"/>
          <w:lang w:val="uk-UA"/>
        </w:rPr>
      </w:pPr>
    </w:p>
    <w:p w:rsidR="00A46EC8" w:rsidRDefault="00A46EC8" w:rsidP="00A46EC8">
      <w:pPr>
        <w:jc w:val="center"/>
        <w:outlineLvl w:val="0"/>
        <w:rPr>
          <w:b/>
          <w:sz w:val="22"/>
          <w:szCs w:val="22"/>
          <w:lang w:val="uk-UA"/>
        </w:rPr>
      </w:pPr>
    </w:p>
    <w:p w:rsidR="009454C3" w:rsidRDefault="009454C3">
      <w:pPr>
        <w:spacing w:after="200" w:line="276" w:lineRule="auto"/>
        <w:rPr>
          <w:b/>
          <w:sz w:val="22"/>
          <w:szCs w:val="22"/>
          <w:lang w:val="uk-UA"/>
        </w:rPr>
      </w:pPr>
      <w:r>
        <w:rPr>
          <w:b/>
          <w:sz w:val="22"/>
          <w:szCs w:val="22"/>
          <w:lang w:val="uk-UA"/>
        </w:rPr>
        <w:br w:type="page"/>
      </w:r>
    </w:p>
    <w:p w:rsidR="00A46EC8" w:rsidRDefault="00A46EC8" w:rsidP="00A46EC8">
      <w:pPr>
        <w:ind w:left="360"/>
        <w:jc w:val="center"/>
        <w:rPr>
          <w:b/>
          <w:sz w:val="22"/>
          <w:szCs w:val="22"/>
          <w:lang w:val="uk-UA"/>
        </w:rPr>
      </w:pPr>
      <w:r>
        <w:rPr>
          <w:b/>
          <w:sz w:val="22"/>
          <w:szCs w:val="22"/>
          <w:lang w:val="uk-UA"/>
        </w:rPr>
        <w:lastRenderedPageBreak/>
        <w:t>Т</w:t>
      </w:r>
      <w:r w:rsidRPr="00F37F52">
        <w:rPr>
          <w:b/>
          <w:sz w:val="22"/>
          <w:szCs w:val="22"/>
          <w:lang w:val="uk-UA"/>
        </w:rPr>
        <w:t>ЕСТИ</w:t>
      </w:r>
    </w:p>
    <w:p w:rsidR="00A46EC8" w:rsidRDefault="00A46EC8" w:rsidP="00A46EC8">
      <w:pPr>
        <w:ind w:left="360"/>
        <w:jc w:val="center"/>
        <w:rPr>
          <w:i/>
          <w:sz w:val="22"/>
          <w:szCs w:val="22"/>
          <w:lang w:val="uk-UA"/>
        </w:rPr>
      </w:pPr>
      <w:r w:rsidRPr="00571031">
        <w:rPr>
          <w:i/>
          <w:sz w:val="22"/>
          <w:szCs w:val="22"/>
          <w:lang w:val="uk-UA"/>
        </w:rPr>
        <w:t>1 рівень</w:t>
      </w:r>
    </w:p>
    <w:p w:rsidR="00A46EC8" w:rsidRPr="00981D36" w:rsidRDefault="00A46EC8" w:rsidP="00A46EC8">
      <w:pPr>
        <w:jc w:val="both"/>
        <w:rPr>
          <w:sz w:val="22"/>
          <w:szCs w:val="22"/>
        </w:rPr>
      </w:pPr>
      <w:r w:rsidRPr="00981D36">
        <w:rPr>
          <w:sz w:val="22"/>
          <w:szCs w:val="22"/>
        </w:rPr>
        <w:t>1. Демографія – це:</w:t>
      </w:r>
    </w:p>
    <w:p w:rsidR="00A46EC8" w:rsidRPr="00981D36" w:rsidRDefault="00A46EC8" w:rsidP="00A46EC8">
      <w:pPr>
        <w:jc w:val="both"/>
        <w:rPr>
          <w:sz w:val="22"/>
          <w:szCs w:val="22"/>
        </w:rPr>
      </w:pPr>
      <w:r w:rsidRPr="00981D36">
        <w:rPr>
          <w:sz w:val="22"/>
          <w:szCs w:val="22"/>
        </w:rPr>
        <w:t>1) наука про населення, про економічні, соціально-культурні та етнічні процеси, що відбуваються у суспільстві;</w:t>
      </w:r>
    </w:p>
    <w:p w:rsidR="00A46EC8" w:rsidRPr="00981D36" w:rsidRDefault="00A46EC8" w:rsidP="00A46EC8">
      <w:pPr>
        <w:jc w:val="both"/>
        <w:rPr>
          <w:sz w:val="22"/>
          <w:szCs w:val="22"/>
        </w:rPr>
      </w:pPr>
      <w:r w:rsidRPr="00981D36">
        <w:rPr>
          <w:sz w:val="22"/>
          <w:szCs w:val="22"/>
        </w:rPr>
        <w:t>2) наука про народи різних країн світу, особливості їх природного відтворення та міґрації;</w:t>
      </w:r>
    </w:p>
    <w:p w:rsidR="00A46EC8" w:rsidRPr="0049182B" w:rsidRDefault="00A46EC8" w:rsidP="00A46EC8">
      <w:pPr>
        <w:jc w:val="both"/>
        <w:rPr>
          <w:sz w:val="22"/>
          <w:szCs w:val="22"/>
          <w:lang w:val="uk-UA"/>
        </w:rPr>
      </w:pPr>
      <w:r w:rsidRPr="00981D36">
        <w:rPr>
          <w:sz w:val="22"/>
          <w:szCs w:val="22"/>
        </w:rPr>
        <w:t xml:space="preserve">3) наука про закономірності відтворення населення у суспільно-історичній обумовленості цього </w:t>
      </w:r>
      <w:r>
        <w:rPr>
          <w:sz w:val="22"/>
          <w:szCs w:val="22"/>
        </w:rPr>
        <w:t>процессу</w:t>
      </w:r>
      <w:r>
        <w:rPr>
          <w:sz w:val="22"/>
          <w:szCs w:val="22"/>
          <w:lang w:val="uk-UA"/>
        </w:rPr>
        <w:t>.</w:t>
      </w:r>
    </w:p>
    <w:p w:rsidR="00A46EC8" w:rsidRDefault="00A46EC8" w:rsidP="00A46EC8">
      <w:pPr>
        <w:pStyle w:val="a7"/>
        <w:spacing w:after="0"/>
        <w:jc w:val="both"/>
        <w:rPr>
          <w:sz w:val="22"/>
          <w:szCs w:val="22"/>
          <w:lang w:val="uk-UA"/>
        </w:rPr>
      </w:pPr>
    </w:p>
    <w:p w:rsidR="00A46EC8" w:rsidRPr="00981D36" w:rsidRDefault="00A46EC8" w:rsidP="00A46EC8">
      <w:pPr>
        <w:pStyle w:val="a7"/>
        <w:spacing w:after="0"/>
        <w:jc w:val="both"/>
        <w:rPr>
          <w:sz w:val="22"/>
          <w:szCs w:val="22"/>
        </w:rPr>
      </w:pPr>
      <w:r w:rsidRPr="00981D36">
        <w:rPr>
          <w:sz w:val="22"/>
          <w:szCs w:val="22"/>
        </w:rPr>
        <w:t>2. Науковий напрямок, який формується з 60-х років ХХ ст. у процесі комплексного вивчення населення низкою суспільних і природничих наук – це:</w:t>
      </w:r>
    </w:p>
    <w:p w:rsidR="00A46EC8" w:rsidRPr="00981D36" w:rsidRDefault="00A46EC8" w:rsidP="00A46EC8">
      <w:pPr>
        <w:jc w:val="both"/>
        <w:rPr>
          <w:bCs/>
          <w:sz w:val="22"/>
          <w:szCs w:val="22"/>
        </w:rPr>
      </w:pPr>
      <w:r w:rsidRPr="00981D36">
        <w:rPr>
          <w:bCs/>
          <w:sz w:val="22"/>
          <w:szCs w:val="22"/>
        </w:rPr>
        <w:t>1) географія населення           4) система знань про суспільство</w:t>
      </w:r>
    </w:p>
    <w:p w:rsidR="00A46EC8" w:rsidRPr="00981D36" w:rsidRDefault="00A46EC8" w:rsidP="00A46EC8">
      <w:pPr>
        <w:jc w:val="both"/>
        <w:rPr>
          <w:bCs/>
          <w:sz w:val="22"/>
          <w:szCs w:val="22"/>
        </w:rPr>
      </w:pPr>
      <w:r w:rsidRPr="00981D36">
        <w:rPr>
          <w:bCs/>
          <w:sz w:val="22"/>
          <w:szCs w:val="22"/>
        </w:rPr>
        <w:t>2) демографія                          5) система знань про суспільство</w:t>
      </w:r>
    </w:p>
    <w:p w:rsidR="00A46EC8" w:rsidRPr="00981D36" w:rsidRDefault="00A46EC8" w:rsidP="00A46EC8">
      <w:pPr>
        <w:jc w:val="both"/>
        <w:rPr>
          <w:bCs/>
          <w:sz w:val="22"/>
          <w:szCs w:val="22"/>
        </w:rPr>
      </w:pPr>
      <w:r w:rsidRPr="00981D36">
        <w:rPr>
          <w:bCs/>
          <w:sz w:val="22"/>
          <w:szCs w:val="22"/>
        </w:rPr>
        <w:t>3) демогеографія                    6) соціологія</w:t>
      </w:r>
    </w:p>
    <w:p w:rsidR="00A46EC8" w:rsidRDefault="00A46EC8" w:rsidP="00A46EC8">
      <w:pPr>
        <w:jc w:val="both"/>
        <w:rPr>
          <w:sz w:val="22"/>
          <w:szCs w:val="22"/>
          <w:lang w:val="uk-UA"/>
        </w:rPr>
      </w:pPr>
    </w:p>
    <w:p w:rsidR="00A46EC8" w:rsidRPr="00981D36" w:rsidRDefault="00A46EC8" w:rsidP="00A46EC8">
      <w:pPr>
        <w:jc w:val="both"/>
        <w:rPr>
          <w:sz w:val="22"/>
          <w:szCs w:val="22"/>
        </w:rPr>
      </w:pPr>
      <w:r w:rsidRPr="00981D36">
        <w:rPr>
          <w:sz w:val="22"/>
          <w:szCs w:val="22"/>
        </w:rPr>
        <w:t>3. Що є об’єктом вивчення демографії?</w:t>
      </w:r>
    </w:p>
    <w:p w:rsidR="00A46EC8" w:rsidRPr="0049182B" w:rsidRDefault="00A46EC8" w:rsidP="00A46EC8">
      <w:pPr>
        <w:jc w:val="both"/>
        <w:rPr>
          <w:sz w:val="22"/>
          <w:szCs w:val="22"/>
          <w:lang w:val="uk-UA"/>
        </w:rPr>
      </w:pPr>
      <w:r w:rsidRPr="00981D36">
        <w:rPr>
          <w:sz w:val="22"/>
          <w:szCs w:val="22"/>
        </w:rPr>
        <w:t xml:space="preserve">1) народи;         2) етноси; </w:t>
      </w:r>
      <w:r>
        <w:rPr>
          <w:sz w:val="22"/>
          <w:szCs w:val="22"/>
          <w:lang w:val="uk-UA"/>
        </w:rPr>
        <w:t xml:space="preserve">   </w:t>
      </w:r>
      <w:r w:rsidRPr="00981D36">
        <w:rPr>
          <w:sz w:val="22"/>
          <w:szCs w:val="22"/>
        </w:rPr>
        <w:t>3) населення;</w:t>
      </w:r>
      <w:r w:rsidRPr="0049182B">
        <w:rPr>
          <w:sz w:val="22"/>
          <w:szCs w:val="22"/>
        </w:rPr>
        <w:t xml:space="preserve"> </w:t>
      </w:r>
      <w:r>
        <w:rPr>
          <w:sz w:val="22"/>
          <w:szCs w:val="22"/>
          <w:lang w:val="uk-UA"/>
        </w:rPr>
        <w:t xml:space="preserve">   </w:t>
      </w:r>
      <w:r w:rsidRPr="00981D36">
        <w:rPr>
          <w:sz w:val="22"/>
          <w:szCs w:val="22"/>
        </w:rPr>
        <w:t>4) суспільство</w:t>
      </w:r>
      <w:r>
        <w:rPr>
          <w:sz w:val="22"/>
          <w:szCs w:val="22"/>
          <w:lang w:val="uk-UA"/>
        </w:rPr>
        <w:t>.</w:t>
      </w:r>
    </w:p>
    <w:p w:rsidR="00A46EC8" w:rsidRPr="00981D36" w:rsidRDefault="00A46EC8" w:rsidP="00A46EC8">
      <w:pPr>
        <w:jc w:val="both"/>
        <w:rPr>
          <w:sz w:val="22"/>
          <w:szCs w:val="22"/>
        </w:rPr>
      </w:pPr>
      <w:r w:rsidRPr="00981D36">
        <w:rPr>
          <w:sz w:val="22"/>
          <w:szCs w:val="22"/>
        </w:rPr>
        <w:t xml:space="preserve">                </w:t>
      </w:r>
    </w:p>
    <w:p w:rsidR="00A46EC8" w:rsidRPr="00981D36" w:rsidRDefault="00A46EC8" w:rsidP="00A46EC8">
      <w:pPr>
        <w:jc w:val="both"/>
        <w:rPr>
          <w:bCs/>
          <w:sz w:val="22"/>
          <w:szCs w:val="22"/>
        </w:rPr>
      </w:pPr>
      <w:r w:rsidRPr="00981D36">
        <w:rPr>
          <w:bCs/>
          <w:sz w:val="22"/>
          <w:szCs w:val="22"/>
        </w:rPr>
        <w:t>4. Що є предметом демографії?</w:t>
      </w:r>
    </w:p>
    <w:p w:rsidR="00A46EC8" w:rsidRPr="00981D36" w:rsidRDefault="00A46EC8" w:rsidP="00A46EC8">
      <w:pPr>
        <w:jc w:val="both"/>
        <w:rPr>
          <w:bCs/>
          <w:sz w:val="22"/>
          <w:szCs w:val="22"/>
        </w:rPr>
      </w:pPr>
      <w:r w:rsidRPr="00981D36">
        <w:rPr>
          <w:bCs/>
          <w:sz w:val="22"/>
          <w:szCs w:val="22"/>
        </w:rPr>
        <w:t xml:space="preserve">1)процес відтворення населення як сукупність трьох форм його руху – природного, механічного і соціального; </w:t>
      </w:r>
    </w:p>
    <w:p w:rsidR="00A46EC8" w:rsidRPr="00981D36" w:rsidRDefault="00A46EC8" w:rsidP="00A46EC8">
      <w:pPr>
        <w:jc w:val="both"/>
        <w:rPr>
          <w:bCs/>
          <w:sz w:val="22"/>
          <w:szCs w:val="22"/>
        </w:rPr>
      </w:pPr>
      <w:r w:rsidRPr="00981D36">
        <w:rPr>
          <w:bCs/>
          <w:sz w:val="22"/>
          <w:szCs w:val="22"/>
        </w:rPr>
        <w:t xml:space="preserve">2) процес природного відтворення населення; </w:t>
      </w:r>
    </w:p>
    <w:p w:rsidR="00A46EC8" w:rsidRPr="00981D36" w:rsidRDefault="00A46EC8" w:rsidP="00A46EC8">
      <w:pPr>
        <w:jc w:val="both"/>
        <w:rPr>
          <w:bCs/>
          <w:sz w:val="22"/>
          <w:szCs w:val="22"/>
        </w:rPr>
      </w:pPr>
      <w:r w:rsidRPr="00981D36">
        <w:rPr>
          <w:bCs/>
          <w:sz w:val="22"/>
          <w:szCs w:val="22"/>
        </w:rPr>
        <w:t>3) економічні, соціальні, культурні, етнічні процеси, що відбуваються у суспільстві.</w:t>
      </w:r>
    </w:p>
    <w:p w:rsidR="00A46EC8" w:rsidRPr="00981D36" w:rsidRDefault="00A46EC8" w:rsidP="00A46EC8">
      <w:pPr>
        <w:jc w:val="both"/>
        <w:rPr>
          <w:bCs/>
          <w:sz w:val="22"/>
          <w:szCs w:val="22"/>
        </w:rPr>
      </w:pPr>
    </w:p>
    <w:p w:rsidR="00A46EC8" w:rsidRPr="00981D36" w:rsidRDefault="00A46EC8" w:rsidP="00A46EC8">
      <w:pPr>
        <w:jc w:val="both"/>
        <w:rPr>
          <w:sz w:val="22"/>
          <w:szCs w:val="22"/>
        </w:rPr>
      </w:pPr>
      <w:r w:rsidRPr="00981D36">
        <w:rPr>
          <w:sz w:val="22"/>
          <w:szCs w:val="22"/>
        </w:rPr>
        <w:t>5. Як називається процес переміщення людей у просторі?</w:t>
      </w:r>
    </w:p>
    <w:p w:rsidR="00A46EC8" w:rsidRPr="00981D36" w:rsidRDefault="00A46EC8" w:rsidP="00A46EC8">
      <w:pPr>
        <w:jc w:val="both"/>
        <w:rPr>
          <w:sz w:val="22"/>
          <w:szCs w:val="22"/>
        </w:rPr>
      </w:pPr>
      <w:r w:rsidRPr="00981D36">
        <w:rPr>
          <w:sz w:val="22"/>
          <w:szCs w:val="22"/>
        </w:rPr>
        <w:t>1) механічний рух;          2) природний рух;           3) соціальний рух;</w:t>
      </w:r>
    </w:p>
    <w:p w:rsidR="00A46EC8" w:rsidRPr="00981D36" w:rsidRDefault="00A46EC8" w:rsidP="00A46EC8">
      <w:pPr>
        <w:jc w:val="both"/>
        <w:rPr>
          <w:sz w:val="22"/>
          <w:szCs w:val="22"/>
        </w:rPr>
      </w:pPr>
    </w:p>
    <w:p w:rsidR="00A46EC8" w:rsidRPr="00981D36" w:rsidRDefault="00A46EC8" w:rsidP="00A46EC8">
      <w:pPr>
        <w:jc w:val="both"/>
        <w:rPr>
          <w:sz w:val="22"/>
          <w:szCs w:val="22"/>
        </w:rPr>
      </w:pPr>
      <w:r w:rsidRPr="00981D36">
        <w:rPr>
          <w:sz w:val="22"/>
          <w:szCs w:val="22"/>
        </w:rPr>
        <w:t>6. Як називається сукупність усіх змін соціальних ознак людей?</w:t>
      </w:r>
    </w:p>
    <w:p w:rsidR="00A46EC8" w:rsidRPr="00981D36" w:rsidRDefault="00A46EC8" w:rsidP="00A46EC8">
      <w:pPr>
        <w:jc w:val="both"/>
        <w:rPr>
          <w:sz w:val="22"/>
          <w:szCs w:val="22"/>
        </w:rPr>
      </w:pPr>
      <w:r w:rsidRPr="00981D36">
        <w:rPr>
          <w:sz w:val="22"/>
          <w:szCs w:val="22"/>
        </w:rPr>
        <w:t>1) механічний рух;          2) природний рух;           3) соціальний рух;</w:t>
      </w:r>
    </w:p>
    <w:p w:rsidR="00A46EC8" w:rsidRPr="00981D36" w:rsidRDefault="00A46EC8" w:rsidP="00A46EC8">
      <w:pPr>
        <w:jc w:val="both"/>
        <w:rPr>
          <w:sz w:val="22"/>
          <w:szCs w:val="22"/>
        </w:rPr>
      </w:pPr>
    </w:p>
    <w:p w:rsidR="00A46EC8" w:rsidRPr="00981D36" w:rsidRDefault="00A46EC8" w:rsidP="00A46EC8">
      <w:pPr>
        <w:ind w:hanging="360"/>
        <w:jc w:val="both"/>
        <w:rPr>
          <w:sz w:val="22"/>
          <w:szCs w:val="22"/>
        </w:rPr>
      </w:pPr>
      <w:r w:rsidRPr="00981D36">
        <w:rPr>
          <w:sz w:val="22"/>
          <w:szCs w:val="22"/>
        </w:rPr>
        <w:t xml:space="preserve">      7.</w:t>
      </w:r>
      <w:r>
        <w:rPr>
          <w:sz w:val="22"/>
          <w:szCs w:val="22"/>
          <w:lang w:val="uk-UA"/>
        </w:rPr>
        <w:t xml:space="preserve"> </w:t>
      </w:r>
      <w:r w:rsidRPr="00981D36">
        <w:rPr>
          <w:sz w:val="22"/>
          <w:szCs w:val="22"/>
        </w:rPr>
        <w:t>Вкажіть, предметом якої дисципліни є вивчення розвитку поглядів на проблеми населення, становлення демографії як науки?</w:t>
      </w:r>
    </w:p>
    <w:p w:rsidR="00A46EC8" w:rsidRPr="00981D36" w:rsidRDefault="00A46EC8" w:rsidP="00A46EC8">
      <w:pPr>
        <w:jc w:val="both"/>
        <w:rPr>
          <w:sz w:val="22"/>
          <w:szCs w:val="22"/>
        </w:rPr>
      </w:pPr>
      <w:r w:rsidRPr="00981D36">
        <w:rPr>
          <w:sz w:val="22"/>
          <w:szCs w:val="22"/>
        </w:rPr>
        <w:t>1) описова демографія;                              5) економічна демографія;</w:t>
      </w:r>
    </w:p>
    <w:p w:rsidR="00A46EC8" w:rsidRPr="00981D36" w:rsidRDefault="00A46EC8" w:rsidP="00A46EC8">
      <w:pPr>
        <w:jc w:val="both"/>
        <w:rPr>
          <w:sz w:val="22"/>
          <w:szCs w:val="22"/>
        </w:rPr>
      </w:pPr>
      <w:r w:rsidRPr="00981D36">
        <w:rPr>
          <w:sz w:val="22"/>
          <w:szCs w:val="22"/>
        </w:rPr>
        <w:t>2) теоретична демографія;                         6) соціальна демографія;</w:t>
      </w:r>
    </w:p>
    <w:p w:rsidR="00A46EC8" w:rsidRPr="00981D36" w:rsidRDefault="00A46EC8" w:rsidP="00A46EC8">
      <w:pPr>
        <w:jc w:val="both"/>
        <w:rPr>
          <w:sz w:val="22"/>
          <w:szCs w:val="22"/>
        </w:rPr>
      </w:pPr>
      <w:r w:rsidRPr="00981D36">
        <w:rPr>
          <w:sz w:val="22"/>
          <w:szCs w:val="22"/>
        </w:rPr>
        <w:lastRenderedPageBreak/>
        <w:t>3) історія демографії;                                 7) військова демографія;</w:t>
      </w:r>
    </w:p>
    <w:p w:rsidR="00A46EC8" w:rsidRPr="0049182B" w:rsidRDefault="00A46EC8" w:rsidP="00A46EC8">
      <w:pPr>
        <w:jc w:val="both"/>
        <w:rPr>
          <w:sz w:val="22"/>
          <w:szCs w:val="22"/>
          <w:lang w:val="uk-UA"/>
        </w:rPr>
      </w:pPr>
      <w:r w:rsidRPr="00981D36">
        <w:rPr>
          <w:sz w:val="22"/>
          <w:szCs w:val="22"/>
        </w:rPr>
        <w:t>4) історична демографія;                           8) етнічна демографія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sidRPr="00981D36">
        <w:rPr>
          <w:sz w:val="22"/>
          <w:szCs w:val="22"/>
        </w:rPr>
        <w:t>8. Вкажіть, предметом якої дисципліни є дослідження взаємозв’язків розвитку населення та економіки?</w:t>
      </w:r>
    </w:p>
    <w:p w:rsidR="00A46EC8" w:rsidRPr="00981D36" w:rsidRDefault="00A46EC8" w:rsidP="00A46EC8">
      <w:pPr>
        <w:jc w:val="both"/>
        <w:rPr>
          <w:sz w:val="22"/>
          <w:szCs w:val="22"/>
        </w:rPr>
      </w:pPr>
      <w:r w:rsidRPr="00981D36">
        <w:rPr>
          <w:sz w:val="22"/>
          <w:szCs w:val="22"/>
        </w:rPr>
        <w:t>1) описова демографія;                              5) економічна демографія;</w:t>
      </w:r>
    </w:p>
    <w:p w:rsidR="00A46EC8" w:rsidRPr="00981D36" w:rsidRDefault="00A46EC8" w:rsidP="00A46EC8">
      <w:pPr>
        <w:jc w:val="both"/>
        <w:rPr>
          <w:sz w:val="22"/>
          <w:szCs w:val="22"/>
        </w:rPr>
      </w:pPr>
      <w:r w:rsidRPr="00981D36">
        <w:rPr>
          <w:sz w:val="22"/>
          <w:szCs w:val="22"/>
        </w:rPr>
        <w:t>2) теоретична демографія;                         6) соціальна демографія;</w:t>
      </w:r>
    </w:p>
    <w:p w:rsidR="00A46EC8" w:rsidRPr="00981D36" w:rsidRDefault="00A46EC8" w:rsidP="00A46EC8">
      <w:pPr>
        <w:jc w:val="both"/>
        <w:rPr>
          <w:sz w:val="22"/>
          <w:szCs w:val="22"/>
        </w:rPr>
      </w:pPr>
      <w:r w:rsidRPr="00981D36">
        <w:rPr>
          <w:sz w:val="22"/>
          <w:szCs w:val="22"/>
        </w:rPr>
        <w:t>3) історія демографії;                                 7) військова демографія;</w:t>
      </w:r>
    </w:p>
    <w:p w:rsidR="00A46EC8" w:rsidRPr="0049182B" w:rsidRDefault="00A46EC8" w:rsidP="00A46EC8">
      <w:pPr>
        <w:jc w:val="both"/>
        <w:rPr>
          <w:sz w:val="22"/>
          <w:szCs w:val="22"/>
          <w:lang w:val="uk-UA"/>
        </w:rPr>
      </w:pPr>
      <w:r w:rsidRPr="00981D36">
        <w:rPr>
          <w:sz w:val="22"/>
          <w:szCs w:val="22"/>
        </w:rPr>
        <w:t>4) історична демографія;                           8) етнічна демографія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ind w:hanging="360"/>
        <w:jc w:val="both"/>
        <w:rPr>
          <w:sz w:val="22"/>
          <w:szCs w:val="22"/>
        </w:rPr>
      </w:pPr>
      <w:r w:rsidRPr="00981D36">
        <w:rPr>
          <w:sz w:val="22"/>
          <w:szCs w:val="22"/>
        </w:rPr>
        <w:t xml:space="preserve">     9.</w:t>
      </w:r>
      <w:r>
        <w:rPr>
          <w:sz w:val="22"/>
          <w:szCs w:val="22"/>
          <w:lang w:val="uk-UA"/>
        </w:rPr>
        <w:t xml:space="preserve"> </w:t>
      </w:r>
      <w:r w:rsidRPr="00981D36">
        <w:rPr>
          <w:sz w:val="22"/>
          <w:szCs w:val="22"/>
        </w:rPr>
        <w:t>Вкажіть, предметом якої дисципліни є дослідження демографічної ситуації у конкретному реґіоні?</w:t>
      </w:r>
    </w:p>
    <w:p w:rsidR="00A46EC8" w:rsidRPr="00981D36" w:rsidRDefault="00A46EC8" w:rsidP="00A46EC8">
      <w:pPr>
        <w:jc w:val="both"/>
        <w:rPr>
          <w:sz w:val="22"/>
          <w:szCs w:val="22"/>
        </w:rPr>
      </w:pPr>
      <w:r w:rsidRPr="00981D36">
        <w:rPr>
          <w:sz w:val="22"/>
          <w:szCs w:val="22"/>
        </w:rPr>
        <w:t>1) описова демографія;                              5) економічна демографія;</w:t>
      </w:r>
    </w:p>
    <w:p w:rsidR="00A46EC8" w:rsidRPr="00981D36" w:rsidRDefault="00A46EC8" w:rsidP="00A46EC8">
      <w:pPr>
        <w:jc w:val="both"/>
        <w:rPr>
          <w:sz w:val="22"/>
          <w:szCs w:val="22"/>
        </w:rPr>
      </w:pPr>
      <w:r w:rsidRPr="00981D36">
        <w:rPr>
          <w:sz w:val="22"/>
          <w:szCs w:val="22"/>
        </w:rPr>
        <w:t>2) теоретична демографія;                         6) соціальна демографія;</w:t>
      </w:r>
    </w:p>
    <w:p w:rsidR="00A46EC8" w:rsidRPr="00981D36" w:rsidRDefault="00A46EC8" w:rsidP="00A46EC8">
      <w:pPr>
        <w:jc w:val="both"/>
        <w:rPr>
          <w:sz w:val="22"/>
          <w:szCs w:val="22"/>
        </w:rPr>
      </w:pPr>
      <w:r w:rsidRPr="00981D36">
        <w:rPr>
          <w:sz w:val="22"/>
          <w:szCs w:val="22"/>
        </w:rPr>
        <w:t>3) історія демографії;                                 7) військова демографія;</w:t>
      </w:r>
    </w:p>
    <w:p w:rsidR="00A46EC8" w:rsidRPr="0049182B" w:rsidRDefault="00A46EC8" w:rsidP="00A46EC8">
      <w:pPr>
        <w:jc w:val="both"/>
        <w:rPr>
          <w:sz w:val="22"/>
          <w:szCs w:val="22"/>
          <w:lang w:val="uk-UA"/>
        </w:rPr>
      </w:pPr>
      <w:r w:rsidRPr="00981D36">
        <w:rPr>
          <w:sz w:val="22"/>
          <w:szCs w:val="22"/>
        </w:rPr>
        <w:t>4) історична демографія;                           8) етнічна демографія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pStyle w:val="a7"/>
        <w:spacing w:after="0"/>
        <w:jc w:val="both"/>
        <w:rPr>
          <w:sz w:val="22"/>
          <w:szCs w:val="22"/>
        </w:rPr>
      </w:pPr>
      <w:r w:rsidRPr="00981D36">
        <w:rPr>
          <w:sz w:val="22"/>
          <w:szCs w:val="22"/>
        </w:rPr>
        <w:t>10. Вкажіть, предметом якої дисципліни є розробка методів статистичного обліку і вимірювання демографічних явищ і процесів, збір і первинне опрацювання матеріалів про відтворення населення?</w:t>
      </w:r>
    </w:p>
    <w:p w:rsidR="00A46EC8" w:rsidRPr="00981D36" w:rsidRDefault="00A46EC8" w:rsidP="00A46EC8">
      <w:pPr>
        <w:pStyle w:val="33"/>
        <w:spacing w:after="0" w:line="240" w:lineRule="auto"/>
        <w:ind w:left="0"/>
        <w:jc w:val="both"/>
        <w:rPr>
          <w:rFonts w:ascii="Times New Roman" w:hAnsi="Times New Roman"/>
          <w:sz w:val="22"/>
          <w:szCs w:val="22"/>
        </w:rPr>
      </w:pPr>
      <w:r w:rsidRPr="00981D36">
        <w:rPr>
          <w:rFonts w:ascii="Times New Roman" w:hAnsi="Times New Roman"/>
          <w:sz w:val="22"/>
          <w:szCs w:val="22"/>
        </w:rPr>
        <w:t>1) описова демографія;   2) теоретична демографія;   3) історія демографії;   4) історична демографія;  5) економічна демографія; 6) соціальна демографія; 7) військова демографія;           8) етнічна демографія;       9) демографічна статистика.</w:t>
      </w:r>
    </w:p>
    <w:p w:rsidR="00A46EC8" w:rsidRPr="00981D36" w:rsidRDefault="00A46EC8" w:rsidP="00A46EC8">
      <w:pPr>
        <w:jc w:val="both"/>
        <w:rPr>
          <w:sz w:val="22"/>
          <w:szCs w:val="22"/>
        </w:rPr>
      </w:pPr>
    </w:p>
    <w:p w:rsidR="00A46EC8" w:rsidRPr="00981D36" w:rsidRDefault="00A46EC8" w:rsidP="00A46EC8">
      <w:pPr>
        <w:ind w:hanging="360"/>
        <w:jc w:val="both"/>
        <w:rPr>
          <w:sz w:val="22"/>
          <w:szCs w:val="22"/>
        </w:rPr>
      </w:pPr>
      <w:r w:rsidRPr="00981D36">
        <w:rPr>
          <w:sz w:val="22"/>
          <w:szCs w:val="22"/>
        </w:rPr>
        <w:t xml:space="preserve">      11.</w:t>
      </w:r>
      <w:r>
        <w:rPr>
          <w:sz w:val="22"/>
          <w:szCs w:val="22"/>
          <w:lang w:val="uk-UA"/>
        </w:rPr>
        <w:t xml:space="preserve"> </w:t>
      </w:r>
      <w:r w:rsidRPr="00981D36">
        <w:rPr>
          <w:sz w:val="22"/>
          <w:szCs w:val="22"/>
        </w:rPr>
        <w:t>Як називається значна зміна у структурі населення чи демографічних тенденціях, що суттєво впливає на демографічний розвиток країни?</w:t>
      </w:r>
    </w:p>
    <w:p w:rsidR="00A46EC8" w:rsidRPr="00981D36" w:rsidRDefault="00A46EC8" w:rsidP="00A46EC8">
      <w:pPr>
        <w:jc w:val="both"/>
        <w:rPr>
          <w:sz w:val="22"/>
          <w:szCs w:val="22"/>
        </w:rPr>
      </w:pPr>
      <w:r w:rsidRPr="00981D36">
        <w:rPr>
          <w:sz w:val="22"/>
          <w:szCs w:val="22"/>
        </w:rPr>
        <w:t>1) демографічний стан;                  3) демографічне явище;</w:t>
      </w:r>
    </w:p>
    <w:p w:rsidR="00A46EC8" w:rsidRPr="00981D36" w:rsidRDefault="00A46EC8" w:rsidP="00A46EC8">
      <w:pPr>
        <w:jc w:val="both"/>
        <w:rPr>
          <w:sz w:val="22"/>
          <w:szCs w:val="22"/>
        </w:rPr>
      </w:pPr>
      <w:r w:rsidRPr="00981D36">
        <w:rPr>
          <w:sz w:val="22"/>
          <w:szCs w:val="22"/>
        </w:rPr>
        <w:t>2) демографічний процес;             4) демографічна ситуація;</w:t>
      </w:r>
    </w:p>
    <w:p w:rsidR="00A46EC8" w:rsidRPr="00981D36" w:rsidRDefault="00A46EC8" w:rsidP="00A46EC8">
      <w:pPr>
        <w:jc w:val="both"/>
        <w:rPr>
          <w:sz w:val="22"/>
          <w:szCs w:val="22"/>
        </w:rPr>
      </w:pPr>
    </w:p>
    <w:p w:rsidR="00A46EC8" w:rsidRPr="00981D36" w:rsidRDefault="00A46EC8" w:rsidP="00A46EC8">
      <w:pPr>
        <w:pStyle w:val="a9"/>
        <w:spacing w:after="0"/>
        <w:ind w:left="0"/>
        <w:jc w:val="both"/>
        <w:rPr>
          <w:sz w:val="22"/>
          <w:szCs w:val="22"/>
        </w:rPr>
      </w:pPr>
      <w:r w:rsidRPr="00981D36">
        <w:rPr>
          <w:bCs/>
          <w:sz w:val="22"/>
          <w:szCs w:val="22"/>
        </w:rPr>
        <w:t>12.</w:t>
      </w:r>
      <w:r>
        <w:rPr>
          <w:bCs/>
          <w:sz w:val="22"/>
          <w:szCs w:val="22"/>
          <w:lang w:val="uk-UA"/>
        </w:rPr>
        <w:t xml:space="preserve"> </w:t>
      </w:r>
      <w:r w:rsidRPr="00981D36">
        <w:rPr>
          <w:sz w:val="22"/>
          <w:szCs w:val="22"/>
        </w:rPr>
        <w:t>Стан демографічних процесів, складу і розміщення населення на певний час і на певній     території – це:</w:t>
      </w:r>
    </w:p>
    <w:p w:rsidR="00A46EC8" w:rsidRPr="00981D36" w:rsidRDefault="00A46EC8" w:rsidP="00A46EC8">
      <w:pPr>
        <w:jc w:val="both"/>
        <w:rPr>
          <w:sz w:val="22"/>
          <w:szCs w:val="22"/>
        </w:rPr>
      </w:pPr>
      <w:r w:rsidRPr="00981D36">
        <w:rPr>
          <w:sz w:val="22"/>
          <w:szCs w:val="22"/>
        </w:rPr>
        <w:t xml:space="preserve">1) демографічний стан;                 </w:t>
      </w:r>
      <w:r>
        <w:rPr>
          <w:sz w:val="22"/>
          <w:szCs w:val="22"/>
          <w:lang w:val="uk-UA"/>
        </w:rPr>
        <w:t>3</w:t>
      </w:r>
      <w:r w:rsidRPr="00981D36">
        <w:rPr>
          <w:sz w:val="22"/>
          <w:szCs w:val="22"/>
        </w:rPr>
        <w:t xml:space="preserve">) демографічний процес; </w:t>
      </w:r>
    </w:p>
    <w:p w:rsidR="00A46EC8" w:rsidRPr="0049182B" w:rsidRDefault="00A46EC8" w:rsidP="00A46EC8">
      <w:pPr>
        <w:jc w:val="both"/>
        <w:rPr>
          <w:sz w:val="22"/>
          <w:szCs w:val="22"/>
          <w:lang w:val="uk-UA"/>
        </w:rPr>
      </w:pPr>
      <w:r>
        <w:rPr>
          <w:sz w:val="22"/>
          <w:szCs w:val="22"/>
          <w:lang w:val="uk-UA"/>
        </w:rPr>
        <w:t>2</w:t>
      </w:r>
      <w:r w:rsidRPr="00981D36">
        <w:rPr>
          <w:sz w:val="22"/>
          <w:szCs w:val="22"/>
        </w:rPr>
        <w:t xml:space="preserve">) демографічне явище;          </w:t>
      </w:r>
      <w:r>
        <w:rPr>
          <w:sz w:val="22"/>
          <w:szCs w:val="22"/>
          <w:lang w:val="uk-UA"/>
        </w:rPr>
        <w:t xml:space="preserve">    </w:t>
      </w:r>
      <w:r w:rsidRPr="00981D36">
        <w:rPr>
          <w:sz w:val="22"/>
          <w:szCs w:val="22"/>
        </w:rPr>
        <w:t xml:space="preserve">  4) демографічна ситуація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sidRPr="00981D36">
        <w:rPr>
          <w:sz w:val="22"/>
          <w:szCs w:val="22"/>
        </w:rPr>
        <w:lastRenderedPageBreak/>
        <w:t>13. Як називають різновид демографічної поведінки щодо вступу до шлюбу і формування сім‘ї?</w:t>
      </w:r>
    </w:p>
    <w:p w:rsidR="00A46EC8" w:rsidRPr="00981D36" w:rsidRDefault="00A46EC8" w:rsidP="00A46EC8">
      <w:pPr>
        <w:jc w:val="both"/>
        <w:rPr>
          <w:sz w:val="22"/>
          <w:szCs w:val="22"/>
        </w:rPr>
      </w:pPr>
      <w:r w:rsidRPr="00981D36">
        <w:rPr>
          <w:sz w:val="22"/>
          <w:szCs w:val="22"/>
        </w:rPr>
        <w:t xml:space="preserve">     1) репродуктивна                   3) матримоніальна</w:t>
      </w:r>
    </w:p>
    <w:p w:rsidR="00A46EC8" w:rsidRPr="00981D36" w:rsidRDefault="00A46EC8" w:rsidP="00A46EC8">
      <w:pPr>
        <w:jc w:val="both"/>
        <w:rPr>
          <w:sz w:val="22"/>
          <w:szCs w:val="22"/>
        </w:rPr>
      </w:pPr>
      <w:r w:rsidRPr="00981D36">
        <w:rPr>
          <w:sz w:val="22"/>
          <w:szCs w:val="22"/>
        </w:rPr>
        <w:t xml:space="preserve">     2) санітарна                            4) міграційна </w:t>
      </w:r>
    </w:p>
    <w:p w:rsidR="00A46EC8" w:rsidRPr="00981D36" w:rsidRDefault="00A46EC8" w:rsidP="00A46EC8">
      <w:pPr>
        <w:pStyle w:val="23"/>
        <w:spacing w:after="0" w:line="240" w:lineRule="auto"/>
        <w:ind w:left="0"/>
        <w:jc w:val="both"/>
        <w:rPr>
          <w:sz w:val="22"/>
          <w:szCs w:val="22"/>
        </w:rPr>
      </w:pPr>
    </w:p>
    <w:p w:rsidR="00A46EC8" w:rsidRPr="00981D36" w:rsidRDefault="00A46EC8" w:rsidP="00A46EC8">
      <w:pPr>
        <w:pStyle w:val="23"/>
        <w:spacing w:after="0" w:line="240" w:lineRule="auto"/>
        <w:ind w:left="0"/>
        <w:jc w:val="both"/>
        <w:rPr>
          <w:sz w:val="22"/>
          <w:szCs w:val="22"/>
        </w:rPr>
      </w:pPr>
      <w:r w:rsidRPr="00981D36">
        <w:rPr>
          <w:sz w:val="22"/>
          <w:szCs w:val="22"/>
        </w:rPr>
        <w:t>14. Як називають сукупність людей, в котрих в один і той самий період часу відбулася  певна демографічна подія?</w:t>
      </w:r>
    </w:p>
    <w:p w:rsidR="00A46EC8" w:rsidRPr="00981D36" w:rsidRDefault="00A46EC8" w:rsidP="00A46EC8">
      <w:pPr>
        <w:pStyle w:val="23"/>
        <w:spacing w:after="0" w:line="240" w:lineRule="auto"/>
        <w:ind w:left="0"/>
        <w:jc w:val="both"/>
        <w:rPr>
          <w:sz w:val="22"/>
          <w:szCs w:val="22"/>
        </w:rPr>
      </w:pPr>
      <w:r w:rsidRPr="00981D36">
        <w:rPr>
          <w:sz w:val="22"/>
          <w:szCs w:val="22"/>
        </w:rPr>
        <w:t xml:space="preserve">     1) популяція    2) когорта     3) генерація    4) демографічна група</w:t>
      </w:r>
    </w:p>
    <w:p w:rsidR="00A46EC8" w:rsidRPr="00981D36" w:rsidRDefault="00A46EC8" w:rsidP="00A46EC8">
      <w:pPr>
        <w:jc w:val="both"/>
        <w:rPr>
          <w:sz w:val="22"/>
          <w:szCs w:val="22"/>
        </w:rPr>
      </w:pPr>
    </w:p>
    <w:p w:rsidR="00A46EC8" w:rsidRPr="00981D36" w:rsidRDefault="00A46EC8" w:rsidP="00A46EC8">
      <w:pPr>
        <w:pStyle w:val="23"/>
        <w:spacing w:after="0" w:line="240" w:lineRule="auto"/>
        <w:ind w:left="0"/>
        <w:jc w:val="both"/>
        <w:rPr>
          <w:bCs/>
          <w:sz w:val="22"/>
          <w:szCs w:val="22"/>
        </w:rPr>
      </w:pPr>
      <w:r w:rsidRPr="00981D36">
        <w:rPr>
          <w:bCs/>
          <w:sz w:val="22"/>
          <w:szCs w:val="22"/>
        </w:rPr>
        <w:t>15. Як називається метод демографічного аналізу, що ґрунтується на розрахунках демографічних показників для реальної генерації?</w:t>
      </w:r>
    </w:p>
    <w:p w:rsidR="00A46EC8" w:rsidRPr="00981D36" w:rsidRDefault="00A46EC8" w:rsidP="00A46EC8">
      <w:pPr>
        <w:jc w:val="both"/>
        <w:rPr>
          <w:sz w:val="22"/>
          <w:szCs w:val="22"/>
        </w:rPr>
      </w:pPr>
      <w:r w:rsidRPr="00981D36">
        <w:rPr>
          <w:sz w:val="22"/>
          <w:szCs w:val="22"/>
        </w:rPr>
        <w:t xml:space="preserve">  1) метод поперечного аналізу         3) метод когорт</w:t>
      </w:r>
    </w:p>
    <w:p w:rsidR="00A46EC8" w:rsidRPr="00981D36" w:rsidRDefault="00A46EC8" w:rsidP="00A46EC8">
      <w:pPr>
        <w:jc w:val="both"/>
        <w:rPr>
          <w:sz w:val="22"/>
          <w:szCs w:val="22"/>
        </w:rPr>
      </w:pPr>
      <w:r w:rsidRPr="00981D36">
        <w:rPr>
          <w:sz w:val="22"/>
          <w:szCs w:val="22"/>
        </w:rPr>
        <w:t xml:space="preserve">  2) метод поздовжнього аналізу  </w:t>
      </w:r>
      <w:r>
        <w:rPr>
          <w:sz w:val="22"/>
          <w:szCs w:val="22"/>
          <w:lang w:val="uk-UA"/>
        </w:rPr>
        <w:t xml:space="preserve"> </w:t>
      </w:r>
      <w:r w:rsidRPr="00981D36">
        <w:rPr>
          <w:sz w:val="22"/>
          <w:szCs w:val="22"/>
        </w:rPr>
        <w:t xml:space="preserve">   4) метод потенційної демографії</w:t>
      </w:r>
    </w:p>
    <w:p w:rsidR="00A46EC8" w:rsidRPr="00981D36" w:rsidRDefault="00A46EC8" w:rsidP="00A46EC8">
      <w:pPr>
        <w:pStyle w:val="23"/>
        <w:spacing w:after="0" w:line="240" w:lineRule="auto"/>
        <w:ind w:left="0"/>
        <w:jc w:val="both"/>
        <w:rPr>
          <w:sz w:val="22"/>
          <w:szCs w:val="22"/>
        </w:rPr>
      </w:pPr>
    </w:p>
    <w:p w:rsidR="00A46EC8" w:rsidRPr="00981D36" w:rsidRDefault="00A46EC8" w:rsidP="00A46EC8">
      <w:pPr>
        <w:jc w:val="both"/>
        <w:rPr>
          <w:sz w:val="22"/>
          <w:szCs w:val="22"/>
        </w:rPr>
      </w:pPr>
      <w:r>
        <w:rPr>
          <w:sz w:val="22"/>
          <w:szCs w:val="22"/>
          <w:lang w:val="uk-UA"/>
        </w:rPr>
        <w:t>16</w:t>
      </w:r>
      <w:r w:rsidRPr="00981D36">
        <w:rPr>
          <w:sz w:val="22"/>
          <w:szCs w:val="22"/>
        </w:rPr>
        <w:t>. Хто вперше застосував термін “демографія”?</w:t>
      </w:r>
    </w:p>
    <w:p w:rsidR="00A46EC8" w:rsidRPr="0049182B" w:rsidRDefault="00A46EC8" w:rsidP="00A46EC8">
      <w:pPr>
        <w:jc w:val="both"/>
        <w:rPr>
          <w:bCs/>
          <w:sz w:val="22"/>
          <w:szCs w:val="22"/>
          <w:lang w:val="uk-UA"/>
        </w:rPr>
      </w:pPr>
      <w:r w:rsidRPr="00981D36">
        <w:rPr>
          <w:bCs/>
          <w:sz w:val="22"/>
          <w:szCs w:val="22"/>
        </w:rPr>
        <w:t>1) Дж. Граунт</w:t>
      </w:r>
      <w:r>
        <w:rPr>
          <w:bCs/>
          <w:sz w:val="22"/>
          <w:szCs w:val="22"/>
          <w:lang w:val="uk-UA"/>
        </w:rPr>
        <w:t>;</w:t>
      </w:r>
      <w:r w:rsidRPr="00981D36">
        <w:rPr>
          <w:bCs/>
          <w:sz w:val="22"/>
          <w:szCs w:val="22"/>
        </w:rPr>
        <w:t xml:space="preserve"> 2) Т. Мальтус</w:t>
      </w:r>
      <w:r>
        <w:rPr>
          <w:bCs/>
          <w:sz w:val="22"/>
          <w:szCs w:val="22"/>
          <w:lang w:val="uk-UA"/>
        </w:rPr>
        <w:t>;</w:t>
      </w:r>
      <w:r w:rsidRPr="00981D36">
        <w:rPr>
          <w:bCs/>
          <w:sz w:val="22"/>
          <w:szCs w:val="22"/>
        </w:rPr>
        <w:t xml:space="preserve"> 3) А. Сміт</w:t>
      </w:r>
      <w:r>
        <w:rPr>
          <w:bCs/>
          <w:sz w:val="22"/>
          <w:szCs w:val="22"/>
          <w:lang w:val="uk-UA"/>
        </w:rPr>
        <w:t>;</w:t>
      </w:r>
      <w:r w:rsidRPr="00981D36">
        <w:rPr>
          <w:bCs/>
          <w:sz w:val="22"/>
          <w:szCs w:val="22"/>
        </w:rPr>
        <w:t xml:space="preserve"> 4) Д. Рікардо</w:t>
      </w:r>
      <w:r>
        <w:rPr>
          <w:bCs/>
          <w:sz w:val="22"/>
          <w:szCs w:val="22"/>
          <w:lang w:val="uk-UA"/>
        </w:rPr>
        <w:t xml:space="preserve">; </w:t>
      </w:r>
      <w:r w:rsidRPr="00981D36">
        <w:rPr>
          <w:bCs/>
          <w:sz w:val="22"/>
          <w:szCs w:val="22"/>
        </w:rPr>
        <w:t>5) А. Гийяр</w:t>
      </w:r>
      <w:r>
        <w:rPr>
          <w:bCs/>
          <w:sz w:val="22"/>
          <w:szCs w:val="22"/>
          <w:lang w:val="uk-UA"/>
        </w:rPr>
        <w:t>.</w:t>
      </w:r>
    </w:p>
    <w:p w:rsidR="00A46EC8" w:rsidRPr="00981D36" w:rsidRDefault="00A46EC8" w:rsidP="00A46EC8">
      <w:pPr>
        <w:jc w:val="both"/>
        <w:rPr>
          <w:bCs/>
          <w:sz w:val="22"/>
          <w:szCs w:val="22"/>
        </w:rPr>
      </w:pPr>
    </w:p>
    <w:p w:rsidR="00A46EC8" w:rsidRDefault="00A46EC8" w:rsidP="00A46EC8">
      <w:pPr>
        <w:jc w:val="both"/>
        <w:rPr>
          <w:bCs/>
          <w:sz w:val="22"/>
          <w:szCs w:val="22"/>
          <w:lang w:val="uk-UA"/>
        </w:rPr>
      </w:pPr>
      <w:r>
        <w:rPr>
          <w:bCs/>
          <w:sz w:val="22"/>
          <w:szCs w:val="22"/>
          <w:lang w:val="uk-UA"/>
        </w:rPr>
        <w:t>17</w:t>
      </w:r>
      <w:r w:rsidRPr="00981D36">
        <w:rPr>
          <w:bCs/>
          <w:sz w:val="22"/>
          <w:szCs w:val="22"/>
        </w:rPr>
        <w:t>. З іменем якого вченого пов‘язують зародження демографії як науки?</w:t>
      </w:r>
    </w:p>
    <w:p w:rsidR="00A46EC8" w:rsidRPr="0049182B" w:rsidRDefault="00A46EC8" w:rsidP="00A46EC8">
      <w:pPr>
        <w:jc w:val="both"/>
        <w:rPr>
          <w:bCs/>
          <w:sz w:val="22"/>
          <w:szCs w:val="22"/>
          <w:lang w:val="uk-UA"/>
        </w:rPr>
      </w:pPr>
      <w:r w:rsidRPr="00981D36">
        <w:rPr>
          <w:bCs/>
          <w:sz w:val="22"/>
          <w:szCs w:val="22"/>
        </w:rPr>
        <w:t>1) Дж. Граунт</w:t>
      </w:r>
      <w:r>
        <w:rPr>
          <w:bCs/>
          <w:sz w:val="22"/>
          <w:szCs w:val="22"/>
          <w:lang w:val="uk-UA"/>
        </w:rPr>
        <w:t>;</w:t>
      </w:r>
      <w:r w:rsidRPr="00981D36">
        <w:rPr>
          <w:bCs/>
          <w:sz w:val="22"/>
          <w:szCs w:val="22"/>
        </w:rPr>
        <w:t xml:space="preserve"> 2) Т. Мальтус</w:t>
      </w:r>
      <w:r>
        <w:rPr>
          <w:bCs/>
          <w:sz w:val="22"/>
          <w:szCs w:val="22"/>
          <w:lang w:val="uk-UA"/>
        </w:rPr>
        <w:t>;</w:t>
      </w:r>
      <w:r w:rsidRPr="00981D36">
        <w:rPr>
          <w:bCs/>
          <w:sz w:val="22"/>
          <w:szCs w:val="22"/>
        </w:rPr>
        <w:t xml:space="preserve"> 3) А. Сміт</w:t>
      </w:r>
      <w:r>
        <w:rPr>
          <w:bCs/>
          <w:sz w:val="22"/>
          <w:szCs w:val="22"/>
          <w:lang w:val="uk-UA"/>
        </w:rPr>
        <w:t>;</w:t>
      </w:r>
      <w:r w:rsidRPr="00981D36">
        <w:rPr>
          <w:bCs/>
          <w:sz w:val="22"/>
          <w:szCs w:val="22"/>
        </w:rPr>
        <w:t xml:space="preserve"> 4) Д. Рікардо</w:t>
      </w:r>
      <w:r>
        <w:rPr>
          <w:bCs/>
          <w:sz w:val="22"/>
          <w:szCs w:val="22"/>
          <w:lang w:val="uk-UA"/>
        </w:rPr>
        <w:t xml:space="preserve">; </w:t>
      </w:r>
      <w:r w:rsidRPr="00981D36">
        <w:rPr>
          <w:bCs/>
          <w:sz w:val="22"/>
          <w:szCs w:val="22"/>
        </w:rPr>
        <w:t>5) А. Гийяр</w:t>
      </w:r>
      <w:r>
        <w:rPr>
          <w:bCs/>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18</w:t>
      </w:r>
      <w:r w:rsidRPr="00981D36">
        <w:rPr>
          <w:sz w:val="22"/>
          <w:szCs w:val="22"/>
        </w:rPr>
        <w:t>. Вкажіть період виникнення демографії як науки:</w:t>
      </w:r>
    </w:p>
    <w:p w:rsidR="00A46EC8" w:rsidRPr="00981D36" w:rsidRDefault="00A46EC8" w:rsidP="00A46EC8">
      <w:pPr>
        <w:jc w:val="both"/>
        <w:rPr>
          <w:sz w:val="22"/>
          <w:szCs w:val="22"/>
        </w:rPr>
      </w:pPr>
      <w:r w:rsidRPr="00981D36">
        <w:rPr>
          <w:sz w:val="22"/>
          <w:szCs w:val="22"/>
        </w:rPr>
        <w:t>1) кін. Х</w:t>
      </w:r>
      <w:r w:rsidRPr="00981D36">
        <w:rPr>
          <w:sz w:val="22"/>
          <w:szCs w:val="22"/>
          <w:lang w:val="en-US"/>
        </w:rPr>
        <w:t>V</w:t>
      </w:r>
      <w:r w:rsidRPr="00981D36">
        <w:rPr>
          <w:sz w:val="22"/>
          <w:szCs w:val="22"/>
        </w:rPr>
        <w:t>ІІІ – поч. ХІХ ст.                    3) кін. ХІХ – поч. ХХ ст.</w:t>
      </w:r>
    </w:p>
    <w:p w:rsidR="00A46EC8" w:rsidRPr="00981D36" w:rsidRDefault="00A46EC8" w:rsidP="00A46EC8">
      <w:pPr>
        <w:jc w:val="both"/>
        <w:rPr>
          <w:sz w:val="22"/>
          <w:szCs w:val="22"/>
          <w:lang w:val="uk-UA"/>
        </w:rPr>
      </w:pPr>
      <w:r w:rsidRPr="00981D36">
        <w:rPr>
          <w:sz w:val="22"/>
          <w:szCs w:val="22"/>
        </w:rPr>
        <w:t>2) ХІХ ст.                                                 4) ХХ ст.</w:t>
      </w:r>
    </w:p>
    <w:p w:rsidR="00A46EC8" w:rsidRPr="00981D36" w:rsidRDefault="00A46EC8" w:rsidP="00A46EC8">
      <w:pPr>
        <w:jc w:val="both"/>
        <w:rPr>
          <w:bCs/>
          <w:sz w:val="22"/>
          <w:szCs w:val="22"/>
        </w:rPr>
      </w:pPr>
    </w:p>
    <w:p w:rsidR="00A46EC8" w:rsidRPr="00981D36" w:rsidRDefault="00A46EC8" w:rsidP="00A46EC8">
      <w:pPr>
        <w:pStyle w:val="23"/>
        <w:spacing w:after="0" w:line="240" w:lineRule="auto"/>
        <w:ind w:left="0"/>
        <w:jc w:val="both"/>
        <w:rPr>
          <w:bCs/>
          <w:sz w:val="22"/>
          <w:szCs w:val="22"/>
        </w:rPr>
      </w:pPr>
      <w:r>
        <w:rPr>
          <w:bCs/>
          <w:sz w:val="22"/>
          <w:szCs w:val="22"/>
          <w:lang w:val="uk-UA"/>
        </w:rPr>
        <w:t>19</w:t>
      </w:r>
      <w:r w:rsidRPr="00981D36">
        <w:rPr>
          <w:bCs/>
          <w:sz w:val="22"/>
          <w:szCs w:val="22"/>
        </w:rPr>
        <w:t>. Назвіть учених, які досліджували взаємозв‘язок між економічними факторами та  відтворенням населенням.</w:t>
      </w:r>
    </w:p>
    <w:p w:rsidR="00A46EC8" w:rsidRPr="0049182B" w:rsidRDefault="00A46EC8" w:rsidP="00A46EC8">
      <w:pPr>
        <w:jc w:val="both"/>
        <w:rPr>
          <w:bCs/>
          <w:sz w:val="22"/>
          <w:szCs w:val="22"/>
          <w:lang w:val="uk-UA"/>
        </w:rPr>
      </w:pPr>
      <w:r w:rsidRPr="00981D36">
        <w:rPr>
          <w:bCs/>
          <w:sz w:val="22"/>
          <w:szCs w:val="22"/>
        </w:rPr>
        <w:t>1) Дж. Граунт</w:t>
      </w:r>
      <w:r>
        <w:rPr>
          <w:bCs/>
          <w:sz w:val="22"/>
          <w:szCs w:val="22"/>
          <w:lang w:val="uk-UA"/>
        </w:rPr>
        <w:t>;</w:t>
      </w:r>
      <w:r w:rsidRPr="00981D36">
        <w:rPr>
          <w:bCs/>
          <w:sz w:val="22"/>
          <w:szCs w:val="22"/>
        </w:rPr>
        <w:t xml:space="preserve"> 2) Т. Мальтус</w:t>
      </w:r>
      <w:r>
        <w:rPr>
          <w:bCs/>
          <w:sz w:val="22"/>
          <w:szCs w:val="22"/>
          <w:lang w:val="uk-UA"/>
        </w:rPr>
        <w:t>;</w:t>
      </w:r>
      <w:r w:rsidRPr="00981D36">
        <w:rPr>
          <w:bCs/>
          <w:sz w:val="22"/>
          <w:szCs w:val="22"/>
        </w:rPr>
        <w:t xml:space="preserve"> 3) А. Сміт</w:t>
      </w:r>
      <w:r>
        <w:rPr>
          <w:bCs/>
          <w:sz w:val="22"/>
          <w:szCs w:val="22"/>
          <w:lang w:val="uk-UA"/>
        </w:rPr>
        <w:t>;</w:t>
      </w:r>
      <w:r w:rsidRPr="00981D36">
        <w:rPr>
          <w:bCs/>
          <w:sz w:val="22"/>
          <w:szCs w:val="22"/>
        </w:rPr>
        <w:t xml:space="preserve"> 4) Д. Рікардо</w:t>
      </w:r>
      <w:r>
        <w:rPr>
          <w:bCs/>
          <w:sz w:val="22"/>
          <w:szCs w:val="22"/>
          <w:lang w:val="uk-UA"/>
        </w:rPr>
        <w:t xml:space="preserve">; </w:t>
      </w:r>
      <w:r w:rsidRPr="00981D36">
        <w:rPr>
          <w:bCs/>
          <w:sz w:val="22"/>
          <w:szCs w:val="22"/>
        </w:rPr>
        <w:t>5) А. Гийяр</w:t>
      </w:r>
      <w:r>
        <w:rPr>
          <w:bCs/>
          <w:sz w:val="22"/>
          <w:szCs w:val="22"/>
          <w:lang w:val="uk-UA"/>
        </w:rPr>
        <w:t>.</w:t>
      </w:r>
    </w:p>
    <w:p w:rsidR="00A46EC8" w:rsidRPr="00981D36" w:rsidRDefault="00A46EC8" w:rsidP="00A46EC8">
      <w:pPr>
        <w:jc w:val="both"/>
        <w:rPr>
          <w:bCs/>
          <w:sz w:val="22"/>
          <w:szCs w:val="22"/>
        </w:rPr>
      </w:pPr>
    </w:p>
    <w:p w:rsidR="00A46EC8" w:rsidRPr="00981D36" w:rsidRDefault="00A46EC8" w:rsidP="00A46EC8">
      <w:pPr>
        <w:jc w:val="both"/>
        <w:rPr>
          <w:sz w:val="22"/>
          <w:szCs w:val="22"/>
        </w:rPr>
      </w:pPr>
      <w:r>
        <w:rPr>
          <w:sz w:val="22"/>
          <w:szCs w:val="22"/>
          <w:lang w:val="uk-UA"/>
        </w:rPr>
        <w:t>20</w:t>
      </w:r>
      <w:r w:rsidRPr="00981D36">
        <w:rPr>
          <w:sz w:val="22"/>
          <w:szCs w:val="22"/>
        </w:rPr>
        <w:t xml:space="preserve">. Назвіть автора книги “Про принципи народонаселення” </w:t>
      </w:r>
      <w:r>
        <w:rPr>
          <w:sz w:val="22"/>
          <w:szCs w:val="22"/>
          <w:lang w:val="uk-UA"/>
        </w:rPr>
        <w:t xml:space="preserve">     </w:t>
      </w:r>
      <w:r w:rsidRPr="00981D36">
        <w:rPr>
          <w:sz w:val="22"/>
          <w:szCs w:val="22"/>
        </w:rPr>
        <w:t>(1766 р.).</w:t>
      </w:r>
    </w:p>
    <w:p w:rsidR="00A46EC8" w:rsidRPr="0049182B" w:rsidRDefault="00A46EC8" w:rsidP="00A46EC8">
      <w:pPr>
        <w:jc w:val="both"/>
        <w:rPr>
          <w:bCs/>
          <w:sz w:val="22"/>
          <w:szCs w:val="22"/>
          <w:lang w:val="uk-UA"/>
        </w:rPr>
      </w:pPr>
      <w:r w:rsidRPr="00981D36">
        <w:rPr>
          <w:bCs/>
          <w:sz w:val="22"/>
          <w:szCs w:val="22"/>
        </w:rPr>
        <w:t>1) Дж. Граунт</w:t>
      </w:r>
      <w:r>
        <w:rPr>
          <w:bCs/>
          <w:sz w:val="22"/>
          <w:szCs w:val="22"/>
          <w:lang w:val="uk-UA"/>
        </w:rPr>
        <w:t>;</w:t>
      </w:r>
      <w:r w:rsidRPr="00981D36">
        <w:rPr>
          <w:bCs/>
          <w:sz w:val="22"/>
          <w:szCs w:val="22"/>
        </w:rPr>
        <w:t xml:space="preserve"> 2) Т. Мальтус</w:t>
      </w:r>
      <w:r>
        <w:rPr>
          <w:bCs/>
          <w:sz w:val="22"/>
          <w:szCs w:val="22"/>
          <w:lang w:val="uk-UA"/>
        </w:rPr>
        <w:t>;</w:t>
      </w:r>
      <w:r w:rsidRPr="00981D36">
        <w:rPr>
          <w:bCs/>
          <w:sz w:val="22"/>
          <w:szCs w:val="22"/>
        </w:rPr>
        <w:t xml:space="preserve"> 3) А. Сміт</w:t>
      </w:r>
      <w:r>
        <w:rPr>
          <w:bCs/>
          <w:sz w:val="22"/>
          <w:szCs w:val="22"/>
          <w:lang w:val="uk-UA"/>
        </w:rPr>
        <w:t>;</w:t>
      </w:r>
      <w:r w:rsidRPr="00981D36">
        <w:rPr>
          <w:bCs/>
          <w:sz w:val="22"/>
          <w:szCs w:val="22"/>
        </w:rPr>
        <w:t xml:space="preserve"> 4) Д. Рікардо</w:t>
      </w:r>
      <w:r>
        <w:rPr>
          <w:bCs/>
          <w:sz w:val="22"/>
          <w:szCs w:val="22"/>
          <w:lang w:val="uk-UA"/>
        </w:rPr>
        <w:t xml:space="preserve">; </w:t>
      </w:r>
      <w:r w:rsidRPr="00981D36">
        <w:rPr>
          <w:bCs/>
          <w:sz w:val="22"/>
          <w:szCs w:val="22"/>
        </w:rPr>
        <w:t>5) А. Гийяр</w:t>
      </w:r>
      <w:r>
        <w:rPr>
          <w:bCs/>
          <w:sz w:val="22"/>
          <w:szCs w:val="22"/>
          <w:lang w:val="uk-UA"/>
        </w:rPr>
        <w:t>.</w:t>
      </w:r>
    </w:p>
    <w:p w:rsidR="00A46EC8" w:rsidRPr="0049182B" w:rsidRDefault="00A46EC8" w:rsidP="00A46EC8">
      <w:pPr>
        <w:jc w:val="both"/>
        <w:rPr>
          <w:bCs/>
          <w:sz w:val="22"/>
          <w:szCs w:val="22"/>
          <w:lang w:val="uk-UA"/>
        </w:rPr>
      </w:pPr>
    </w:p>
    <w:p w:rsidR="00A46EC8" w:rsidRPr="00981D36" w:rsidRDefault="00A46EC8" w:rsidP="00A46EC8">
      <w:pPr>
        <w:pStyle w:val="23"/>
        <w:spacing w:after="0" w:line="240" w:lineRule="auto"/>
        <w:ind w:left="0"/>
        <w:jc w:val="both"/>
        <w:rPr>
          <w:sz w:val="22"/>
          <w:szCs w:val="22"/>
        </w:rPr>
      </w:pPr>
      <w:r>
        <w:rPr>
          <w:sz w:val="22"/>
          <w:szCs w:val="22"/>
          <w:lang w:val="uk-UA"/>
        </w:rPr>
        <w:t>21</w:t>
      </w:r>
      <w:r w:rsidRPr="00981D36">
        <w:rPr>
          <w:sz w:val="22"/>
          <w:szCs w:val="22"/>
        </w:rPr>
        <w:t>. Хто із учених вперше встановив кількісне співвідношення статей при народженні?</w:t>
      </w:r>
    </w:p>
    <w:p w:rsidR="00A46EC8" w:rsidRPr="0049182B" w:rsidRDefault="00A46EC8" w:rsidP="00A46EC8">
      <w:pPr>
        <w:jc w:val="both"/>
        <w:rPr>
          <w:bCs/>
          <w:sz w:val="22"/>
          <w:szCs w:val="22"/>
          <w:lang w:val="uk-UA"/>
        </w:rPr>
      </w:pPr>
      <w:r w:rsidRPr="00981D36">
        <w:rPr>
          <w:bCs/>
          <w:sz w:val="22"/>
          <w:szCs w:val="22"/>
        </w:rPr>
        <w:t>1) Дж. Граунт</w:t>
      </w:r>
      <w:r>
        <w:rPr>
          <w:bCs/>
          <w:sz w:val="22"/>
          <w:szCs w:val="22"/>
          <w:lang w:val="uk-UA"/>
        </w:rPr>
        <w:t>;</w:t>
      </w:r>
      <w:r w:rsidRPr="00981D36">
        <w:rPr>
          <w:bCs/>
          <w:sz w:val="22"/>
          <w:szCs w:val="22"/>
        </w:rPr>
        <w:t xml:space="preserve"> 2) Т. Мальтус</w:t>
      </w:r>
      <w:r>
        <w:rPr>
          <w:bCs/>
          <w:sz w:val="22"/>
          <w:szCs w:val="22"/>
          <w:lang w:val="uk-UA"/>
        </w:rPr>
        <w:t>;</w:t>
      </w:r>
      <w:r w:rsidRPr="00981D36">
        <w:rPr>
          <w:bCs/>
          <w:sz w:val="22"/>
          <w:szCs w:val="22"/>
        </w:rPr>
        <w:t xml:space="preserve"> 3) А. Сміт</w:t>
      </w:r>
      <w:r>
        <w:rPr>
          <w:bCs/>
          <w:sz w:val="22"/>
          <w:szCs w:val="22"/>
          <w:lang w:val="uk-UA"/>
        </w:rPr>
        <w:t>;</w:t>
      </w:r>
      <w:r w:rsidRPr="00981D36">
        <w:rPr>
          <w:bCs/>
          <w:sz w:val="22"/>
          <w:szCs w:val="22"/>
        </w:rPr>
        <w:t xml:space="preserve"> 4) Д. Рікардо</w:t>
      </w:r>
      <w:r>
        <w:rPr>
          <w:bCs/>
          <w:sz w:val="22"/>
          <w:szCs w:val="22"/>
          <w:lang w:val="uk-UA"/>
        </w:rPr>
        <w:t xml:space="preserve">; </w:t>
      </w:r>
      <w:r w:rsidRPr="00981D36">
        <w:rPr>
          <w:bCs/>
          <w:sz w:val="22"/>
          <w:szCs w:val="22"/>
        </w:rPr>
        <w:t>5) А. Гийяр</w:t>
      </w:r>
      <w:r>
        <w:rPr>
          <w:bCs/>
          <w:sz w:val="22"/>
          <w:szCs w:val="22"/>
          <w:lang w:val="uk-UA"/>
        </w:rPr>
        <w:t>.</w:t>
      </w:r>
    </w:p>
    <w:p w:rsidR="00A46EC8" w:rsidRPr="0049182B" w:rsidRDefault="00A46EC8" w:rsidP="00A46EC8">
      <w:pPr>
        <w:jc w:val="both"/>
        <w:rPr>
          <w:bCs/>
          <w:sz w:val="22"/>
          <w:szCs w:val="22"/>
          <w:lang w:val="uk-UA"/>
        </w:rPr>
      </w:pPr>
    </w:p>
    <w:p w:rsidR="00A46EC8" w:rsidRPr="0049182B" w:rsidRDefault="00A46EC8" w:rsidP="00A46EC8">
      <w:pPr>
        <w:ind w:hanging="360"/>
        <w:jc w:val="both"/>
        <w:rPr>
          <w:sz w:val="22"/>
          <w:szCs w:val="22"/>
          <w:lang w:val="uk-UA"/>
        </w:rPr>
      </w:pPr>
      <w:r w:rsidRPr="0049182B">
        <w:rPr>
          <w:sz w:val="22"/>
          <w:szCs w:val="22"/>
          <w:lang w:val="uk-UA"/>
        </w:rPr>
        <w:lastRenderedPageBreak/>
        <w:t xml:space="preserve">      </w:t>
      </w:r>
      <w:r>
        <w:rPr>
          <w:sz w:val="22"/>
          <w:szCs w:val="22"/>
          <w:lang w:val="uk-UA"/>
        </w:rPr>
        <w:t>22</w:t>
      </w:r>
      <w:r w:rsidRPr="0049182B">
        <w:rPr>
          <w:sz w:val="22"/>
          <w:szCs w:val="22"/>
          <w:lang w:val="uk-UA"/>
        </w:rPr>
        <w:t>.</w:t>
      </w:r>
      <w:r>
        <w:rPr>
          <w:sz w:val="22"/>
          <w:szCs w:val="22"/>
          <w:lang w:val="uk-UA"/>
        </w:rPr>
        <w:t xml:space="preserve"> </w:t>
      </w:r>
      <w:r w:rsidRPr="0049182B">
        <w:rPr>
          <w:sz w:val="22"/>
          <w:szCs w:val="22"/>
          <w:lang w:val="uk-UA"/>
        </w:rPr>
        <w:t>Поіменні та регулярно оновлюванні переліки мешканців певної адміністративної одиниці – це:</w:t>
      </w:r>
    </w:p>
    <w:p w:rsidR="00A46EC8" w:rsidRPr="00981D36" w:rsidRDefault="00A46EC8" w:rsidP="00A46EC8">
      <w:pPr>
        <w:jc w:val="both"/>
        <w:rPr>
          <w:sz w:val="22"/>
          <w:szCs w:val="22"/>
        </w:rPr>
      </w:pPr>
      <w:r w:rsidRPr="00981D36">
        <w:rPr>
          <w:sz w:val="22"/>
          <w:szCs w:val="22"/>
        </w:rPr>
        <w:t>1) результати переписів;               3) списки постійного населення;</w:t>
      </w:r>
    </w:p>
    <w:p w:rsidR="00A46EC8" w:rsidRPr="00981D36" w:rsidRDefault="00A46EC8" w:rsidP="00A46EC8">
      <w:pPr>
        <w:jc w:val="both"/>
        <w:rPr>
          <w:sz w:val="22"/>
          <w:szCs w:val="22"/>
        </w:rPr>
      </w:pPr>
      <w:r w:rsidRPr="00981D36">
        <w:rPr>
          <w:sz w:val="22"/>
          <w:szCs w:val="22"/>
        </w:rPr>
        <w:t>2) реєстри;                                      4) списки наявного населення;</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23</w:t>
      </w:r>
      <w:r w:rsidRPr="00981D36">
        <w:rPr>
          <w:sz w:val="22"/>
          <w:szCs w:val="22"/>
        </w:rPr>
        <w:t>. Що таке програма перепису?</w:t>
      </w:r>
    </w:p>
    <w:p w:rsidR="00A46EC8" w:rsidRPr="00981D36" w:rsidRDefault="00A46EC8" w:rsidP="00A46EC8">
      <w:pPr>
        <w:ind w:left="180"/>
        <w:jc w:val="both"/>
        <w:rPr>
          <w:sz w:val="22"/>
          <w:szCs w:val="22"/>
        </w:rPr>
      </w:pPr>
      <w:r w:rsidRPr="00981D36">
        <w:rPr>
          <w:sz w:val="22"/>
          <w:szCs w:val="22"/>
        </w:rPr>
        <w:t>1) це порядок роботи обліковців на переписних дільницях;</w:t>
      </w:r>
    </w:p>
    <w:p w:rsidR="00A46EC8" w:rsidRPr="00981D36" w:rsidRDefault="00A46EC8" w:rsidP="00A46EC8">
      <w:pPr>
        <w:ind w:left="180"/>
        <w:jc w:val="both"/>
        <w:rPr>
          <w:sz w:val="22"/>
          <w:szCs w:val="22"/>
        </w:rPr>
      </w:pPr>
      <w:r w:rsidRPr="00981D36">
        <w:rPr>
          <w:sz w:val="22"/>
          <w:szCs w:val="22"/>
        </w:rPr>
        <w:t>2) це документ, який затверджує розподіл обов’язків осіб, що залучені до організації перепису;</w:t>
      </w:r>
    </w:p>
    <w:p w:rsidR="00A46EC8" w:rsidRPr="0049182B" w:rsidRDefault="00A46EC8" w:rsidP="00A46EC8">
      <w:pPr>
        <w:ind w:left="180"/>
        <w:jc w:val="both"/>
        <w:rPr>
          <w:sz w:val="22"/>
          <w:szCs w:val="22"/>
          <w:lang w:val="uk-UA"/>
        </w:rPr>
      </w:pPr>
      <w:r w:rsidRPr="00981D36">
        <w:rPr>
          <w:sz w:val="22"/>
          <w:szCs w:val="22"/>
        </w:rPr>
        <w:t>3) це запитання, які сформульовані у переписних листах</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24</w:t>
      </w:r>
      <w:r w:rsidRPr="00981D36">
        <w:rPr>
          <w:sz w:val="22"/>
          <w:szCs w:val="22"/>
        </w:rPr>
        <w:t>. У якій країні у 1750 р. було проведено перший перепис населення?</w:t>
      </w:r>
    </w:p>
    <w:p w:rsidR="00A46EC8" w:rsidRPr="00981D36" w:rsidRDefault="00A46EC8" w:rsidP="00A46EC8">
      <w:pPr>
        <w:ind w:firstLine="180"/>
        <w:jc w:val="both"/>
        <w:rPr>
          <w:sz w:val="22"/>
          <w:szCs w:val="22"/>
        </w:rPr>
      </w:pPr>
      <w:r w:rsidRPr="00981D36">
        <w:rPr>
          <w:sz w:val="22"/>
          <w:szCs w:val="22"/>
        </w:rPr>
        <w:t>1) США;                  3) Франція;                           5) Швейцарія;</w:t>
      </w:r>
    </w:p>
    <w:p w:rsidR="00A46EC8" w:rsidRPr="00981D36" w:rsidRDefault="00A46EC8" w:rsidP="00A46EC8">
      <w:pPr>
        <w:ind w:firstLine="180"/>
        <w:jc w:val="both"/>
        <w:rPr>
          <w:sz w:val="22"/>
          <w:szCs w:val="22"/>
        </w:rPr>
      </w:pPr>
      <w:r w:rsidRPr="00981D36">
        <w:rPr>
          <w:sz w:val="22"/>
          <w:szCs w:val="22"/>
        </w:rPr>
        <w:t>2) Бельгія;               4) Велика Британія;             6) Швеція;</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25</w:t>
      </w:r>
      <w:r w:rsidRPr="00981D36">
        <w:rPr>
          <w:sz w:val="22"/>
          <w:szCs w:val="22"/>
        </w:rPr>
        <w:t>. Яку частину населення (%) охоплюють мікропереписи?</w:t>
      </w:r>
    </w:p>
    <w:p w:rsidR="00A46EC8" w:rsidRPr="0049182B" w:rsidRDefault="00A46EC8" w:rsidP="00A46EC8">
      <w:pPr>
        <w:jc w:val="both"/>
        <w:rPr>
          <w:sz w:val="22"/>
          <w:szCs w:val="22"/>
          <w:lang w:val="uk-UA"/>
        </w:rPr>
      </w:pPr>
      <w:r w:rsidRPr="00981D36">
        <w:rPr>
          <w:sz w:val="22"/>
          <w:szCs w:val="22"/>
        </w:rPr>
        <w:t>1) 10–20;     2) 20–30;      3) 1–3;     4) 1–10;      5) 50;</w:t>
      </w:r>
      <w:r w:rsidRPr="0049182B">
        <w:rPr>
          <w:sz w:val="22"/>
          <w:szCs w:val="22"/>
        </w:rPr>
        <w:t xml:space="preserve"> </w:t>
      </w:r>
      <w:r>
        <w:rPr>
          <w:sz w:val="22"/>
          <w:szCs w:val="22"/>
          <w:lang w:val="uk-UA"/>
        </w:rPr>
        <w:t xml:space="preserve">   </w:t>
      </w:r>
      <w:r w:rsidRPr="00981D36">
        <w:rPr>
          <w:sz w:val="22"/>
          <w:szCs w:val="22"/>
        </w:rPr>
        <w:t>6) 25</w:t>
      </w:r>
      <w:r>
        <w:rPr>
          <w:sz w:val="22"/>
          <w:szCs w:val="22"/>
          <w:lang w:val="uk-UA"/>
        </w:rPr>
        <w:t>.</w:t>
      </w:r>
    </w:p>
    <w:p w:rsidR="00A46EC8" w:rsidRPr="00981D36" w:rsidRDefault="00A46EC8" w:rsidP="00A46EC8">
      <w:pPr>
        <w:jc w:val="both"/>
        <w:rPr>
          <w:sz w:val="22"/>
          <w:szCs w:val="22"/>
        </w:rPr>
      </w:pPr>
    </w:p>
    <w:p w:rsidR="00A46EC8" w:rsidRPr="00981D36" w:rsidRDefault="00A46EC8" w:rsidP="00A46EC8">
      <w:pPr>
        <w:ind w:hanging="360"/>
        <w:jc w:val="both"/>
        <w:rPr>
          <w:sz w:val="22"/>
          <w:szCs w:val="22"/>
        </w:rPr>
      </w:pPr>
      <w:r w:rsidRPr="00981D36">
        <w:rPr>
          <w:sz w:val="22"/>
          <w:szCs w:val="22"/>
        </w:rPr>
        <w:t xml:space="preserve">     </w:t>
      </w:r>
      <w:r>
        <w:rPr>
          <w:sz w:val="22"/>
          <w:szCs w:val="22"/>
          <w:lang w:val="uk-UA"/>
        </w:rPr>
        <w:t>26</w:t>
      </w:r>
      <w:r w:rsidRPr="00981D36">
        <w:rPr>
          <w:sz w:val="22"/>
          <w:szCs w:val="22"/>
        </w:rPr>
        <w:t>. Як називаються такі обстеження населення, результати яких дозволяють встановити інтенсивність і динаміку демографічних подій у минулому?</w:t>
      </w:r>
    </w:p>
    <w:p w:rsidR="00A46EC8" w:rsidRPr="00981D36" w:rsidRDefault="00A46EC8" w:rsidP="00A46EC8">
      <w:pPr>
        <w:jc w:val="both"/>
        <w:rPr>
          <w:sz w:val="22"/>
          <w:szCs w:val="22"/>
        </w:rPr>
      </w:pPr>
      <w:r w:rsidRPr="00981D36">
        <w:rPr>
          <w:sz w:val="22"/>
          <w:szCs w:val="22"/>
        </w:rPr>
        <w:t>1) реєстри;                              4) аналітичні обстеження;</w:t>
      </w:r>
    </w:p>
    <w:p w:rsidR="00A46EC8" w:rsidRPr="00981D36" w:rsidRDefault="00A46EC8" w:rsidP="00A46EC8">
      <w:pPr>
        <w:jc w:val="both"/>
        <w:rPr>
          <w:sz w:val="22"/>
          <w:szCs w:val="22"/>
        </w:rPr>
      </w:pPr>
      <w:r w:rsidRPr="00981D36">
        <w:rPr>
          <w:sz w:val="22"/>
          <w:szCs w:val="22"/>
        </w:rPr>
        <w:t>2) поточний облік;                 5) соціально-демографічні обстеження;</w:t>
      </w:r>
    </w:p>
    <w:p w:rsidR="00A46EC8" w:rsidRPr="00A71D77" w:rsidRDefault="00A46EC8" w:rsidP="00A46EC8">
      <w:pPr>
        <w:jc w:val="both"/>
        <w:rPr>
          <w:sz w:val="22"/>
          <w:szCs w:val="22"/>
          <w:lang w:val="uk-UA"/>
        </w:rPr>
      </w:pPr>
      <w:r w:rsidRPr="00981D36">
        <w:rPr>
          <w:sz w:val="22"/>
          <w:szCs w:val="22"/>
        </w:rPr>
        <w:t>3) ретроспективний облік;    6) дослідження демографічної ситуації</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27</w:t>
      </w:r>
      <w:r w:rsidRPr="00981D36">
        <w:rPr>
          <w:sz w:val="22"/>
          <w:szCs w:val="22"/>
        </w:rPr>
        <w:t>. У чому полягає суть поточного обліку населення?</w:t>
      </w:r>
    </w:p>
    <w:p w:rsidR="00A46EC8" w:rsidRPr="00981D36" w:rsidRDefault="00A46EC8" w:rsidP="00A46EC8">
      <w:pPr>
        <w:jc w:val="both"/>
        <w:rPr>
          <w:sz w:val="22"/>
          <w:szCs w:val="22"/>
        </w:rPr>
      </w:pPr>
      <w:r w:rsidRPr="00981D36">
        <w:rPr>
          <w:sz w:val="22"/>
          <w:szCs w:val="22"/>
        </w:rPr>
        <w:t>1) у збиранні відомостей про випадки укладання і розірвання шлюбів та міґрації;</w:t>
      </w:r>
    </w:p>
    <w:p w:rsidR="00A46EC8" w:rsidRPr="00981D36" w:rsidRDefault="00A46EC8" w:rsidP="00A46EC8">
      <w:pPr>
        <w:jc w:val="both"/>
        <w:rPr>
          <w:sz w:val="22"/>
          <w:szCs w:val="22"/>
        </w:rPr>
      </w:pPr>
      <w:r w:rsidRPr="00981D36">
        <w:rPr>
          <w:sz w:val="22"/>
          <w:szCs w:val="22"/>
        </w:rPr>
        <w:t>2) у збиранні відомостей про випадки народження, смерті і міґрації;</w:t>
      </w:r>
    </w:p>
    <w:p w:rsidR="00A46EC8" w:rsidRPr="00981D36" w:rsidRDefault="00A46EC8" w:rsidP="00A46EC8">
      <w:pPr>
        <w:jc w:val="both"/>
        <w:rPr>
          <w:sz w:val="22"/>
          <w:szCs w:val="22"/>
        </w:rPr>
      </w:pPr>
      <w:r w:rsidRPr="00981D36">
        <w:rPr>
          <w:sz w:val="22"/>
          <w:szCs w:val="22"/>
        </w:rPr>
        <w:t>3) у збиранні відомостей про випадки народження, смерті, укладання шлюбів та міґрації;</w:t>
      </w:r>
    </w:p>
    <w:p w:rsidR="00A46EC8" w:rsidRPr="00981D36" w:rsidRDefault="00A46EC8" w:rsidP="00A46EC8">
      <w:pPr>
        <w:ind w:hanging="180"/>
        <w:jc w:val="both"/>
        <w:rPr>
          <w:sz w:val="22"/>
          <w:szCs w:val="22"/>
        </w:rPr>
      </w:pPr>
      <w:r w:rsidRPr="00981D36">
        <w:rPr>
          <w:sz w:val="22"/>
          <w:szCs w:val="22"/>
        </w:rPr>
        <w:t xml:space="preserve">   4) у збиранні відомостей про випадки смерті, народження, міґрації, укладання і розірвання шлюбів;</w:t>
      </w:r>
    </w:p>
    <w:p w:rsidR="00A46EC8" w:rsidRPr="00981D36" w:rsidRDefault="00A46EC8" w:rsidP="00A46EC8">
      <w:pPr>
        <w:ind w:hanging="180"/>
        <w:jc w:val="both"/>
        <w:rPr>
          <w:sz w:val="22"/>
          <w:szCs w:val="22"/>
        </w:rPr>
      </w:pPr>
    </w:p>
    <w:p w:rsidR="00A46EC8" w:rsidRPr="00981D36" w:rsidRDefault="00A46EC8" w:rsidP="00A46EC8">
      <w:pPr>
        <w:jc w:val="both"/>
        <w:rPr>
          <w:sz w:val="22"/>
          <w:szCs w:val="22"/>
        </w:rPr>
      </w:pPr>
      <w:r>
        <w:rPr>
          <w:sz w:val="22"/>
          <w:szCs w:val="22"/>
          <w:lang w:val="uk-UA"/>
        </w:rPr>
        <w:t>28</w:t>
      </w:r>
      <w:r w:rsidRPr="00981D36">
        <w:rPr>
          <w:sz w:val="22"/>
          <w:szCs w:val="22"/>
        </w:rPr>
        <w:t>. Коли було проведено Перший всеукраїнський перепис населення?</w:t>
      </w:r>
    </w:p>
    <w:p w:rsidR="00A46EC8" w:rsidRPr="00A71D77" w:rsidRDefault="00A46EC8" w:rsidP="00A46EC8">
      <w:pPr>
        <w:jc w:val="both"/>
        <w:rPr>
          <w:sz w:val="22"/>
          <w:szCs w:val="22"/>
          <w:lang w:val="uk-UA"/>
        </w:rPr>
      </w:pPr>
      <w:r w:rsidRPr="00981D36">
        <w:rPr>
          <w:sz w:val="22"/>
          <w:szCs w:val="22"/>
        </w:rPr>
        <w:lastRenderedPageBreak/>
        <w:t>1) 1.01.2000;  2) 1.01.2001;  3) 5.12.2000;  4) 5.12.2001;   5) 1.12.2001</w:t>
      </w:r>
      <w:r>
        <w:rPr>
          <w:sz w:val="22"/>
          <w:szCs w:val="22"/>
          <w:lang w:val="uk-UA"/>
        </w:rPr>
        <w:t>.</w:t>
      </w:r>
    </w:p>
    <w:p w:rsidR="00A46EC8" w:rsidRPr="00981D36" w:rsidRDefault="00A46EC8" w:rsidP="00A46EC8">
      <w:pPr>
        <w:ind w:hanging="180"/>
        <w:jc w:val="both"/>
        <w:rPr>
          <w:sz w:val="22"/>
          <w:szCs w:val="22"/>
        </w:rPr>
      </w:pPr>
    </w:p>
    <w:p w:rsidR="00A46EC8" w:rsidRPr="00981D36" w:rsidRDefault="00A46EC8" w:rsidP="00A46EC8">
      <w:pPr>
        <w:jc w:val="both"/>
        <w:rPr>
          <w:sz w:val="22"/>
          <w:szCs w:val="22"/>
        </w:rPr>
      </w:pPr>
      <w:r>
        <w:rPr>
          <w:sz w:val="22"/>
          <w:szCs w:val="22"/>
          <w:lang w:val="uk-UA"/>
        </w:rPr>
        <w:t>29</w:t>
      </w:r>
      <w:r w:rsidRPr="00981D36">
        <w:rPr>
          <w:sz w:val="22"/>
          <w:szCs w:val="22"/>
        </w:rPr>
        <w:t>. У якому році було проведено останній перепис населення України?</w:t>
      </w:r>
    </w:p>
    <w:p w:rsidR="00A46EC8" w:rsidRPr="00462538" w:rsidRDefault="00A46EC8" w:rsidP="00A46EC8">
      <w:pPr>
        <w:jc w:val="both"/>
        <w:rPr>
          <w:sz w:val="22"/>
          <w:szCs w:val="22"/>
          <w:lang w:val="uk-UA"/>
        </w:rPr>
      </w:pPr>
      <w:r w:rsidRPr="00981D36">
        <w:rPr>
          <w:sz w:val="22"/>
          <w:szCs w:val="22"/>
        </w:rPr>
        <w:t>1) 2000;             2) 2001;            3) 2002;            4) 2003;           5) 2004</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30</w:t>
      </w:r>
      <w:r w:rsidRPr="00981D36">
        <w:rPr>
          <w:sz w:val="22"/>
          <w:szCs w:val="22"/>
        </w:rPr>
        <w:t xml:space="preserve">. В який період в Україні була найбільша кількість населення? </w:t>
      </w:r>
    </w:p>
    <w:p w:rsidR="00A46EC8" w:rsidRPr="00462538" w:rsidRDefault="00A46EC8" w:rsidP="00A46EC8">
      <w:pPr>
        <w:jc w:val="both"/>
        <w:rPr>
          <w:b/>
          <w:spacing w:val="-4"/>
          <w:sz w:val="22"/>
          <w:szCs w:val="22"/>
          <w:lang w:val="uk-UA"/>
        </w:rPr>
      </w:pPr>
      <w:r w:rsidRPr="00462538">
        <w:rPr>
          <w:spacing w:val="-4"/>
          <w:sz w:val="22"/>
          <w:szCs w:val="22"/>
        </w:rPr>
        <w:t>1) 1985-1989</w:t>
      </w:r>
      <w:r w:rsidRPr="00462538">
        <w:rPr>
          <w:spacing w:val="-4"/>
          <w:sz w:val="22"/>
          <w:szCs w:val="22"/>
          <w:lang w:val="uk-UA"/>
        </w:rPr>
        <w:t>;</w:t>
      </w:r>
      <w:r w:rsidRPr="00462538">
        <w:rPr>
          <w:spacing w:val="-4"/>
          <w:sz w:val="22"/>
          <w:szCs w:val="22"/>
        </w:rPr>
        <w:t xml:space="preserve"> 2) 1992-1994</w:t>
      </w:r>
      <w:r w:rsidRPr="00462538">
        <w:rPr>
          <w:spacing w:val="-4"/>
          <w:sz w:val="22"/>
          <w:szCs w:val="22"/>
          <w:lang w:val="uk-UA"/>
        </w:rPr>
        <w:t>;</w:t>
      </w:r>
      <w:r w:rsidRPr="00462538">
        <w:rPr>
          <w:spacing w:val="-4"/>
          <w:sz w:val="22"/>
          <w:szCs w:val="22"/>
        </w:rPr>
        <w:t xml:space="preserve"> 3) 1997-2000</w:t>
      </w:r>
      <w:r w:rsidRPr="00462538">
        <w:rPr>
          <w:spacing w:val="-4"/>
          <w:sz w:val="22"/>
          <w:szCs w:val="22"/>
          <w:lang w:val="uk-UA"/>
        </w:rPr>
        <w:t>;</w:t>
      </w:r>
      <w:r w:rsidRPr="00462538">
        <w:rPr>
          <w:spacing w:val="-4"/>
          <w:sz w:val="22"/>
          <w:szCs w:val="22"/>
        </w:rPr>
        <w:t xml:space="preserve"> 4) 2001-2003</w:t>
      </w:r>
      <w:r w:rsidRPr="00462538">
        <w:rPr>
          <w:spacing w:val="-4"/>
          <w:sz w:val="22"/>
          <w:szCs w:val="22"/>
          <w:lang w:val="uk-UA"/>
        </w:rPr>
        <w:t>;</w:t>
      </w:r>
      <w:r w:rsidRPr="00462538">
        <w:rPr>
          <w:spacing w:val="-4"/>
          <w:sz w:val="22"/>
          <w:szCs w:val="22"/>
        </w:rPr>
        <w:t xml:space="preserve"> 5) 1975-1979</w:t>
      </w:r>
      <w:r w:rsidRPr="00462538">
        <w:rPr>
          <w:spacing w:val="-4"/>
          <w:sz w:val="22"/>
          <w:szCs w:val="22"/>
          <w:lang w:val="uk-UA"/>
        </w:rPr>
        <w:t>.</w:t>
      </w:r>
    </w:p>
    <w:p w:rsidR="00A46EC8" w:rsidRPr="00981D36" w:rsidRDefault="00A46EC8" w:rsidP="00A46EC8">
      <w:pPr>
        <w:jc w:val="both"/>
        <w:rPr>
          <w:sz w:val="22"/>
          <w:szCs w:val="22"/>
        </w:rPr>
      </w:pPr>
    </w:p>
    <w:p w:rsidR="00A46EC8" w:rsidRPr="00981D36" w:rsidRDefault="00A46EC8" w:rsidP="00A46EC8">
      <w:pPr>
        <w:pStyle w:val="23"/>
        <w:spacing w:after="0" w:line="240" w:lineRule="auto"/>
        <w:ind w:left="0"/>
        <w:jc w:val="both"/>
        <w:rPr>
          <w:bCs/>
          <w:sz w:val="22"/>
          <w:szCs w:val="22"/>
        </w:rPr>
      </w:pPr>
      <w:r>
        <w:rPr>
          <w:bCs/>
          <w:sz w:val="22"/>
          <w:szCs w:val="22"/>
          <w:lang w:val="uk-UA"/>
        </w:rPr>
        <w:t>3</w:t>
      </w:r>
      <w:r w:rsidRPr="00981D36">
        <w:rPr>
          <w:bCs/>
          <w:sz w:val="22"/>
          <w:szCs w:val="22"/>
        </w:rPr>
        <w:t>1. Як називається метод демографічного аналізу, що грунтується на розрахунках демографічних показників для реальної генерації?</w:t>
      </w:r>
    </w:p>
    <w:p w:rsidR="00A46EC8" w:rsidRPr="006D6C4C" w:rsidRDefault="00A46EC8" w:rsidP="00A46EC8">
      <w:pPr>
        <w:jc w:val="both"/>
        <w:rPr>
          <w:sz w:val="22"/>
          <w:szCs w:val="22"/>
          <w:lang w:val="uk-UA"/>
        </w:rPr>
      </w:pPr>
      <w:r w:rsidRPr="00981D36">
        <w:rPr>
          <w:sz w:val="22"/>
          <w:szCs w:val="22"/>
        </w:rPr>
        <w:t xml:space="preserve">   1) метод поперечного аналізу</w:t>
      </w:r>
      <w:r>
        <w:rPr>
          <w:sz w:val="22"/>
          <w:szCs w:val="22"/>
          <w:lang w:val="uk-UA"/>
        </w:rPr>
        <w:t>;</w:t>
      </w:r>
    </w:p>
    <w:p w:rsidR="00A46EC8" w:rsidRPr="006D6C4C" w:rsidRDefault="00A46EC8" w:rsidP="00A46EC8">
      <w:pPr>
        <w:jc w:val="both"/>
        <w:rPr>
          <w:sz w:val="22"/>
          <w:szCs w:val="22"/>
          <w:lang w:val="uk-UA"/>
        </w:rPr>
      </w:pPr>
      <w:r w:rsidRPr="00981D36">
        <w:rPr>
          <w:sz w:val="22"/>
          <w:szCs w:val="22"/>
        </w:rPr>
        <w:t xml:space="preserve">   2) метод поздовжнього аналізу</w:t>
      </w:r>
      <w:r>
        <w:rPr>
          <w:sz w:val="22"/>
          <w:szCs w:val="22"/>
          <w:lang w:val="uk-UA"/>
        </w:rPr>
        <w:t>;</w:t>
      </w:r>
    </w:p>
    <w:p w:rsidR="00A46EC8" w:rsidRPr="006D6C4C" w:rsidRDefault="00A46EC8" w:rsidP="00A46EC8">
      <w:pPr>
        <w:jc w:val="both"/>
        <w:rPr>
          <w:sz w:val="22"/>
          <w:szCs w:val="22"/>
          <w:lang w:val="uk-UA"/>
        </w:rPr>
      </w:pPr>
      <w:r w:rsidRPr="00981D36">
        <w:rPr>
          <w:sz w:val="22"/>
          <w:szCs w:val="22"/>
        </w:rPr>
        <w:t xml:space="preserve">   3) метод когорт</w:t>
      </w:r>
      <w:r>
        <w:rPr>
          <w:sz w:val="22"/>
          <w:szCs w:val="22"/>
          <w:lang w:val="uk-UA"/>
        </w:rPr>
        <w:t>.</w:t>
      </w:r>
    </w:p>
    <w:p w:rsidR="00A46EC8" w:rsidRPr="00981D36" w:rsidRDefault="00A46EC8" w:rsidP="00A46EC8">
      <w:pPr>
        <w:jc w:val="both"/>
        <w:rPr>
          <w:sz w:val="22"/>
          <w:szCs w:val="22"/>
        </w:rPr>
      </w:pPr>
    </w:p>
    <w:p w:rsidR="00A46EC8" w:rsidRPr="00981D36" w:rsidRDefault="00A46EC8" w:rsidP="00A46EC8">
      <w:pPr>
        <w:pStyle w:val="23"/>
        <w:spacing w:after="0" w:line="240" w:lineRule="auto"/>
        <w:ind w:left="0"/>
        <w:jc w:val="both"/>
        <w:rPr>
          <w:bCs/>
          <w:sz w:val="22"/>
          <w:szCs w:val="22"/>
        </w:rPr>
      </w:pPr>
      <w:r>
        <w:rPr>
          <w:bCs/>
          <w:sz w:val="22"/>
          <w:szCs w:val="22"/>
          <w:lang w:val="uk-UA"/>
        </w:rPr>
        <w:t>3</w:t>
      </w:r>
      <w:r w:rsidRPr="00981D36">
        <w:rPr>
          <w:bCs/>
          <w:sz w:val="22"/>
          <w:szCs w:val="22"/>
        </w:rPr>
        <w:t>2. Що дозволяє оцінити ймовірність настання демографічної події певного роду в сукупності людей певного віку?</w:t>
      </w:r>
    </w:p>
    <w:p w:rsidR="00A46EC8" w:rsidRPr="006D6C4C" w:rsidRDefault="00A46EC8" w:rsidP="00A46EC8">
      <w:pPr>
        <w:ind w:hanging="360"/>
        <w:jc w:val="both"/>
        <w:rPr>
          <w:sz w:val="22"/>
          <w:szCs w:val="22"/>
          <w:lang w:val="uk-UA"/>
        </w:rPr>
      </w:pPr>
      <w:r w:rsidRPr="00981D36">
        <w:rPr>
          <w:sz w:val="22"/>
          <w:szCs w:val="22"/>
        </w:rPr>
        <w:t xml:space="preserve">     1) демографічна таблиця</w:t>
      </w:r>
      <w:r>
        <w:rPr>
          <w:sz w:val="22"/>
          <w:szCs w:val="22"/>
          <w:lang w:val="uk-UA"/>
        </w:rPr>
        <w:t xml:space="preserve">; </w:t>
      </w:r>
      <w:r w:rsidRPr="00981D36">
        <w:rPr>
          <w:sz w:val="22"/>
          <w:szCs w:val="22"/>
        </w:rPr>
        <w:t>2) демографічна сітка</w:t>
      </w:r>
      <w:r>
        <w:rPr>
          <w:sz w:val="22"/>
          <w:szCs w:val="22"/>
          <w:lang w:val="uk-UA"/>
        </w:rPr>
        <w:t>;</w:t>
      </w:r>
      <w:r w:rsidRPr="00981D36">
        <w:rPr>
          <w:sz w:val="22"/>
          <w:szCs w:val="22"/>
        </w:rPr>
        <w:t xml:space="preserve"> 3) демографічний коефіцієнт</w:t>
      </w:r>
      <w:r>
        <w:rPr>
          <w:sz w:val="22"/>
          <w:szCs w:val="22"/>
          <w:lang w:val="uk-UA"/>
        </w:rPr>
        <w:t xml:space="preserve">; </w:t>
      </w:r>
      <w:r w:rsidRPr="00981D36">
        <w:rPr>
          <w:sz w:val="22"/>
          <w:szCs w:val="22"/>
        </w:rPr>
        <w:t>4)  гістограма</w:t>
      </w:r>
      <w:r>
        <w:rPr>
          <w:sz w:val="22"/>
          <w:szCs w:val="22"/>
          <w:lang w:val="uk-UA"/>
        </w:rPr>
        <w:t xml:space="preserve">; </w:t>
      </w:r>
      <w:r w:rsidRPr="00981D36">
        <w:rPr>
          <w:sz w:val="22"/>
          <w:szCs w:val="22"/>
        </w:rPr>
        <w:t>5) віково-статева піраміда</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3</w:t>
      </w:r>
      <w:r w:rsidRPr="00981D36">
        <w:rPr>
          <w:sz w:val="22"/>
          <w:szCs w:val="22"/>
        </w:rPr>
        <w:t xml:space="preserve">3. Які значення відображають на горизонтальній осі демографічної сітки? </w:t>
      </w:r>
    </w:p>
    <w:p w:rsidR="00A46EC8" w:rsidRPr="006D6C4C" w:rsidRDefault="00A46EC8" w:rsidP="00A46EC8">
      <w:pPr>
        <w:jc w:val="both"/>
        <w:rPr>
          <w:sz w:val="22"/>
          <w:szCs w:val="22"/>
          <w:lang w:val="uk-UA"/>
        </w:rPr>
      </w:pPr>
      <w:r w:rsidRPr="00981D36">
        <w:rPr>
          <w:sz w:val="22"/>
          <w:szCs w:val="22"/>
        </w:rPr>
        <w:t xml:space="preserve">   1) вік</w:t>
      </w:r>
      <w:r>
        <w:rPr>
          <w:sz w:val="22"/>
          <w:szCs w:val="22"/>
          <w:lang w:val="uk-UA"/>
        </w:rPr>
        <w:t>;</w:t>
      </w:r>
      <w:r w:rsidRPr="00981D36">
        <w:rPr>
          <w:sz w:val="22"/>
          <w:szCs w:val="22"/>
        </w:rPr>
        <w:t xml:space="preserve">   2) час</w:t>
      </w:r>
      <w:r>
        <w:rPr>
          <w:sz w:val="22"/>
          <w:szCs w:val="22"/>
          <w:lang w:val="uk-UA"/>
        </w:rPr>
        <w:t>;</w:t>
      </w:r>
      <w:r w:rsidRPr="00981D36">
        <w:rPr>
          <w:sz w:val="22"/>
          <w:szCs w:val="22"/>
        </w:rPr>
        <w:t xml:space="preserve">   3) тривалість життя</w:t>
      </w:r>
      <w:r>
        <w:rPr>
          <w:sz w:val="22"/>
          <w:szCs w:val="22"/>
          <w:lang w:val="uk-UA"/>
        </w:rPr>
        <w:t>;</w:t>
      </w:r>
      <w:r w:rsidRPr="00981D36">
        <w:rPr>
          <w:sz w:val="22"/>
          <w:szCs w:val="22"/>
        </w:rPr>
        <w:t xml:space="preserve">  4) тривалість стану</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3</w:t>
      </w:r>
      <w:r w:rsidRPr="00981D36">
        <w:rPr>
          <w:sz w:val="22"/>
          <w:szCs w:val="22"/>
        </w:rPr>
        <w:t xml:space="preserve">4. Які значення відкладають на вертикальній осі демографічної сітки? </w:t>
      </w:r>
    </w:p>
    <w:p w:rsidR="00A46EC8" w:rsidRPr="006D6C4C" w:rsidRDefault="00A46EC8" w:rsidP="00A46EC8">
      <w:pPr>
        <w:jc w:val="both"/>
        <w:rPr>
          <w:sz w:val="22"/>
          <w:szCs w:val="22"/>
          <w:lang w:val="uk-UA"/>
        </w:rPr>
      </w:pPr>
      <w:r w:rsidRPr="00981D36">
        <w:rPr>
          <w:sz w:val="22"/>
          <w:szCs w:val="22"/>
        </w:rPr>
        <w:t xml:space="preserve">   1) вік</w:t>
      </w:r>
      <w:r>
        <w:rPr>
          <w:sz w:val="22"/>
          <w:szCs w:val="22"/>
          <w:lang w:val="uk-UA"/>
        </w:rPr>
        <w:t>;</w:t>
      </w:r>
      <w:r w:rsidRPr="00981D36">
        <w:rPr>
          <w:sz w:val="22"/>
          <w:szCs w:val="22"/>
        </w:rPr>
        <w:t xml:space="preserve">   2) час</w:t>
      </w:r>
      <w:r>
        <w:rPr>
          <w:sz w:val="22"/>
          <w:szCs w:val="22"/>
          <w:lang w:val="uk-UA"/>
        </w:rPr>
        <w:t>;</w:t>
      </w:r>
      <w:r w:rsidRPr="00981D36">
        <w:rPr>
          <w:sz w:val="22"/>
          <w:szCs w:val="22"/>
        </w:rPr>
        <w:t xml:space="preserve">   3) тривалість життя</w:t>
      </w:r>
      <w:r>
        <w:rPr>
          <w:sz w:val="22"/>
          <w:szCs w:val="22"/>
          <w:lang w:val="uk-UA"/>
        </w:rPr>
        <w:t>;</w:t>
      </w:r>
      <w:r w:rsidRPr="00981D36">
        <w:rPr>
          <w:sz w:val="22"/>
          <w:szCs w:val="22"/>
        </w:rPr>
        <w:t xml:space="preserve">  4) тривалість стану</w:t>
      </w:r>
      <w:r>
        <w:rPr>
          <w:sz w:val="22"/>
          <w:szCs w:val="22"/>
          <w:lang w:val="uk-UA"/>
        </w:rPr>
        <w:t>.</w:t>
      </w:r>
    </w:p>
    <w:p w:rsidR="00A46EC8" w:rsidRPr="002A63EF"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t>3</w:t>
      </w:r>
      <w:r w:rsidRPr="00981D36">
        <w:rPr>
          <w:sz w:val="22"/>
          <w:szCs w:val="22"/>
        </w:rPr>
        <w:t>5. Про що свідчить широка основа віково-статевої піраміди?</w:t>
      </w:r>
    </w:p>
    <w:p w:rsidR="00A46EC8" w:rsidRPr="00981D36" w:rsidRDefault="00A46EC8" w:rsidP="00A46EC8">
      <w:pPr>
        <w:ind w:firstLine="360"/>
        <w:jc w:val="both"/>
        <w:rPr>
          <w:sz w:val="22"/>
          <w:szCs w:val="22"/>
        </w:rPr>
      </w:pPr>
      <w:r w:rsidRPr="00981D36">
        <w:rPr>
          <w:sz w:val="22"/>
          <w:szCs w:val="22"/>
        </w:rPr>
        <w:t>1) рівень народжуваності високий;</w:t>
      </w:r>
    </w:p>
    <w:p w:rsidR="00A46EC8" w:rsidRPr="00981D36" w:rsidRDefault="00A46EC8" w:rsidP="00A46EC8">
      <w:pPr>
        <w:ind w:firstLine="360"/>
        <w:jc w:val="both"/>
        <w:rPr>
          <w:sz w:val="22"/>
          <w:szCs w:val="22"/>
        </w:rPr>
      </w:pPr>
      <w:r w:rsidRPr="00981D36">
        <w:rPr>
          <w:sz w:val="22"/>
          <w:szCs w:val="22"/>
        </w:rPr>
        <w:t>2) рівень народжуваності низький;</w:t>
      </w:r>
    </w:p>
    <w:p w:rsidR="00A46EC8" w:rsidRPr="00981D36" w:rsidRDefault="00A46EC8" w:rsidP="00A46EC8">
      <w:pPr>
        <w:ind w:firstLine="360"/>
        <w:jc w:val="both"/>
        <w:rPr>
          <w:sz w:val="22"/>
          <w:szCs w:val="22"/>
        </w:rPr>
      </w:pPr>
      <w:r w:rsidRPr="00981D36">
        <w:rPr>
          <w:sz w:val="22"/>
          <w:szCs w:val="22"/>
        </w:rPr>
        <w:t>3) рівень смертності високий в усіх вікових групах;</w:t>
      </w:r>
    </w:p>
    <w:p w:rsidR="00A46EC8" w:rsidRPr="00981D36" w:rsidRDefault="00A46EC8" w:rsidP="00A46EC8">
      <w:pPr>
        <w:ind w:firstLine="360"/>
        <w:jc w:val="both"/>
        <w:rPr>
          <w:sz w:val="22"/>
          <w:szCs w:val="22"/>
        </w:rPr>
      </w:pPr>
      <w:r w:rsidRPr="00981D36">
        <w:rPr>
          <w:sz w:val="22"/>
          <w:szCs w:val="22"/>
        </w:rPr>
        <w:t>4) рівень смертності низький в усіх вікових групах;</w:t>
      </w:r>
    </w:p>
    <w:p w:rsidR="00A46EC8" w:rsidRPr="00981D36" w:rsidRDefault="00A46EC8" w:rsidP="00A46EC8">
      <w:pPr>
        <w:ind w:firstLine="360"/>
        <w:jc w:val="both"/>
        <w:rPr>
          <w:sz w:val="22"/>
          <w:szCs w:val="22"/>
        </w:rPr>
      </w:pPr>
      <w:r w:rsidRPr="00981D36">
        <w:rPr>
          <w:sz w:val="22"/>
          <w:szCs w:val="22"/>
        </w:rPr>
        <w:t>5) існує значна диспропорція статей в усіх вікових групах;</w:t>
      </w:r>
    </w:p>
    <w:p w:rsidR="00A46EC8" w:rsidRPr="00981D36" w:rsidRDefault="00A46EC8" w:rsidP="00A46EC8">
      <w:pPr>
        <w:ind w:firstLine="360"/>
        <w:jc w:val="both"/>
        <w:rPr>
          <w:sz w:val="22"/>
          <w:szCs w:val="22"/>
        </w:rPr>
      </w:pPr>
      <w:r w:rsidRPr="00981D36">
        <w:rPr>
          <w:sz w:val="22"/>
          <w:szCs w:val="22"/>
        </w:rPr>
        <w:t>6) існує рівновага статей в усіх вікових групах.</w:t>
      </w:r>
    </w:p>
    <w:p w:rsidR="00A46EC8" w:rsidRPr="00981D36" w:rsidRDefault="00A46EC8" w:rsidP="00A46EC8">
      <w:pPr>
        <w:ind w:firstLine="360"/>
        <w:jc w:val="both"/>
        <w:rPr>
          <w:sz w:val="22"/>
          <w:szCs w:val="22"/>
        </w:rPr>
      </w:pPr>
    </w:p>
    <w:p w:rsidR="00A46EC8" w:rsidRPr="00981D36" w:rsidRDefault="00A46EC8" w:rsidP="00A46EC8">
      <w:pPr>
        <w:jc w:val="both"/>
        <w:rPr>
          <w:sz w:val="22"/>
          <w:szCs w:val="22"/>
        </w:rPr>
      </w:pPr>
      <w:r>
        <w:rPr>
          <w:sz w:val="22"/>
          <w:szCs w:val="22"/>
          <w:lang w:val="uk-UA"/>
        </w:rPr>
        <w:t>3</w:t>
      </w:r>
      <w:r w:rsidRPr="00981D36">
        <w:rPr>
          <w:sz w:val="22"/>
          <w:szCs w:val="22"/>
        </w:rPr>
        <w:t>6. Про що свідчить вузька основа віково-статевої піраміди?</w:t>
      </w:r>
    </w:p>
    <w:p w:rsidR="00A46EC8" w:rsidRPr="00981D36" w:rsidRDefault="00A46EC8" w:rsidP="00A46EC8">
      <w:pPr>
        <w:ind w:firstLine="360"/>
        <w:jc w:val="both"/>
        <w:rPr>
          <w:sz w:val="22"/>
          <w:szCs w:val="22"/>
        </w:rPr>
      </w:pPr>
      <w:r w:rsidRPr="00981D36">
        <w:rPr>
          <w:sz w:val="22"/>
          <w:szCs w:val="22"/>
        </w:rPr>
        <w:lastRenderedPageBreak/>
        <w:t>1) рівень народжуваності високий;</w:t>
      </w:r>
    </w:p>
    <w:p w:rsidR="00A46EC8" w:rsidRPr="00981D36" w:rsidRDefault="00A46EC8" w:rsidP="00A46EC8">
      <w:pPr>
        <w:ind w:firstLine="360"/>
        <w:jc w:val="both"/>
        <w:rPr>
          <w:sz w:val="22"/>
          <w:szCs w:val="22"/>
        </w:rPr>
      </w:pPr>
      <w:r w:rsidRPr="00981D36">
        <w:rPr>
          <w:sz w:val="22"/>
          <w:szCs w:val="22"/>
        </w:rPr>
        <w:t>2) рівень народжуваності низький;</w:t>
      </w:r>
    </w:p>
    <w:p w:rsidR="00A46EC8" w:rsidRPr="00981D36" w:rsidRDefault="00A46EC8" w:rsidP="00A46EC8">
      <w:pPr>
        <w:ind w:firstLine="360"/>
        <w:jc w:val="both"/>
        <w:rPr>
          <w:sz w:val="22"/>
          <w:szCs w:val="22"/>
        </w:rPr>
      </w:pPr>
      <w:r w:rsidRPr="00981D36">
        <w:rPr>
          <w:sz w:val="22"/>
          <w:szCs w:val="22"/>
        </w:rPr>
        <w:t>3) рівень смертності високий в усіх вікових групах;</w:t>
      </w:r>
    </w:p>
    <w:p w:rsidR="00A46EC8" w:rsidRPr="00981D36" w:rsidRDefault="00A46EC8" w:rsidP="00A46EC8">
      <w:pPr>
        <w:ind w:firstLine="360"/>
        <w:jc w:val="both"/>
        <w:rPr>
          <w:sz w:val="22"/>
          <w:szCs w:val="22"/>
        </w:rPr>
      </w:pPr>
      <w:r w:rsidRPr="00981D36">
        <w:rPr>
          <w:sz w:val="22"/>
          <w:szCs w:val="22"/>
        </w:rPr>
        <w:t>4) рівень смертності низький в усіх вікових групах;</w:t>
      </w:r>
    </w:p>
    <w:p w:rsidR="00A46EC8" w:rsidRPr="00981D36" w:rsidRDefault="00A46EC8" w:rsidP="00A46EC8">
      <w:pPr>
        <w:ind w:firstLine="360"/>
        <w:jc w:val="both"/>
        <w:rPr>
          <w:sz w:val="22"/>
          <w:szCs w:val="22"/>
        </w:rPr>
      </w:pPr>
      <w:r w:rsidRPr="00981D36">
        <w:rPr>
          <w:sz w:val="22"/>
          <w:szCs w:val="22"/>
        </w:rPr>
        <w:t>5) існує значна диспропорція статей в усіх вікових групах;</w:t>
      </w:r>
    </w:p>
    <w:p w:rsidR="00A46EC8" w:rsidRPr="00981D36" w:rsidRDefault="00A46EC8" w:rsidP="00A46EC8">
      <w:pPr>
        <w:ind w:firstLine="360"/>
        <w:jc w:val="both"/>
        <w:rPr>
          <w:sz w:val="22"/>
          <w:szCs w:val="22"/>
        </w:rPr>
      </w:pPr>
      <w:r w:rsidRPr="00981D36">
        <w:rPr>
          <w:sz w:val="22"/>
          <w:szCs w:val="22"/>
        </w:rPr>
        <w:t>6) існує рівновага статей в усіх вікових групах.</w:t>
      </w:r>
    </w:p>
    <w:p w:rsidR="00A46EC8" w:rsidRPr="00981D36" w:rsidRDefault="00A46EC8" w:rsidP="00A46EC8">
      <w:pPr>
        <w:ind w:firstLine="360"/>
        <w:jc w:val="both"/>
        <w:rPr>
          <w:sz w:val="22"/>
          <w:szCs w:val="22"/>
        </w:rPr>
      </w:pPr>
    </w:p>
    <w:p w:rsidR="00A46EC8" w:rsidRPr="00981D36" w:rsidRDefault="00A46EC8" w:rsidP="00A46EC8">
      <w:pPr>
        <w:jc w:val="both"/>
        <w:rPr>
          <w:sz w:val="22"/>
          <w:szCs w:val="22"/>
        </w:rPr>
      </w:pPr>
      <w:r>
        <w:rPr>
          <w:sz w:val="22"/>
          <w:szCs w:val="22"/>
          <w:lang w:val="uk-UA"/>
        </w:rPr>
        <w:t>3</w:t>
      </w:r>
      <w:r w:rsidRPr="00981D36">
        <w:rPr>
          <w:sz w:val="22"/>
          <w:szCs w:val="22"/>
        </w:rPr>
        <w:t>7. Прямий кут при основі віково-статевої піраміди свідчить</w:t>
      </w:r>
      <w:r>
        <w:rPr>
          <w:sz w:val="22"/>
          <w:szCs w:val="22"/>
          <w:lang w:val="uk-UA"/>
        </w:rPr>
        <w:t>, що</w:t>
      </w:r>
      <w:r w:rsidRPr="00981D36">
        <w:rPr>
          <w:sz w:val="22"/>
          <w:szCs w:val="22"/>
        </w:rPr>
        <w:t>:</w:t>
      </w:r>
    </w:p>
    <w:p w:rsidR="00A46EC8" w:rsidRPr="00981D36" w:rsidRDefault="00A46EC8" w:rsidP="00A46EC8">
      <w:pPr>
        <w:ind w:firstLine="360"/>
        <w:jc w:val="both"/>
        <w:rPr>
          <w:sz w:val="22"/>
          <w:szCs w:val="22"/>
        </w:rPr>
      </w:pPr>
      <w:r w:rsidRPr="00981D36">
        <w:rPr>
          <w:sz w:val="22"/>
          <w:szCs w:val="22"/>
        </w:rPr>
        <w:t>1) рівень народжуваності високий;</w:t>
      </w:r>
    </w:p>
    <w:p w:rsidR="00A46EC8" w:rsidRPr="00981D36" w:rsidRDefault="00A46EC8" w:rsidP="00A46EC8">
      <w:pPr>
        <w:ind w:firstLine="360"/>
        <w:jc w:val="both"/>
        <w:rPr>
          <w:sz w:val="22"/>
          <w:szCs w:val="22"/>
        </w:rPr>
      </w:pPr>
      <w:r w:rsidRPr="00981D36">
        <w:rPr>
          <w:sz w:val="22"/>
          <w:szCs w:val="22"/>
        </w:rPr>
        <w:t>2) рівень народжуваності низький;</w:t>
      </w:r>
    </w:p>
    <w:p w:rsidR="00A46EC8" w:rsidRPr="00981D36" w:rsidRDefault="00A46EC8" w:rsidP="00A46EC8">
      <w:pPr>
        <w:ind w:firstLine="360"/>
        <w:jc w:val="both"/>
        <w:rPr>
          <w:sz w:val="22"/>
          <w:szCs w:val="22"/>
        </w:rPr>
      </w:pPr>
      <w:r w:rsidRPr="00981D36">
        <w:rPr>
          <w:sz w:val="22"/>
          <w:szCs w:val="22"/>
        </w:rPr>
        <w:t>3) рівень смертності високий в усіх вікових групах;</w:t>
      </w:r>
    </w:p>
    <w:p w:rsidR="00A46EC8" w:rsidRPr="00981D36" w:rsidRDefault="00A46EC8" w:rsidP="00A46EC8">
      <w:pPr>
        <w:ind w:firstLine="360"/>
        <w:jc w:val="both"/>
        <w:rPr>
          <w:sz w:val="22"/>
          <w:szCs w:val="22"/>
        </w:rPr>
      </w:pPr>
      <w:r w:rsidRPr="00981D36">
        <w:rPr>
          <w:sz w:val="22"/>
          <w:szCs w:val="22"/>
        </w:rPr>
        <w:t>4) рівень смертності низький в усіх вікових групах;</w:t>
      </w:r>
    </w:p>
    <w:p w:rsidR="00A46EC8" w:rsidRPr="00981D36" w:rsidRDefault="00A46EC8" w:rsidP="00A46EC8">
      <w:pPr>
        <w:ind w:firstLine="360"/>
        <w:jc w:val="both"/>
        <w:rPr>
          <w:sz w:val="22"/>
          <w:szCs w:val="22"/>
        </w:rPr>
      </w:pPr>
      <w:r w:rsidRPr="00981D36">
        <w:rPr>
          <w:sz w:val="22"/>
          <w:szCs w:val="22"/>
        </w:rPr>
        <w:t>5) існує значна диспропорція статей в усіх вікових групах;</w:t>
      </w:r>
    </w:p>
    <w:p w:rsidR="00A46EC8" w:rsidRPr="00981D36" w:rsidRDefault="00A46EC8" w:rsidP="00A46EC8">
      <w:pPr>
        <w:ind w:firstLine="360"/>
        <w:jc w:val="both"/>
        <w:rPr>
          <w:sz w:val="22"/>
          <w:szCs w:val="22"/>
        </w:rPr>
      </w:pPr>
      <w:r w:rsidRPr="00981D36">
        <w:rPr>
          <w:sz w:val="22"/>
          <w:szCs w:val="22"/>
        </w:rPr>
        <w:t>6) існує рівновага статей в усіх вікових групах.</w:t>
      </w:r>
    </w:p>
    <w:p w:rsidR="00A46EC8" w:rsidRPr="00981D36" w:rsidRDefault="00A46EC8" w:rsidP="00A46EC8">
      <w:pPr>
        <w:ind w:firstLine="360"/>
        <w:jc w:val="both"/>
        <w:rPr>
          <w:sz w:val="22"/>
          <w:szCs w:val="22"/>
        </w:rPr>
      </w:pPr>
    </w:p>
    <w:p w:rsidR="00A46EC8" w:rsidRPr="00981D36" w:rsidRDefault="00A46EC8" w:rsidP="00A46EC8">
      <w:pPr>
        <w:jc w:val="both"/>
        <w:rPr>
          <w:sz w:val="22"/>
          <w:szCs w:val="22"/>
        </w:rPr>
      </w:pPr>
      <w:r>
        <w:rPr>
          <w:sz w:val="22"/>
          <w:szCs w:val="22"/>
          <w:lang w:val="uk-UA"/>
        </w:rPr>
        <w:t>3</w:t>
      </w:r>
      <w:r w:rsidRPr="00981D36">
        <w:rPr>
          <w:sz w:val="22"/>
          <w:szCs w:val="22"/>
        </w:rPr>
        <w:t>8. Гострий кут при основі віково-статевої піраміди свідчить, що:</w:t>
      </w:r>
    </w:p>
    <w:p w:rsidR="00A46EC8" w:rsidRPr="00981D36" w:rsidRDefault="00A46EC8" w:rsidP="00A46EC8">
      <w:pPr>
        <w:ind w:firstLine="360"/>
        <w:jc w:val="both"/>
        <w:rPr>
          <w:sz w:val="22"/>
          <w:szCs w:val="22"/>
        </w:rPr>
      </w:pPr>
      <w:r w:rsidRPr="00981D36">
        <w:rPr>
          <w:sz w:val="22"/>
          <w:szCs w:val="22"/>
        </w:rPr>
        <w:t>1) рівень народжуваності високий;</w:t>
      </w:r>
    </w:p>
    <w:p w:rsidR="00A46EC8" w:rsidRPr="00981D36" w:rsidRDefault="00A46EC8" w:rsidP="00A46EC8">
      <w:pPr>
        <w:ind w:firstLine="360"/>
        <w:jc w:val="both"/>
        <w:rPr>
          <w:sz w:val="22"/>
          <w:szCs w:val="22"/>
        </w:rPr>
      </w:pPr>
      <w:r w:rsidRPr="00981D36">
        <w:rPr>
          <w:sz w:val="22"/>
          <w:szCs w:val="22"/>
        </w:rPr>
        <w:t>2) рівень народжуваності низький;</w:t>
      </w:r>
    </w:p>
    <w:p w:rsidR="00A46EC8" w:rsidRPr="00981D36" w:rsidRDefault="00A46EC8" w:rsidP="00A46EC8">
      <w:pPr>
        <w:ind w:firstLine="360"/>
        <w:jc w:val="both"/>
        <w:rPr>
          <w:sz w:val="22"/>
          <w:szCs w:val="22"/>
        </w:rPr>
      </w:pPr>
      <w:r w:rsidRPr="00981D36">
        <w:rPr>
          <w:sz w:val="22"/>
          <w:szCs w:val="22"/>
        </w:rPr>
        <w:t>3) рівень смертності високий в усіх вікових групах;</w:t>
      </w:r>
    </w:p>
    <w:p w:rsidR="00A46EC8" w:rsidRPr="00981D36" w:rsidRDefault="00A46EC8" w:rsidP="00A46EC8">
      <w:pPr>
        <w:ind w:firstLine="360"/>
        <w:jc w:val="both"/>
        <w:rPr>
          <w:sz w:val="22"/>
          <w:szCs w:val="22"/>
        </w:rPr>
      </w:pPr>
      <w:r w:rsidRPr="00981D36">
        <w:rPr>
          <w:sz w:val="22"/>
          <w:szCs w:val="22"/>
        </w:rPr>
        <w:t>4) рівень смертності низький в усіх вікових групах;</w:t>
      </w:r>
    </w:p>
    <w:p w:rsidR="00A46EC8" w:rsidRPr="00981D36" w:rsidRDefault="00A46EC8" w:rsidP="00A46EC8">
      <w:pPr>
        <w:ind w:firstLine="360"/>
        <w:jc w:val="both"/>
        <w:rPr>
          <w:sz w:val="22"/>
          <w:szCs w:val="22"/>
        </w:rPr>
      </w:pPr>
      <w:r w:rsidRPr="00981D36">
        <w:rPr>
          <w:sz w:val="22"/>
          <w:szCs w:val="22"/>
        </w:rPr>
        <w:t>5) існує значна диспропорція статей в усіх вікових групах;</w:t>
      </w:r>
    </w:p>
    <w:p w:rsidR="00A46EC8" w:rsidRPr="00981D36" w:rsidRDefault="00A46EC8" w:rsidP="00A46EC8">
      <w:pPr>
        <w:ind w:firstLine="360"/>
        <w:jc w:val="both"/>
        <w:rPr>
          <w:sz w:val="22"/>
          <w:szCs w:val="22"/>
        </w:rPr>
      </w:pPr>
      <w:r w:rsidRPr="00981D36">
        <w:rPr>
          <w:sz w:val="22"/>
          <w:szCs w:val="22"/>
        </w:rPr>
        <w:t>6) існує рівновага статей в усіх вікових групах</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39</w:t>
      </w:r>
      <w:r w:rsidRPr="00981D36">
        <w:rPr>
          <w:sz w:val="22"/>
          <w:szCs w:val="22"/>
        </w:rPr>
        <w:t>. Яка кількість населення України (млн. осіб) на 1.01.20</w:t>
      </w:r>
      <w:r>
        <w:rPr>
          <w:sz w:val="22"/>
          <w:szCs w:val="22"/>
          <w:lang w:val="uk-UA"/>
        </w:rPr>
        <w:t>13</w:t>
      </w:r>
      <w:r w:rsidRPr="00981D36">
        <w:rPr>
          <w:sz w:val="22"/>
          <w:szCs w:val="22"/>
        </w:rPr>
        <w:t> р.?</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40</w:t>
      </w:r>
      <w:r w:rsidRPr="00981D36">
        <w:rPr>
          <w:sz w:val="22"/>
          <w:szCs w:val="22"/>
        </w:rPr>
        <w:t>. Що таке депопуляція населення?</w:t>
      </w:r>
    </w:p>
    <w:p w:rsidR="00A46EC8" w:rsidRPr="002A63EF" w:rsidRDefault="00A46EC8" w:rsidP="00A46EC8">
      <w:pPr>
        <w:ind w:left="180"/>
        <w:jc w:val="both"/>
        <w:rPr>
          <w:sz w:val="22"/>
          <w:szCs w:val="22"/>
          <w:lang w:val="uk-UA"/>
        </w:rPr>
      </w:pPr>
      <w:r w:rsidRPr="00981D36">
        <w:rPr>
          <w:sz w:val="22"/>
          <w:szCs w:val="22"/>
        </w:rPr>
        <w:t>1) зростання населення; 2) зменшення населення;</w:t>
      </w:r>
      <w:r>
        <w:rPr>
          <w:sz w:val="22"/>
          <w:szCs w:val="22"/>
          <w:lang w:val="uk-UA"/>
        </w:rPr>
        <w:t xml:space="preserve">  </w:t>
      </w:r>
      <w:r w:rsidRPr="00981D36">
        <w:rPr>
          <w:sz w:val="22"/>
          <w:szCs w:val="22"/>
        </w:rPr>
        <w:t>3) вимирання населення;   4) еміґрація населення;</w:t>
      </w:r>
      <w:r>
        <w:rPr>
          <w:sz w:val="22"/>
          <w:szCs w:val="22"/>
          <w:lang w:val="uk-UA"/>
        </w:rPr>
        <w:t xml:space="preserve">   </w:t>
      </w:r>
      <w:r w:rsidRPr="00981D36">
        <w:rPr>
          <w:sz w:val="22"/>
          <w:szCs w:val="22"/>
        </w:rPr>
        <w:t>5) збідніння населення</w:t>
      </w:r>
      <w:r>
        <w:rPr>
          <w:sz w:val="22"/>
          <w:szCs w:val="22"/>
          <w:lang w:val="uk-UA"/>
        </w:rPr>
        <w:t>.</w:t>
      </w:r>
    </w:p>
    <w:p w:rsidR="00A46EC8" w:rsidRPr="00981D36" w:rsidRDefault="00A46EC8" w:rsidP="00A46EC8">
      <w:pPr>
        <w:ind w:left="180"/>
        <w:jc w:val="both"/>
        <w:rPr>
          <w:sz w:val="22"/>
          <w:szCs w:val="22"/>
        </w:rPr>
      </w:pPr>
      <w:r w:rsidRPr="00981D36">
        <w:rPr>
          <w:sz w:val="22"/>
          <w:szCs w:val="22"/>
        </w:rPr>
        <w:t xml:space="preserve">                  </w:t>
      </w:r>
    </w:p>
    <w:p w:rsidR="00A46EC8" w:rsidRPr="00981D36" w:rsidRDefault="00A46EC8" w:rsidP="00A46EC8">
      <w:pPr>
        <w:pStyle w:val="a7"/>
        <w:spacing w:after="0"/>
        <w:jc w:val="both"/>
        <w:rPr>
          <w:bCs/>
          <w:sz w:val="22"/>
          <w:szCs w:val="22"/>
        </w:rPr>
      </w:pPr>
      <w:r>
        <w:rPr>
          <w:bCs/>
          <w:sz w:val="22"/>
          <w:szCs w:val="22"/>
          <w:lang w:val="uk-UA"/>
        </w:rPr>
        <w:t>41</w:t>
      </w:r>
      <w:r w:rsidRPr="00981D36">
        <w:rPr>
          <w:bCs/>
          <w:sz w:val="22"/>
          <w:szCs w:val="22"/>
        </w:rPr>
        <w:t>. Депопуляція населення спричинена:</w:t>
      </w:r>
    </w:p>
    <w:p w:rsidR="00A46EC8" w:rsidRPr="00981D36" w:rsidRDefault="00A46EC8" w:rsidP="00A46EC8">
      <w:pPr>
        <w:ind w:left="360" w:hanging="180"/>
        <w:rPr>
          <w:sz w:val="22"/>
          <w:szCs w:val="22"/>
        </w:rPr>
      </w:pPr>
      <w:r w:rsidRPr="00981D36">
        <w:rPr>
          <w:sz w:val="22"/>
          <w:szCs w:val="22"/>
        </w:rPr>
        <w:t xml:space="preserve"> 1) Переважанням смертності над народжуваністю та позитивним </w:t>
      </w:r>
      <w:r>
        <w:rPr>
          <w:sz w:val="22"/>
          <w:szCs w:val="22"/>
          <w:lang w:val="uk-UA"/>
        </w:rPr>
        <w:t xml:space="preserve"> </w:t>
      </w:r>
      <w:r w:rsidRPr="00981D36">
        <w:rPr>
          <w:sz w:val="22"/>
          <w:szCs w:val="22"/>
        </w:rPr>
        <w:t>сальдо міграції;</w:t>
      </w:r>
    </w:p>
    <w:p w:rsidR="00A46EC8" w:rsidRPr="00981D36" w:rsidRDefault="00A46EC8" w:rsidP="00A46EC8">
      <w:pPr>
        <w:ind w:left="180"/>
        <w:rPr>
          <w:sz w:val="22"/>
          <w:szCs w:val="22"/>
        </w:rPr>
      </w:pPr>
      <w:r w:rsidRPr="00981D36">
        <w:rPr>
          <w:sz w:val="22"/>
          <w:szCs w:val="22"/>
        </w:rPr>
        <w:t xml:space="preserve"> 2) Переважанням смертності над народжуваністю;</w:t>
      </w:r>
    </w:p>
    <w:p w:rsidR="00A46EC8" w:rsidRPr="00981D36" w:rsidRDefault="00A46EC8" w:rsidP="00A46EC8">
      <w:pPr>
        <w:ind w:left="180"/>
        <w:rPr>
          <w:sz w:val="22"/>
          <w:szCs w:val="22"/>
        </w:rPr>
      </w:pPr>
      <w:r w:rsidRPr="00981D36">
        <w:rPr>
          <w:sz w:val="22"/>
          <w:szCs w:val="22"/>
        </w:rPr>
        <w:t xml:space="preserve"> 3) Переважанням виїзду населення над в’їздом;</w:t>
      </w:r>
    </w:p>
    <w:p w:rsidR="00A46EC8" w:rsidRPr="00981D36" w:rsidRDefault="00A46EC8" w:rsidP="00A46EC8">
      <w:pPr>
        <w:ind w:left="360" w:hanging="180"/>
        <w:rPr>
          <w:sz w:val="22"/>
          <w:szCs w:val="22"/>
        </w:rPr>
      </w:pPr>
      <w:r w:rsidRPr="00981D36">
        <w:rPr>
          <w:sz w:val="22"/>
          <w:szCs w:val="22"/>
        </w:rPr>
        <w:t xml:space="preserve"> 4) Переважанням народжуваності над смертністю та негативним сальдо міграції;</w:t>
      </w:r>
    </w:p>
    <w:p w:rsidR="00A46EC8" w:rsidRPr="00981D36" w:rsidRDefault="00A46EC8" w:rsidP="00A46EC8">
      <w:pPr>
        <w:ind w:left="360" w:hanging="180"/>
        <w:rPr>
          <w:sz w:val="22"/>
          <w:szCs w:val="22"/>
        </w:rPr>
      </w:pPr>
      <w:r w:rsidRPr="00981D36">
        <w:rPr>
          <w:sz w:val="22"/>
          <w:szCs w:val="22"/>
        </w:rPr>
        <w:lastRenderedPageBreak/>
        <w:t xml:space="preserve"> 5) Зниженням народжуваності та зростанням еміграції населення.</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42</w:t>
      </w:r>
      <w:r w:rsidRPr="00981D36">
        <w:rPr>
          <w:sz w:val="22"/>
          <w:szCs w:val="22"/>
        </w:rPr>
        <w:t>. Вкажіть частку дівчаток при народженні.</w:t>
      </w:r>
    </w:p>
    <w:p w:rsidR="00A46EC8" w:rsidRPr="00981D36" w:rsidRDefault="00A46EC8" w:rsidP="00A46EC8">
      <w:pPr>
        <w:jc w:val="both"/>
        <w:rPr>
          <w:sz w:val="22"/>
          <w:szCs w:val="22"/>
        </w:rPr>
      </w:pPr>
      <w:r w:rsidRPr="00981D36">
        <w:rPr>
          <w:sz w:val="22"/>
          <w:szCs w:val="22"/>
        </w:rPr>
        <w:t xml:space="preserve">      1) 0,49;        2) 0,51;     3) 0,42;    4) 0,58. </w:t>
      </w:r>
    </w:p>
    <w:p w:rsidR="00A46EC8" w:rsidRPr="00981D36" w:rsidRDefault="00A46EC8" w:rsidP="00A46EC8">
      <w:pPr>
        <w:jc w:val="both"/>
        <w:rPr>
          <w:sz w:val="22"/>
          <w:szCs w:val="22"/>
        </w:rPr>
      </w:pPr>
    </w:p>
    <w:p w:rsidR="00A46EC8" w:rsidRPr="00981D36" w:rsidRDefault="00A46EC8" w:rsidP="00A46EC8">
      <w:pPr>
        <w:pStyle w:val="23"/>
        <w:spacing w:after="0" w:line="240" w:lineRule="auto"/>
        <w:ind w:left="0"/>
        <w:jc w:val="both"/>
        <w:rPr>
          <w:sz w:val="22"/>
          <w:szCs w:val="22"/>
        </w:rPr>
      </w:pPr>
      <w:r>
        <w:rPr>
          <w:sz w:val="22"/>
          <w:szCs w:val="22"/>
          <w:lang w:val="uk-UA"/>
        </w:rPr>
        <w:t>43</w:t>
      </w:r>
      <w:r w:rsidRPr="00981D36">
        <w:rPr>
          <w:sz w:val="22"/>
          <w:szCs w:val="22"/>
        </w:rPr>
        <w:t>. Який коефіцієнт показує середню кількість утриманців, що припадає на 1000 осіб дорослого населення (покоління батьків)?</w:t>
      </w:r>
    </w:p>
    <w:p w:rsidR="00A46EC8" w:rsidRPr="00981D36" w:rsidRDefault="00A46EC8" w:rsidP="00A46EC8">
      <w:pPr>
        <w:ind w:left="180" w:hanging="180"/>
        <w:jc w:val="both"/>
        <w:rPr>
          <w:sz w:val="22"/>
          <w:szCs w:val="22"/>
        </w:rPr>
      </w:pPr>
      <w:r w:rsidRPr="00981D36">
        <w:rPr>
          <w:sz w:val="22"/>
          <w:szCs w:val="22"/>
        </w:rPr>
        <w:t xml:space="preserve">   1) коефіцієнт урбанізації; </w:t>
      </w:r>
      <w:r>
        <w:rPr>
          <w:sz w:val="22"/>
          <w:szCs w:val="22"/>
          <w:lang w:val="uk-UA"/>
        </w:rPr>
        <w:t xml:space="preserve"> </w:t>
      </w:r>
      <w:r w:rsidRPr="00981D36">
        <w:rPr>
          <w:sz w:val="22"/>
          <w:szCs w:val="22"/>
        </w:rPr>
        <w:t xml:space="preserve"> 2) коефіцієнт фемінізації;  </w:t>
      </w:r>
      <w:r>
        <w:rPr>
          <w:sz w:val="22"/>
          <w:szCs w:val="22"/>
          <w:lang w:val="uk-UA"/>
        </w:rPr>
        <w:t xml:space="preserve">                 </w:t>
      </w:r>
      <w:r w:rsidRPr="00981D36">
        <w:rPr>
          <w:sz w:val="22"/>
          <w:szCs w:val="22"/>
        </w:rPr>
        <w:t xml:space="preserve"> 3) коефіцієнт маскулінізації; 4) коефіцієнт демографічного навантаження;     </w:t>
      </w:r>
      <w:r>
        <w:rPr>
          <w:sz w:val="22"/>
          <w:szCs w:val="22"/>
          <w:lang w:val="uk-UA"/>
        </w:rPr>
        <w:t xml:space="preserve">       </w:t>
      </w:r>
      <w:r w:rsidRPr="00981D36">
        <w:rPr>
          <w:sz w:val="22"/>
          <w:szCs w:val="22"/>
        </w:rPr>
        <w:t>5) коефіцієнт демографічного старіння.</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44</w:t>
      </w:r>
      <w:r w:rsidRPr="00981D36">
        <w:rPr>
          <w:sz w:val="22"/>
          <w:szCs w:val="22"/>
        </w:rPr>
        <w:t>. Який коефіцієнт показує середню кількість жінок, що припадає на 1000 чоловіків?</w:t>
      </w:r>
    </w:p>
    <w:p w:rsidR="00A46EC8" w:rsidRPr="00981D36" w:rsidRDefault="00A46EC8" w:rsidP="00A46EC8">
      <w:pPr>
        <w:ind w:left="180" w:hanging="180"/>
        <w:jc w:val="both"/>
        <w:rPr>
          <w:sz w:val="22"/>
          <w:szCs w:val="22"/>
        </w:rPr>
      </w:pPr>
      <w:r w:rsidRPr="00981D36">
        <w:rPr>
          <w:sz w:val="22"/>
          <w:szCs w:val="22"/>
        </w:rPr>
        <w:t xml:space="preserve">   1) коефіцієнт урбанізації; </w:t>
      </w:r>
      <w:r>
        <w:rPr>
          <w:sz w:val="22"/>
          <w:szCs w:val="22"/>
          <w:lang w:val="uk-UA"/>
        </w:rPr>
        <w:t xml:space="preserve"> </w:t>
      </w:r>
      <w:r w:rsidRPr="00981D36">
        <w:rPr>
          <w:sz w:val="22"/>
          <w:szCs w:val="22"/>
        </w:rPr>
        <w:t xml:space="preserve"> 2) коефіцієнт фемінізації;  </w:t>
      </w:r>
      <w:r>
        <w:rPr>
          <w:sz w:val="22"/>
          <w:szCs w:val="22"/>
          <w:lang w:val="uk-UA"/>
        </w:rPr>
        <w:t xml:space="preserve">                 </w:t>
      </w:r>
      <w:r w:rsidRPr="00981D36">
        <w:rPr>
          <w:sz w:val="22"/>
          <w:szCs w:val="22"/>
        </w:rPr>
        <w:t xml:space="preserve"> 3) коефіцієнт маскулінізації; 4) коефіцієнт демографічного навантаження;     </w:t>
      </w:r>
      <w:r>
        <w:rPr>
          <w:sz w:val="22"/>
          <w:szCs w:val="22"/>
          <w:lang w:val="uk-UA"/>
        </w:rPr>
        <w:t xml:space="preserve">       </w:t>
      </w:r>
      <w:r w:rsidRPr="00981D36">
        <w:rPr>
          <w:sz w:val="22"/>
          <w:szCs w:val="22"/>
        </w:rPr>
        <w:t>5) коефіцієнт демографічного старіння.</w:t>
      </w:r>
    </w:p>
    <w:p w:rsidR="00A46EC8" w:rsidRPr="00981D36" w:rsidRDefault="00A46EC8" w:rsidP="00A46EC8">
      <w:pPr>
        <w:ind w:hanging="180"/>
        <w:jc w:val="both"/>
        <w:rPr>
          <w:sz w:val="22"/>
          <w:szCs w:val="22"/>
        </w:rPr>
      </w:pPr>
    </w:p>
    <w:p w:rsidR="00A46EC8" w:rsidRPr="00981D36" w:rsidRDefault="00A46EC8" w:rsidP="00A46EC8">
      <w:pPr>
        <w:jc w:val="both"/>
        <w:rPr>
          <w:sz w:val="22"/>
          <w:szCs w:val="22"/>
        </w:rPr>
      </w:pPr>
      <w:r>
        <w:rPr>
          <w:sz w:val="22"/>
          <w:szCs w:val="22"/>
          <w:lang w:val="uk-UA"/>
        </w:rPr>
        <w:t>45</w:t>
      </w:r>
      <w:r w:rsidRPr="00981D36">
        <w:rPr>
          <w:sz w:val="22"/>
          <w:szCs w:val="22"/>
        </w:rPr>
        <w:t>. Який коефіцієнт показує середню кількість чоловіків, що припадає на 1000 жінок?</w:t>
      </w:r>
    </w:p>
    <w:p w:rsidR="00A46EC8" w:rsidRPr="00981D36" w:rsidRDefault="00A46EC8" w:rsidP="00A46EC8">
      <w:pPr>
        <w:ind w:left="180" w:hanging="180"/>
        <w:jc w:val="both"/>
        <w:rPr>
          <w:sz w:val="22"/>
          <w:szCs w:val="22"/>
        </w:rPr>
      </w:pPr>
      <w:r w:rsidRPr="00981D36">
        <w:rPr>
          <w:sz w:val="22"/>
          <w:szCs w:val="22"/>
        </w:rPr>
        <w:t xml:space="preserve">   1) коефіцієнт урбанізації; </w:t>
      </w:r>
      <w:r>
        <w:rPr>
          <w:sz w:val="22"/>
          <w:szCs w:val="22"/>
          <w:lang w:val="uk-UA"/>
        </w:rPr>
        <w:t xml:space="preserve"> </w:t>
      </w:r>
      <w:r w:rsidRPr="00981D36">
        <w:rPr>
          <w:sz w:val="22"/>
          <w:szCs w:val="22"/>
        </w:rPr>
        <w:t xml:space="preserve"> 2) коефіцієнт фемінізації;  </w:t>
      </w:r>
      <w:r>
        <w:rPr>
          <w:sz w:val="22"/>
          <w:szCs w:val="22"/>
          <w:lang w:val="uk-UA"/>
        </w:rPr>
        <w:t xml:space="preserve">                 </w:t>
      </w:r>
      <w:r w:rsidRPr="00981D36">
        <w:rPr>
          <w:sz w:val="22"/>
          <w:szCs w:val="22"/>
        </w:rPr>
        <w:t xml:space="preserve"> 3) коефіцієнт маскулінізації; 4) коефіцієнт демографічного навантаження;     </w:t>
      </w:r>
      <w:r>
        <w:rPr>
          <w:sz w:val="22"/>
          <w:szCs w:val="22"/>
          <w:lang w:val="uk-UA"/>
        </w:rPr>
        <w:t xml:space="preserve">       </w:t>
      </w:r>
      <w:r w:rsidRPr="00981D36">
        <w:rPr>
          <w:sz w:val="22"/>
          <w:szCs w:val="22"/>
        </w:rPr>
        <w:t>5) коефіцієнт демографічного старіння.</w:t>
      </w:r>
    </w:p>
    <w:p w:rsidR="00A46EC8" w:rsidRPr="00500A57" w:rsidRDefault="00A46EC8" w:rsidP="00A46EC8">
      <w:pPr>
        <w:ind w:hanging="180"/>
        <w:jc w:val="both"/>
        <w:rPr>
          <w:sz w:val="22"/>
          <w:szCs w:val="22"/>
        </w:rPr>
      </w:pPr>
    </w:p>
    <w:p w:rsidR="00A46EC8" w:rsidRPr="00981D36" w:rsidRDefault="00A46EC8" w:rsidP="00A46EC8">
      <w:pPr>
        <w:pStyle w:val="23"/>
        <w:spacing w:after="0" w:line="240" w:lineRule="auto"/>
        <w:ind w:left="0"/>
        <w:jc w:val="both"/>
        <w:rPr>
          <w:bCs/>
          <w:sz w:val="22"/>
          <w:szCs w:val="22"/>
        </w:rPr>
      </w:pPr>
      <w:r>
        <w:rPr>
          <w:sz w:val="22"/>
          <w:szCs w:val="22"/>
          <w:lang w:val="uk-UA"/>
        </w:rPr>
        <w:t>46</w:t>
      </w:r>
      <w:r w:rsidRPr="00981D36">
        <w:rPr>
          <w:sz w:val="22"/>
          <w:szCs w:val="22"/>
        </w:rPr>
        <w:t>. Коефіцієнт довголіття показує:</w:t>
      </w:r>
    </w:p>
    <w:p w:rsidR="00A46EC8" w:rsidRPr="00981D36" w:rsidRDefault="00A46EC8" w:rsidP="00A46EC8">
      <w:pPr>
        <w:pStyle w:val="23"/>
        <w:spacing w:after="0" w:line="240" w:lineRule="auto"/>
        <w:ind w:left="0"/>
        <w:jc w:val="both"/>
        <w:rPr>
          <w:bCs/>
          <w:sz w:val="22"/>
          <w:szCs w:val="22"/>
        </w:rPr>
      </w:pPr>
      <w:r w:rsidRPr="00981D36">
        <w:rPr>
          <w:sz w:val="22"/>
          <w:szCs w:val="22"/>
        </w:rPr>
        <w:t xml:space="preserve">    1) середній вік пенсійного населення;</w:t>
      </w:r>
    </w:p>
    <w:p w:rsidR="00A46EC8" w:rsidRPr="00981D36" w:rsidRDefault="00A46EC8" w:rsidP="00A46EC8">
      <w:pPr>
        <w:pStyle w:val="23"/>
        <w:spacing w:after="0" w:line="240" w:lineRule="auto"/>
        <w:ind w:left="0"/>
        <w:jc w:val="both"/>
        <w:rPr>
          <w:bCs/>
          <w:sz w:val="22"/>
          <w:szCs w:val="22"/>
        </w:rPr>
      </w:pPr>
      <w:r w:rsidRPr="00981D36">
        <w:rPr>
          <w:sz w:val="22"/>
          <w:szCs w:val="22"/>
        </w:rPr>
        <w:t xml:space="preserve">    2) тривалість життя людей пенсійного віку;</w:t>
      </w:r>
    </w:p>
    <w:p w:rsidR="00A46EC8" w:rsidRPr="00981D36" w:rsidRDefault="00A46EC8" w:rsidP="00A46EC8">
      <w:pPr>
        <w:pStyle w:val="23"/>
        <w:spacing w:after="0" w:line="240" w:lineRule="auto"/>
        <w:ind w:left="360" w:hanging="360"/>
        <w:jc w:val="both"/>
        <w:rPr>
          <w:bCs/>
          <w:sz w:val="22"/>
          <w:szCs w:val="22"/>
        </w:rPr>
      </w:pPr>
      <w:r w:rsidRPr="00981D36">
        <w:rPr>
          <w:sz w:val="22"/>
          <w:szCs w:val="22"/>
        </w:rPr>
        <w:t xml:space="preserve">    3) частку населення, старше 80 років у сукупності населення старше 60 років;</w:t>
      </w:r>
    </w:p>
    <w:p w:rsidR="00A46EC8" w:rsidRPr="00500A57" w:rsidRDefault="00A46EC8" w:rsidP="00A46EC8">
      <w:pPr>
        <w:pStyle w:val="23"/>
        <w:spacing w:after="0" w:line="240" w:lineRule="auto"/>
        <w:ind w:left="360" w:hanging="360"/>
        <w:jc w:val="both"/>
        <w:rPr>
          <w:bCs/>
          <w:sz w:val="22"/>
          <w:szCs w:val="22"/>
          <w:lang w:val="uk-UA"/>
        </w:rPr>
      </w:pPr>
      <w:r w:rsidRPr="00981D36">
        <w:rPr>
          <w:sz w:val="22"/>
          <w:szCs w:val="22"/>
        </w:rPr>
        <w:t xml:space="preserve">    4) частку населення, старше 100 років у сукупності населення старше 65 років</w:t>
      </w:r>
      <w:r>
        <w:rPr>
          <w:sz w:val="22"/>
          <w:szCs w:val="22"/>
          <w:lang w:val="uk-UA"/>
        </w:rPr>
        <w:t>.</w:t>
      </w:r>
    </w:p>
    <w:p w:rsidR="00A46EC8" w:rsidRPr="00981D36" w:rsidRDefault="00A46EC8" w:rsidP="00A46EC8">
      <w:pPr>
        <w:ind w:hanging="180"/>
        <w:jc w:val="both"/>
        <w:rPr>
          <w:sz w:val="22"/>
          <w:szCs w:val="22"/>
        </w:rPr>
      </w:pPr>
    </w:p>
    <w:p w:rsidR="00A46EC8" w:rsidRPr="00981D36" w:rsidRDefault="00A46EC8" w:rsidP="00A46EC8">
      <w:pPr>
        <w:jc w:val="both"/>
        <w:rPr>
          <w:sz w:val="22"/>
          <w:szCs w:val="22"/>
        </w:rPr>
      </w:pPr>
      <w:r>
        <w:rPr>
          <w:sz w:val="22"/>
          <w:szCs w:val="22"/>
          <w:lang w:val="uk-UA"/>
        </w:rPr>
        <w:t>47</w:t>
      </w:r>
      <w:r w:rsidRPr="00981D36">
        <w:rPr>
          <w:sz w:val="22"/>
          <w:szCs w:val="22"/>
        </w:rPr>
        <w:t>. За допомогою якого графічного методу відображають віковий склад населення?</w:t>
      </w:r>
    </w:p>
    <w:p w:rsidR="00A46EC8" w:rsidRPr="00500A57" w:rsidRDefault="00A46EC8" w:rsidP="00A46EC8">
      <w:pPr>
        <w:jc w:val="both"/>
        <w:rPr>
          <w:sz w:val="22"/>
          <w:szCs w:val="22"/>
          <w:lang w:val="uk-UA"/>
        </w:rPr>
      </w:pPr>
      <w:r w:rsidRPr="00981D36">
        <w:rPr>
          <w:sz w:val="22"/>
          <w:szCs w:val="22"/>
        </w:rPr>
        <w:t xml:space="preserve">    1) піраміда</w:t>
      </w:r>
      <w:r>
        <w:rPr>
          <w:sz w:val="22"/>
          <w:szCs w:val="22"/>
          <w:lang w:val="uk-UA"/>
        </w:rPr>
        <w:t>;</w:t>
      </w:r>
      <w:r w:rsidRPr="00981D36">
        <w:rPr>
          <w:sz w:val="22"/>
          <w:szCs w:val="22"/>
        </w:rPr>
        <w:t xml:space="preserve">   2) гістограма</w:t>
      </w:r>
      <w:r>
        <w:rPr>
          <w:sz w:val="22"/>
          <w:szCs w:val="22"/>
          <w:lang w:val="uk-UA"/>
        </w:rPr>
        <w:t>;</w:t>
      </w:r>
      <w:r w:rsidRPr="00981D36">
        <w:rPr>
          <w:sz w:val="22"/>
          <w:szCs w:val="22"/>
        </w:rPr>
        <w:t xml:space="preserve">  3) графік</w:t>
      </w:r>
      <w:r>
        <w:rPr>
          <w:sz w:val="22"/>
          <w:szCs w:val="22"/>
          <w:lang w:val="uk-UA"/>
        </w:rPr>
        <w:t>;</w:t>
      </w:r>
      <w:r w:rsidRPr="00981D36">
        <w:rPr>
          <w:sz w:val="22"/>
          <w:szCs w:val="22"/>
        </w:rPr>
        <w:t xml:space="preserve">      4) картосхема</w:t>
      </w:r>
      <w:r>
        <w:rPr>
          <w:sz w:val="22"/>
          <w:szCs w:val="22"/>
          <w:lang w:val="uk-UA"/>
        </w:rPr>
        <w:t>.</w:t>
      </w:r>
    </w:p>
    <w:p w:rsidR="00A46EC8" w:rsidRPr="00981D36"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lastRenderedPageBreak/>
        <w:t>48</w:t>
      </w:r>
      <w:r w:rsidRPr="00981D36">
        <w:rPr>
          <w:sz w:val="22"/>
          <w:szCs w:val="22"/>
        </w:rPr>
        <w:t>. Як називається процес зростання частки осіб похилого віку у структурі населення?</w:t>
      </w:r>
    </w:p>
    <w:p w:rsidR="00A46EC8" w:rsidRPr="00981D36" w:rsidRDefault="00A46EC8" w:rsidP="00A46EC8">
      <w:pPr>
        <w:ind w:firstLine="180"/>
        <w:jc w:val="both"/>
        <w:rPr>
          <w:sz w:val="22"/>
          <w:szCs w:val="22"/>
        </w:rPr>
      </w:pPr>
      <w:r w:rsidRPr="00981D36">
        <w:rPr>
          <w:sz w:val="22"/>
          <w:szCs w:val="22"/>
        </w:rPr>
        <w:t>1) депопуляція;                                    3) стагнація населення;</w:t>
      </w:r>
    </w:p>
    <w:p w:rsidR="00A46EC8" w:rsidRPr="00500A57" w:rsidRDefault="00A46EC8" w:rsidP="00A46EC8">
      <w:pPr>
        <w:ind w:firstLine="180"/>
        <w:jc w:val="both"/>
        <w:rPr>
          <w:sz w:val="22"/>
          <w:szCs w:val="22"/>
          <w:lang w:val="uk-UA"/>
        </w:rPr>
      </w:pPr>
      <w:r w:rsidRPr="00981D36">
        <w:rPr>
          <w:sz w:val="22"/>
          <w:szCs w:val="22"/>
        </w:rPr>
        <w:t xml:space="preserve">2) старіння населення;          </w:t>
      </w:r>
      <w:r>
        <w:rPr>
          <w:sz w:val="22"/>
          <w:szCs w:val="22"/>
        </w:rPr>
        <w:t xml:space="preserve">              4) маскулінізація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49</w:t>
      </w:r>
      <w:r w:rsidRPr="00981D36">
        <w:rPr>
          <w:sz w:val="22"/>
          <w:szCs w:val="22"/>
        </w:rPr>
        <w:t>. Які фактори сприяють демографічному старінню?</w:t>
      </w:r>
    </w:p>
    <w:p w:rsidR="00A46EC8" w:rsidRPr="00981D36" w:rsidRDefault="00A46EC8" w:rsidP="00A46EC8">
      <w:pPr>
        <w:jc w:val="both"/>
        <w:rPr>
          <w:sz w:val="22"/>
          <w:szCs w:val="22"/>
        </w:rPr>
      </w:pPr>
      <w:r w:rsidRPr="00981D36">
        <w:rPr>
          <w:sz w:val="22"/>
          <w:szCs w:val="22"/>
        </w:rPr>
        <w:t>1) зростання смертності;    4) зниження народжуваності;</w:t>
      </w:r>
    </w:p>
    <w:p w:rsidR="00A46EC8" w:rsidRPr="00981D36" w:rsidRDefault="00A46EC8" w:rsidP="00A46EC8">
      <w:pPr>
        <w:jc w:val="both"/>
        <w:rPr>
          <w:sz w:val="22"/>
          <w:szCs w:val="22"/>
        </w:rPr>
      </w:pPr>
      <w:r w:rsidRPr="00981D36">
        <w:rPr>
          <w:sz w:val="22"/>
          <w:szCs w:val="22"/>
        </w:rPr>
        <w:t>2) зниження смертності;    5) зростання середньої тривалості життя;</w:t>
      </w:r>
    </w:p>
    <w:p w:rsidR="00A46EC8" w:rsidRPr="00500A57" w:rsidRDefault="00A46EC8" w:rsidP="00A46EC8">
      <w:pPr>
        <w:jc w:val="both"/>
        <w:rPr>
          <w:sz w:val="22"/>
          <w:szCs w:val="22"/>
          <w:lang w:val="uk-UA"/>
        </w:rPr>
      </w:pPr>
      <w:r w:rsidRPr="00981D36">
        <w:rPr>
          <w:sz w:val="22"/>
          <w:szCs w:val="22"/>
        </w:rPr>
        <w:t>3) зростання народжуваності; 6)</w:t>
      </w:r>
      <w:r>
        <w:rPr>
          <w:sz w:val="22"/>
          <w:szCs w:val="22"/>
          <w:lang w:val="uk-UA"/>
        </w:rPr>
        <w:t xml:space="preserve"> </w:t>
      </w:r>
      <w:r w:rsidRPr="00500A57">
        <w:rPr>
          <w:spacing w:val="-8"/>
          <w:sz w:val="22"/>
          <w:szCs w:val="22"/>
        </w:rPr>
        <w:t>зниження середньої тривалості життя</w:t>
      </w:r>
      <w:r w:rsidRPr="00500A57">
        <w:rPr>
          <w:spacing w:val="-8"/>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50</w:t>
      </w:r>
      <w:r w:rsidRPr="00981D36">
        <w:rPr>
          <w:sz w:val="22"/>
          <w:szCs w:val="22"/>
        </w:rPr>
        <w:t>. Які наслідки демографічного старіння?</w:t>
      </w:r>
    </w:p>
    <w:p w:rsidR="00A46EC8" w:rsidRPr="00981D36" w:rsidRDefault="00A46EC8" w:rsidP="00A46EC8">
      <w:pPr>
        <w:jc w:val="both"/>
        <w:rPr>
          <w:sz w:val="22"/>
          <w:szCs w:val="22"/>
        </w:rPr>
      </w:pPr>
      <w:r w:rsidRPr="00981D36">
        <w:rPr>
          <w:sz w:val="22"/>
          <w:szCs w:val="22"/>
        </w:rPr>
        <w:t xml:space="preserve">   1) Змінюються показники відтворення населення;</w:t>
      </w:r>
    </w:p>
    <w:p w:rsidR="00A46EC8" w:rsidRPr="00981D36" w:rsidRDefault="00A46EC8" w:rsidP="00A46EC8">
      <w:pPr>
        <w:jc w:val="both"/>
        <w:rPr>
          <w:sz w:val="22"/>
          <w:szCs w:val="22"/>
        </w:rPr>
      </w:pPr>
      <w:r w:rsidRPr="00981D36">
        <w:rPr>
          <w:sz w:val="22"/>
          <w:szCs w:val="22"/>
        </w:rPr>
        <w:t xml:space="preserve">   2) Знижується демографічне навантаження;</w:t>
      </w:r>
    </w:p>
    <w:p w:rsidR="00A46EC8" w:rsidRPr="00981D36" w:rsidRDefault="00A46EC8" w:rsidP="00A46EC8">
      <w:pPr>
        <w:jc w:val="both"/>
        <w:rPr>
          <w:sz w:val="22"/>
          <w:szCs w:val="22"/>
        </w:rPr>
      </w:pPr>
      <w:r w:rsidRPr="00981D36">
        <w:rPr>
          <w:sz w:val="22"/>
          <w:szCs w:val="22"/>
        </w:rPr>
        <w:t xml:space="preserve">   3) Зростає демографічне навантаження;</w:t>
      </w:r>
    </w:p>
    <w:p w:rsidR="00A46EC8" w:rsidRPr="00981D36" w:rsidRDefault="00A46EC8" w:rsidP="00A46EC8">
      <w:pPr>
        <w:jc w:val="both"/>
        <w:rPr>
          <w:sz w:val="22"/>
          <w:szCs w:val="22"/>
        </w:rPr>
      </w:pPr>
      <w:r w:rsidRPr="00981D36">
        <w:rPr>
          <w:sz w:val="22"/>
          <w:szCs w:val="22"/>
        </w:rPr>
        <w:t xml:space="preserve">   4) Виникає необхідність зміни соціальної політики;</w:t>
      </w:r>
    </w:p>
    <w:p w:rsidR="00A46EC8" w:rsidRPr="00981D36" w:rsidRDefault="00A46EC8" w:rsidP="00A46EC8">
      <w:pPr>
        <w:jc w:val="both"/>
        <w:rPr>
          <w:sz w:val="22"/>
          <w:szCs w:val="22"/>
        </w:rPr>
      </w:pPr>
      <w:r w:rsidRPr="00981D36">
        <w:rPr>
          <w:sz w:val="22"/>
          <w:szCs w:val="22"/>
        </w:rPr>
        <w:t xml:space="preserve">   5) Знижується смертність;</w:t>
      </w:r>
    </w:p>
    <w:p w:rsidR="00A46EC8" w:rsidRPr="00981D36" w:rsidRDefault="00A46EC8" w:rsidP="00A46EC8">
      <w:pPr>
        <w:jc w:val="both"/>
        <w:rPr>
          <w:sz w:val="22"/>
          <w:szCs w:val="22"/>
        </w:rPr>
      </w:pPr>
      <w:r w:rsidRPr="00981D36">
        <w:rPr>
          <w:sz w:val="22"/>
          <w:szCs w:val="22"/>
        </w:rPr>
        <w:t xml:space="preserve">   6) Зростає народжуваність.</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51</w:t>
      </w:r>
      <w:r w:rsidRPr="00981D36">
        <w:rPr>
          <w:sz w:val="22"/>
          <w:szCs w:val="22"/>
        </w:rPr>
        <w:t>. Який критерій демографічного постаріння (за підходами ООН)?</w:t>
      </w:r>
    </w:p>
    <w:p w:rsidR="00A46EC8" w:rsidRPr="00981D36" w:rsidRDefault="00A46EC8" w:rsidP="00A46EC8">
      <w:pPr>
        <w:ind w:firstLine="360"/>
        <w:jc w:val="both"/>
        <w:rPr>
          <w:sz w:val="22"/>
          <w:szCs w:val="22"/>
        </w:rPr>
      </w:pPr>
      <w:r w:rsidRPr="00981D36">
        <w:rPr>
          <w:sz w:val="22"/>
          <w:szCs w:val="22"/>
        </w:rPr>
        <w:t xml:space="preserve">1) частка осіб, старше 65 р. більше 7%;            </w:t>
      </w:r>
    </w:p>
    <w:p w:rsidR="00A46EC8" w:rsidRPr="00981D36" w:rsidRDefault="00A46EC8" w:rsidP="00A46EC8">
      <w:pPr>
        <w:ind w:firstLine="360"/>
        <w:jc w:val="both"/>
        <w:rPr>
          <w:sz w:val="22"/>
          <w:szCs w:val="22"/>
        </w:rPr>
      </w:pPr>
      <w:r w:rsidRPr="00981D36">
        <w:rPr>
          <w:sz w:val="22"/>
          <w:szCs w:val="22"/>
        </w:rPr>
        <w:t>2) частка осіб, старше 65 р. більше 5%;</w:t>
      </w:r>
    </w:p>
    <w:p w:rsidR="00A46EC8" w:rsidRPr="00981D36" w:rsidRDefault="00A46EC8" w:rsidP="00A46EC8">
      <w:pPr>
        <w:ind w:firstLine="360"/>
        <w:jc w:val="both"/>
        <w:rPr>
          <w:sz w:val="22"/>
          <w:szCs w:val="22"/>
        </w:rPr>
      </w:pPr>
      <w:r w:rsidRPr="00981D36">
        <w:rPr>
          <w:sz w:val="22"/>
          <w:szCs w:val="22"/>
        </w:rPr>
        <w:t>3) частка осіб, старше 65 р. менше 7%;</w:t>
      </w:r>
    </w:p>
    <w:p w:rsidR="00A46EC8" w:rsidRPr="00981D36" w:rsidRDefault="00A46EC8" w:rsidP="00A46EC8">
      <w:pPr>
        <w:ind w:firstLine="360"/>
        <w:jc w:val="both"/>
        <w:rPr>
          <w:sz w:val="22"/>
          <w:szCs w:val="22"/>
        </w:rPr>
      </w:pPr>
      <w:r w:rsidRPr="00981D36">
        <w:rPr>
          <w:sz w:val="22"/>
          <w:szCs w:val="22"/>
        </w:rPr>
        <w:t>4) частка осіб, старше 65 р. менше 5%.</w:t>
      </w:r>
    </w:p>
    <w:p w:rsidR="00A46EC8" w:rsidRPr="00981D36" w:rsidRDefault="00A46EC8" w:rsidP="00A46EC8">
      <w:pPr>
        <w:jc w:val="both"/>
        <w:rPr>
          <w:sz w:val="22"/>
          <w:szCs w:val="22"/>
        </w:rPr>
      </w:pPr>
    </w:p>
    <w:p w:rsidR="00A46EC8" w:rsidRPr="00981D36" w:rsidRDefault="00A46EC8" w:rsidP="00A46EC8">
      <w:pPr>
        <w:pStyle w:val="23"/>
        <w:spacing w:after="0" w:line="240" w:lineRule="auto"/>
        <w:ind w:left="0"/>
        <w:jc w:val="both"/>
        <w:rPr>
          <w:bCs/>
          <w:sz w:val="22"/>
          <w:szCs w:val="22"/>
        </w:rPr>
      </w:pPr>
      <w:r>
        <w:rPr>
          <w:sz w:val="22"/>
          <w:szCs w:val="22"/>
          <w:lang w:val="uk-UA"/>
        </w:rPr>
        <w:t>52</w:t>
      </w:r>
      <w:r w:rsidRPr="00981D36">
        <w:rPr>
          <w:sz w:val="22"/>
          <w:szCs w:val="22"/>
        </w:rPr>
        <w:t xml:space="preserve">. </w:t>
      </w:r>
      <w:r w:rsidRPr="00981D36">
        <w:rPr>
          <w:bCs/>
          <w:sz w:val="22"/>
          <w:szCs w:val="22"/>
        </w:rPr>
        <w:t>Якщо частка осіб похилого віку (понад 65 р.) у всьому населенні менша 4 %, то населення вважають:</w:t>
      </w:r>
    </w:p>
    <w:p w:rsidR="00A46EC8" w:rsidRPr="00500A57" w:rsidRDefault="00A46EC8" w:rsidP="00A46EC8">
      <w:pPr>
        <w:ind w:hanging="360"/>
        <w:jc w:val="both"/>
        <w:rPr>
          <w:sz w:val="22"/>
          <w:szCs w:val="22"/>
          <w:lang w:val="uk-UA"/>
        </w:rPr>
      </w:pPr>
      <w:r w:rsidRPr="00981D36">
        <w:rPr>
          <w:sz w:val="22"/>
          <w:szCs w:val="22"/>
        </w:rPr>
        <w:t xml:space="preserve">     </w:t>
      </w:r>
      <w:r>
        <w:rPr>
          <w:sz w:val="22"/>
          <w:szCs w:val="22"/>
          <w:lang w:val="uk-UA"/>
        </w:rPr>
        <w:t xml:space="preserve">       </w:t>
      </w:r>
      <w:r w:rsidRPr="00981D36">
        <w:rPr>
          <w:sz w:val="22"/>
          <w:szCs w:val="22"/>
        </w:rPr>
        <w:t>1) молодим</w:t>
      </w:r>
      <w:r>
        <w:rPr>
          <w:sz w:val="22"/>
          <w:szCs w:val="22"/>
          <w:lang w:val="uk-UA"/>
        </w:rPr>
        <w:t>;</w:t>
      </w:r>
      <w:r w:rsidRPr="00981D36">
        <w:rPr>
          <w:sz w:val="22"/>
          <w:szCs w:val="22"/>
        </w:rPr>
        <w:t xml:space="preserve">               2) старим</w:t>
      </w:r>
      <w:r>
        <w:rPr>
          <w:sz w:val="22"/>
          <w:szCs w:val="22"/>
          <w:lang w:val="uk-UA"/>
        </w:rPr>
        <w:t>;</w:t>
      </w:r>
      <w:r w:rsidRPr="00981D36">
        <w:rPr>
          <w:sz w:val="22"/>
          <w:szCs w:val="22"/>
        </w:rPr>
        <w:t xml:space="preserve">              3) на порозі старості</w:t>
      </w:r>
      <w:r>
        <w:rPr>
          <w:sz w:val="22"/>
          <w:szCs w:val="22"/>
          <w:lang w:val="uk-UA"/>
        </w:rPr>
        <w:t>.</w:t>
      </w:r>
    </w:p>
    <w:p w:rsidR="00A46EC8" w:rsidRPr="00981D36" w:rsidRDefault="00A46EC8" w:rsidP="00A46EC8">
      <w:pPr>
        <w:ind w:hanging="360"/>
        <w:jc w:val="both"/>
        <w:rPr>
          <w:sz w:val="22"/>
          <w:szCs w:val="22"/>
        </w:rPr>
      </w:pPr>
    </w:p>
    <w:p w:rsidR="00A46EC8" w:rsidRPr="00981D36" w:rsidRDefault="00A46EC8" w:rsidP="00A46EC8">
      <w:pPr>
        <w:pStyle w:val="23"/>
        <w:spacing w:after="0" w:line="240" w:lineRule="auto"/>
        <w:ind w:left="0"/>
        <w:jc w:val="both"/>
        <w:rPr>
          <w:bCs/>
          <w:sz w:val="22"/>
          <w:szCs w:val="22"/>
        </w:rPr>
      </w:pPr>
      <w:r>
        <w:rPr>
          <w:sz w:val="22"/>
          <w:szCs w:val="22"/>
          <w:lang w:val="uk-UA"/>
        </w:rPr>
        <w:t>53</w:t>
      </w:r>
      <w:r w:rsidRPr="00981D36">
        <w:rPr>
          <w:sz w:val="22"/>
          <w:szCs w:val="22"/>
        </w:rPr>
        <w:t xml:space="preserve">. </w:t>
      </w:r>
      <w:r w:rsidRPr="00981D36">
        <w:rPr>
          <w:bCs/>
          <w:sz w:val="22"/>
          <w:szCs w:val="22"/>
        </w:rPr>
        <w:t>Якщо частка осіб похилого віку (понад 65 р.) у всьому населенні менша 4 %, то населення вважають:</w:t>
      </w:r>
    </w:p>
    <w:p w:rsidR="00A46EC8" w:rsidRPr="00500A57" w:rsidRDefault="00A46EC8" w:rsidP="00A46EC8">
      <w:pPr>
        <w:ind w:hanging="360"/>
        <w:jc w:val="both"/>
        <w:rPr>
          <w:sz w:val="22"/>
          <w:szCs w:val="22"/>
          <w:lang w:val="uk-UA"/>
        </w:rPr>
      </w:pPr>
      <w:r w:rsidRPr="00981D36">
        <w:rPr>
          <w:sz w:val="22"/>
          <w:szCs w:val="22"/>
        </w:rPr>
        <w:t xml:space="preserve">     </w:t>
      </w:r>
      <w:r>
        <w:rPr>
          <w:sz w:val="22"/>
          <w:szCs w:val="22"/>
          <w:lang w:val="uk-UA"/>
        </w:rPr>
        <w:t xml:space="preserve">       </w:t>
      </w:r>
      <w:r w:rsidRPr="00981D36">
        <w:rPr>
          <w:sz w:val="22"/>
          <w:szCs w:val="22"/>
        </w:rPr>
        <w:t>1) молодим</w:t>
      </w:r>
      <w:r>
        <w:rPr>
          <w:sz w:val="22"/>
          <w:szCs w:val="22"/>
          <w:lang w:val="uk-UA"/>
        </w:rPr>
        <w:t>;</w:t>
      </w:r>
      <w:r w:rsidRPr="00981D36">
        <w:rPr>
          <w:sz w:val="22"/>
          <w:szCs w:val="22"/>
        </w:rPr>
        <w:t xml:space="preserve">               2) старим</w:t>
      </w:r>
      <w:r>
        <w:rPr>
          <w:sz w:val="22"/>
          <w:szCs w:val="22"/>
          <w:lang w:val="uk-UA"/>
        </w:rPr>
        <w:t>;</w:t>
      </w:r>
      <w:r w:rsidRPr="00981D36">
        <w:rPr>
          <w:sz w:val="22"/>
          <w:szCs w:val="22"/>
        </w:rPr>
        <w:t xml:space="preserve">              3) на порозі старості</w:t>
      </w:r>
      <w:r>
        <w:rPr>
          <w:sz w:val="22"/>
          <w:szCs w:val="22"/>
          <w:lang w:val="uk-UA"/>
        </w:rPr>
        <w:t>.</w:t>
      </w:r>
    </w:p>
    <w:p w:rsidR="00A46EC8" w:rsidRPr="00500A57"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t>54</w:t>
      </w:r>
      <w:r w:rsidRPr="00981D36">
        <w:rPr>
          <w:sz w:val="22"/>
          <w:szCs w:val="22"/>
        </w:rPr>
        <w:t>. Який показник відображає середню кількість прожитих років сучасниками даного періоду?</w:t>
      </w:r>
    </w:p>
    <w:p w:rsidR="00A46EC8" w:rsidRPr="00500A57" w:rsidRDefault="00A46EC8" w:rsidP="00A46EC8">
      <w:pPr>
        <w:ind w:left="180"/>
        <w:jc w:val="both"/>
        <w:rPr>
          <w:sz w:val="22"/>
          <w:szCs w:val="22"/>
          <w:lang w:val="uk-UA"/>
        </w:rPr>
      </w:pPr>
      <w:r w:rsidRPr="00981D36">
        <w:rPr>
          <w:sz w:val="22"/>
          <w:szCs w:val="22"/>
        </w:rPr>
        <w:t>1) середній вік населення; 2) повіковий коефіцієнт смертності;         3) загальний коефіцієнт смертності;</w:t>
      </w:r>
      <w:r>
        <w:rPr>
          <w:sz w:val="22"/>
          <w:szCs w:val="22"/>
          <w:lang w:val="uk-UA"/>
        </w:rPr>
        <w:t xml:space="preserve"> </w:t>
      </w:r>
      <w:r w:rsidRPr="00981D36">
        <w:rPr>
          <w:sz w:val="22"/>
          <w:szCs w:val="22"/>
        </w:rPr>
        <w:t>4) середня очікувана тривалість життя;</w:t>
      </w:r>
      <w:r w:rsidRPr="00500A57">
        <w:rPr>
          <w:sz w:val="22"/>
          <w:szCs w:val="22"/>
        </w:rPr>
        <w:t xml:space="preserve"> </w:t>
      </w:r>
      <w:r>
        <w:rPr>
          <w:sz w:val="22"/>
          <w:szCs w:val="22"/>
          <w:lang w:val="uk-UA"/>
        </w:rPr>
        <w:t xml:space="preserve">    </w:t>
      </w:r>
      <w:r>
        <w:rPr>
          <w:sz w:val="22"/>
          <w:szCs w:val="22"/>
        </w:rPr>
        <w:t>5) міра ймовірності смерті</w:t>
      </w:r>
      <w:r>
        <w:rPr>
          <w:sz w:val="22"/>
          <w:szCs w:val="22"/>
          <w:lang w:val="uk-UA"/>
        </w:rPr>
        <w:t>.</w:t>
      </w:r>
    </w:p>
    <w:p w:rsidR="00A46EC8" w:rsidRPr="00981D36" w:rsidRDefault="00A46EC8" w:rsidP="00A46EC8">
      <w:pPr>
        <w:jc w:val="both"/>
        <w:rPr>
          <w:sz w:val="22"/>
          <w:szCs w:val="22"/>
        </w:rPr>
      </w:pPr>
      <w:r>
        <w:rPr>
          <w:sz w:val="22"/>
          <w:szCs w:val="22"/>
          <w:lang w:val="uk-UA"/>
        </w:rPr>
        <w:lastRenderedPageBreak/>
        <w:t>55</w:t>
      </w:r>
      <w:r w:rsidRPr="00981D36">
        <w:rPr>
          <w:sz w:val="22"/>
          <w:szCs w:val="22"/>
        </w:rPr>
        <w:t>. Вкажіть, за рахунок яких процесів формується показник кількості населення певної території?</w:t>
      </w:r>
    </w:p>
    <w:p w:rsidR="00A46EC8" w:rsidRPr="0027685E" w:rsidRDefault="00A46EC8" w:rsidP="00A46EC8">
      <w:pPr>
        <w:ind w:left="180"/>
        <w:jc w:val="both"/>
        <w:rPr>
          <w:sz w:val="22"/>
          <w:szCs w:val="22"/>
          <w:lang w:val="uk-UA"/>
        </w:rPr>
      </w:pPr>
      <w:r w:rsidRPr="00981D36">
        <w:rPr>
          <w:sz w:val="22"/>
          <w:szCs w:val="22"/>
        </w:rPr>
        <w:t>1) народжуваність;  2) смертність;  3) механічний рух;                   4) шлюбність;    5) розлучуваність</w:t>
      </w:r>
      <w:r>
        <w:rPr>
          <w:sz w:val="22"/>
          <w:szCs w:val="22"/>
          <w:lang w:val="uk-UA"/>
        </w:rPr>
        <w:t xml:space="preserve">;    </w:t>
      </w:r>
      <w:r w:rsidRPr="00981D36">
        <w:rPr>
          <w:sz w:val="22"/>
          <w:szCs w:val="22"/>
        </w:rPr>
        <w:t>6) соціальний рух</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56</w:t>
      </w:r>
      <w:r w:rsidRPr="00981D36">
        <w:rPr>
          <w:sz w:val="22"/>
          <w:szCs w:val="22"/>
        </w:rPr>
        <w:t>. Як називається явище, коли близькі по часу народження покоління різко відрізняються між  собою за кількістю населення?</w:t>
      </w:r>
    </w:p>
    <w:p w:rsidR="00A46EC8" w:rsidRPr="00981D36" w:rsidRDefault="00A46EC8" w:rsidP="00A46EC8">
      <w:pPr>
        <w:jc w:val="both"/>
        <w:rPr>
          <w:sz w:val="22"/>
          <w:szCs w:val="22"/>
        </w:rPr>
      </w:pPr>
      <w:r w:rsidRPr="00981D36">
        <w:rPr>
          <w:sz w:val="22"/>
          <w:szCs w:val="22"/>
        </w:rPr>
        <w:t xml:space="preserve">     1) демографічні хвилі;                      3) депопуляція;</w:t>
      </w:r>
    </w:p>
    <w:p w:rsidR="00A46EC8" w:rsidRPr="0037354C" w:rsidRDefault="00A46EC8" w:rsidP="00A46EC8">
      <w:pPr>
        <w:jc w:val="both"/>
        <w:rPr>
          <w:sz w:val="22"/>
          <w:szCs w:val="22"/>
          <w:lang w:val="uk-UA"/>
        </w:rPr>
      </w:pPr>
      <w:r w:rsidRPr="00981D36">
        <w:rPr>
          <w:sz w:val="22"/>
          <w:szCs w:val="22"/>
        </w:rPr>
        <w:t xml:space="preserve">     2) демографічне старіння;                4) пересування когорт</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57</w:t>
      </w:r>
      <w:r w:rsidRPr="00981D36">
        <w:rPr>
          <w:sz w:val="22"/>
          <w:szCs w:val="22"/>
        </w:rPr>
        <w:t>. Серед дитячого населення (до 15 років) у світі:</w:t>
      </w:r>
    </w:p>
    <w:p w:rsidR="00A46EC8" w:rsidRPr="00981D36" w:rsidRDefault="00A46EC8" w:rsidP="00A46EC8">
      <w:pPr>
        <w:ind w:firstLine="360"/>
        <w:jc w:val="both"/>
        <w:rPr>
          <w:sz w:val="22"/>
          <w:szCs w:val="22"/>
        </w:rPr>
      </w:pPr>
      <w:r w:rsidRPr="00981D36">
        <w:rPr>
          <w:sz w:val="22"/>
          <w:szCs w:val="22"/>
        </w:rPr>
        <w:t xml:space="preserve">1) переважає чоловіче населення;       </w:t>
      </w:r>
    </w:p>
    <w:p w:rsidR="00A46EC8" w:rsidRPr="00981D36" w:rsidRDefault="00A46EC8" w:rsidP="00A46EC8">
      <w:pPr>
        <w:ind w:firstLine="360"/>
        <w:jc w:val="both"/>
        <w:rPr>
          <w:sz w:val="22"/>
          <w:szCs w:val="22"/>
        </w:rPr>
      </w:pPr>
      <w:r w:rsidRPr="00981D36">
        <w:rPr>
          <w:sz w:val="22"/>
          <w:szCs w:val="22"/>
        </w:rPr>
        <w:t>2) переважає жіноче населення;</w:t>
      </w:r>
    </w:p>
    <w:p w:rsidR="00A46EC8" w:rsidRPr="00981D36" w:rsidRDefault="00A46EC8" w:rsidP="00A46EC8">
      <w:pPr>
        <w:ind w:firstLine="360"/>
        <w:jc w:val="both"/>
        <w:rPr>
          <w:sz w:val="22"/>
          <w:szCs w:val="22"/>
        </w:rPr>
      </w:pPr>
      <w:r w:rsidRPr="00981D36">
        <w:rPr>
          <w:sz w:val="22"/>
          <w:szCs w:val="22"/>
        </w:rPr>
        <w:t>3) є майже рівне співвідношення чоловіків і жінок;</w:t>
      </w:r>
    </w:p>
    <w:p w:rsidR="00A46EC8" w:rsidRPr="00981D36" w:rsidRDefault="00A46EC8" w:rsidP="00A46EC8">
      <w:pPr>
        <w:ind w:firstLine="360"/>
        <w:jc w:val="both"/>
        <w:rPr>
          <w:sz w:val="22"/>
          <w:szCs w:val="22"/>
        </w:rPr>
      </w:pPr>
      <w:r w:rsidRPr="00981D36">
        <w:rPr>
          <w:sz w:val="22"/>
          <w:szCs w:val="22"/>
        </w:rPr>
        <w:t>4) сталого співвідношення статей не виявлено.</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58</w:t>
      </w:r>
      <w:r w:rsidRPr="00981D36">
        <w:rPr>
          <w:sz w:val="22"/>
          <w:szCs w:val="22"/>
        </w:rPr>
        <w:t>. Серед дорослого населення (15–49 років) у світі:</w:t>
      </w:r>
    </w:p>
    <w:p w:rsidR="00A46EC8" w:rsidRPr="00981D36" w:rsidRDefault="00A46EC8" w:rsidP="00A46EC8">
      <w:pPr>
        <w:ind w:firstLine="360"/>
        <w:jc w:val="both"/>
        <w:rPr>
          <w:sz w:val="22"/>
          <w:szCs w:val="22"/>
        </w:rPr>
      </w:pPr>
      <w:r w:rsidRPr="00981D36">
        <w:rPr>
          <w:sz w:val="22"/>
          <w:szCs w:val="22"/>
        </w:rPr>
        <w:t xml:space="preserve">1) переважає чоловіче населення;       </w:t>
      </w:r>
    </w:p>
    <w:p w:rsidR="00A46EC8" w:rsidRPr="00981D36" w:rsidRDefault="00A46EC8" w:rsidP="00A46EC8">
      <w:pPr>
        <w:ind w:firstLine="360"/>
        <w:jc w:val="both"/>
        <w:rPr>
          <w:sz w:val="22"/>
          <w:szCs w:val="22"/>
        </w:rPr>
      </w:pPr>
      <w:r w:rsidRPr="00981D36">
        <w:rPr>
          <w:sz w:val="22"/>
          <w:szCs w:val="22"/>
        </w:rPr>
        <w:t>2) переважає жіноче населення;</w:t>
      </w:r>
    </w:p>
    <w:p w:rsidR="00A46EC8" w:rsidRPr="00981D36" w:rsidRDefault="00A46EC8" w:rsidP="00A46EC8">
      <w:pPr>
        <w:ind w:firstLine="360"/>
        <w:jc w:val="both"/>
        <w:rPr>
          <w:sz w:val="22"/>
          <w:szCs w:val="22"/>
        </w:rPr>
      </w:pPr>
      <w:r w:rsidRPr="00981D36">
        <w:rPr>
          <w:sz w:val="22"/>
          <w:szCs w:val="22"/>
        </w:rPr>
        <w:t>3) є майже рівне співвідношення чоловіків і жінок;</w:t>
      </w:r>
    </w:p>
    <w:p w:rsidR="00A46EC8" w:rsidRPr="00981D36" w:rsidRDefault="00A46EC8" w:rsidP="00A46EC8">
      <w:pPr>
        <w:ind w:firstLine="360"/>
        <w:jc w:val="both"/>
        <w:rPr>
          <w:sz w:val="22"/>
          <w:szCs w:val="22"/>
        </w:rPr>
      </w:pPr>
      <w:r w:rsidRPr="00981D36">
        <w:rPr>
          <w:sz w:val="22"/>
          <w:szCs w:val="22"/>
        </w:rPr>
        <w:t>4) сталого співвідношення статей не виявлено.</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59</w:t>
      </w:r>
      <w:r w:rsidRPr="00981D36">
        <w:rPr>
          <w:sz w:val="22"/>
          <w:szCs w:val="22"/>
        </w:rPr>
        <w:t>. Серед осіб похилого віку (50 р. і старше) у світі:</w:t>
      </w:r>
    </w:p>
    <w:p w:rsidR="00A46EC8" w:rsidRPr="00981D36" w:rsidRDefault="00A46EC8" w:rsidP="00A46EC8">
      <w:pPr>
        <w:ind w:firstLine="360"/>
        <w:jc w:val="both"/>
        <w:rPr>
          <w:sz w:val="22"/>
          <w:szCs w:val="22"/>
        </w:rPr>
      </w:pPr>
      <w:r w:rsidRPr="00981D36">
        <w:rPr>
          <w:sz w:val="22"/>
          <w:szCs w:val="22"/>
        </w:rPr>
        <w:t xml:space="preserve">1) переважає чоловіче населення;       </w:t>
      </w:r>
    </w:p>
    <w:p w:rsidR="00A46EC8" w:rsidRPr="00981D36" w:rsidRDefault="00A46EC8" w:rsidP="00A46EC8">
      <w:pPr>
        <w:ind w:firstLine="360"/>
        <w:jc w:val="both"/>
        <w:rPr>
          <w:sz w:val="22"/>
          <w:szCs w:val="22"/>
        </w:rPr>
      </w:pPr>
      <w:r w:rsidRPr="00981D36">
        <w:rPr>
          <w:sz w:val="22"/>
          <w:szCs w:val="22"/>
        </w:rPr>
        <w:t>2) переважає жіноче населення;</w:t>
      </w:r>
    </w:p>
    <w:p w:rsidR="00A46EC8" w:rsidRPr="00981D36" w:rsidRDefault="00A46EC8" w:rsidP="00A46EC8">
      <w:pPr>
        <w:ind w:firstLine="360"/>
        <w:jc w:val="both"/>
        <w:rPr>
          <w:sz w:val="22"/>
          <w:szCs w:val="22"/>
        </w:rPr>
      </w:pPr>
      <w:r w:rsidRPr="00981D36">
        <w:rPr>
          <w:sz w:val="22"/>
          <w:szCs w:val="22"/>
        </w:rPr>
        <w:t>3) є майже рівне співвідношення чоловіків і жінок;</w:t>
      </w:r>
    </w:p>
    <w:p w:rsidR="00A46EC8" w:rsidRPr="00981D36" w:rsidRDefault="00A46EC8" w:rsidP="00A46EC8">
      <w:pPr>
        <w:ind w:firstLine="360"/>
        <w:jc w:val="both"/>
        <w:rPr>
          <w:sz w:val="22"/>
          <w:szCs w:val="22"/>
        </w:rPr>
      </w:pPr>
      <w:r w:rsidRPr="00981D36">
        <w:rPr>
          <w:sz w:val="22"/>
          <w:szCs w:val="22"/>
        </w:rPr>
        <w:t>4) сталого співвідношення статей не виявлено.</w:t>
      </w:r>
    </w:p>
    <w:p w:rsidR="00A46EC8" w:rsidRPr="00981D36" w:rsidRDefault="00A46EC8" w:rsidP="00A46EC8">
      <w:pPr>
        <w:ind w:firstLine="360"/>
        <w:jc w:val="both"/>
        <w:rPr>
          <w:sz w:val="22"/>
          <w:szCs w:val="22"/>
        </w:rPr>
      </w:pPr>
    </w:p>
    <w:p w:rsidR="00A46EC8" w:rsidRPr="00981D36" w:rsidRDefault="00A46EC8" w:rsidP="00A46EC8">
      <w:pPr>
        <w:jc w:val="both"/>
        <w:rPr>
          <w:sz w:val="22"/>
          <w:szCs w:val="22"/>
        </w:rPr>
      </w:pPr>
      <w:r>
        <w:rPr>
          <w:sz w:val="22"/>
          <w:szCs w:val="22"/>
          <w:lang w:val="uk-UA"/>
        </w:rPr>
        <w:t>60</w:t>
      </w:r>
      <w:r w:rsidRPr="00981D36">
        <w:rPr>
          <w:sz w:val="22"/>
          <w:szCs w:val="22"/>
        </w:rPr>
        <w:t>. Яка країна Європи найбільша за кількістю населення?</w:t>
      </w:r>
    </w:p>
    <w:p w:rsidR="00A46EC8" w:rsidRPr="00981D36" w:rsidRDefault="00A46EC8" w:rsidP="00A46EC8">
      <w:pPr>
        <w:ind w:left="360"/>
        <w:jc w:val="both"/>
        <w:rPr>
          <w:sz w:val="22"/>
          <w:szCs w:val="22"/>
        </w:rPr>
      </w:pPr>
      <w:r w:rsidRPr="00981D36">
        <w:rPr>
          <w:sz w:val="22"/>
          <w:szCs w:val="22"/>
        </w:rPr>
        <w:t>1) Німеччина;    2) Франція;    3) Польща;    4) Італія;</w:t>
      </w:r>
      <w:r>
        <w:rPr>
          <w:sz w:val="22"/>
          <w:szCs w:val="22"/>
          <w:lang w:val="uk-UA"/>
        </w:rPr>
        <w:t xml:space="preserve">                     </w:t>
      </w:r>
      <w:r w:rsidRPr="00981D36">
        <w:rPr>
          <w:sz w:val="22"/>
          <w:szCs w:val="22"/>
        </w:rPr>
        <w:t xml:space="preserve">   5) Велика Британія;       6) Україна.</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61</w:t>
      </w:r>
      <w:r w:rsidRPr="00981D36">
        <w:rPr>
          <w:sz w:val="22"/>
          <w:szCs w:val="22"/>
        </w:rPr>
        <w:t>. Яка країна Африки найбільша за кількістю населення?</w:t>
      </w:r>
    </w:p>
    <w:p w:rsidR="00A46EC8" w:rsidRPr="00823766" w:rsidRDefault="00A46EC8" w:rsidP="00A46EC8">
      <w:pPr>
        <w:jc w:val="both"/>
        <w:rPr>
          <w:spacing w:val="-2"/>
          <w:sz w:val="22"/>
          <w:szCs w:val="22"/>
          <w:lang w:val="uk-UA"/>
        </w:rPr>
      </w:pPr>
      <w:r>
        <w:rPr>
          <w:spacing w:val="-2"/>
          <w:sz w:val="22"/>
          <w:szCs w:val="22"/>
          <w:lang w:val="uk-UA"/>
        </w:rPr>
        <w:t xml:space="preserve">     </w:t>
      </w:r>
      <w:r w:rsidRPr="00823766">
        <w:rPr>
          <w:spacing w:val="-2"/>
          <w:sz w:val="22"/>
          <w:szCs w:val="22"/>
          <w:lang w:val="uk-UA"/>
        </w:rPr>
        <w:t>1) Єгипет;   2) Ефіопія;   3) Ніґерія;   4 )Ніґер;   5) ПАР;   6)</w:t>
      </w:r>
      <w:r>
        <w:rPr>
          <w:spacing w:val="-2"/>
          <w:sz w:val="22"/>
          <w:szCs w:val="22"/>
          <w:lang w:val="uk-UA"/>
        </w:rPr>
        <w:t xml:space="preserve"> </w:t>
      </w:r>
      <w:r w:rsidRPr="00823766">
        <w:rPr>
          <w:spacing w:val="-2"/>
          <w:sz w:val="22"/>
          <w:szCs w:val="22"/>
          <w:lang w:val="uk-UA"/>
        </w:rPr>
        <w:t>Судан.</w:t>
      </w:r>
    </w:p>
    <w:p w:rsidR="00A46EC8" w:rsidRPr="00823766" w:rsidRDefault="00A46EC8" w:rsidP="00A46EC8">
      <w:pPr>
        <w:jc w:val="both"/>
        <w:rPr>
          <w:sz w:val="22"/>
          <w:szCs w:val="22"/>
          <w:lang w:val="uk-UA"/>
        </w:rPr>
      </w:pPr>
    </w:p>
    <w:p w:rsidR="00A46EC8" w:rsidRPr="0049182B" w:rsidRDefault="00A46EC8" w:rsidP="00A46EC8">
      <w:pPr>
        <w:jc w:val="both"/>
        <w:rPr>
          <w:sz w:val="22"/>
          <w:szCs w:val="22"/>
          <w:lang w:val="uk-UA"/>
        </w:rPr>
      </w:pPr>
      <w:r>
        <w:rPr>
          <w:sz w:val="22"/>
          <w:szCs w:val="22"/>
          <w:lang w:val="uk-UA"/>
        </w:rPr>
        <w:t>62</w:t>
      </w:r>
      <w:r w:rsidRPr="0049182B">
        <w:rPr>
          <w:sz w:val="22"/>
          <w:szCs w:val="22"/>
          <w:lang w:val="uk-UA"/>
        </w:rPr>
        <w:t>. Назвіть європейські країни, які більші за людністю від України.</w:t>
      </w:r>
    </w:p>
    <w:p w:rsidR="00A46EC8" w:rsidRPr="0049182B" w:rsidRDefault="00A46EC8" w:rsidP="00A46EC8">
      <w:pPr>
        <w:ind w:firstLine="360"/>
        <w:jc w:val="both"/>
        <w:rPr>
          <w:bCs/>
          <w:sz w:val="22"/>
          <w:szCs w:val="22"/>
          <w:lang w:val="uk-UA"/>
        </w:rPr>
      </w:pPr>
      <w:r w:rsidRPr="0049182B">
        <w:rPr>
          <w:bCs/>
          <w:sz w:val="22"/>
          <w:szCs w:val="22"/>
          <w:lang w:val="uk-UA"/>
        </w:rPr>
        <w:t>1) Росія, Польща, Італія</w:t>
      </w:r>
      <w:r>
        <w:rPr>
          <w:bCs/>
          <w:sz w:val="22"/>
          <w:szCs w:val="22"/>
          <w:lang w:val="uk-UA"/>
        </w:rPr>
        <w:t>;</w:t>
      </w:r>
      <w:r w:rsidRPr="0049182B">
        <w:rPr>
          <w:bCs/>
          <w:sz w:val="22"/>
          <w:szCs w:val="22"/>
          <w:lang w:val="uk-UA"/>
        </w:rPr>
        <w:t xml:space="preserve">                                  </w:t>
      </w:r>
    </w:p>
    <w:p w:rsidR="00A46EC8" w:rsidRDefault="00A46EC8" w:rsidP="00A46EC8">
      <w:pPr>
        <w:ind w:firstLine="360"/>
        <w:jc w:val="both"/>
        <w:rPr>
          <w:bCs/>
          <w:sz w:val="22"/>
          <w:szCs w:val="22"/>
          <w:lang w:val="uk-UA"/>
        </w:rPr>
      </w:pPr>
      <w:r w:rsidRPr="0037354C">
        <w:rPr>
          <w:bCs/>
          <w:sz w:val="22"/>
          <w:szCs w:val="22"/>
          <w:lang w:val="uk-UA"/>
        </w:rPr>
        <w:lastRenderedPageBreak/>
        <w:t>2) Іспанія, Велика Британія, Угорщина</w:t>
      </w:r>
      <w:r>
        <w:rPr>
          <w:bCs/>
          <w:sz w:val="22"/>
          <w:szCs w:val="22"/>
          <w:lang w:val="uk-UA"/>
        </w:rPr>
        <w:t>;</w:t>
      </w:r>
    </w:p>
    <w:p w:rsidR="00A46EC8" w:rsidRDefault="00A46EC8" w:rsidP="00A46EC8">
      <w:pPr>
        <w:ind w:firstLine="360"/>
        <w:jc w:val="both"/>
        <w:rPr>
          <w:bCs/>
          <w:sz w:val="22"/>
          <w:szCs w:val="22"/>
          <w:lang w:val="uk-UA"/>
        </w:rPr>
      </w:pPr>
      <w:r w:rsidRPr="0049182B">
        <w:rPr>
          <w:bCs/>
          <w:sz w:val="22"/>
          <w:szCs w:val="22"/>
          <w:lang w:val="uk-UA"/>
        </w:rPr>
        <w:t>3) Франція, Іспанія, Італія</w:t>
      </w:r>
      <w:r>
        <w:rPr>
          <w:bCs/>
          <w:sz w:val="22"/>
          <w:szCs w:val="22"/>
          <w:lang w:val="uk-UA"/>
        </w:rPr>
        <w:t>;</w:t>
      </w:r>
    </w:p>
    <w:p w:rsidR="00A46EC8" w:rsidRPr="0037354C" w:rsidRDefault="00A46EC8" w:rsidP="00A46EC8">
      <w:pPr>
        <w:ind w:firstLine="360"/>
        <w:jc w:val="both"/>
        <w:rPr>
          <w:bCs/>
          <w:sz w:val="22"/>
          <w:szCs w:val="22"/>
          <w:lang w:val="uk-UA"/>
        </w:rPr>
      </w:pPr>
      <w:r w:rsidRPr="0037354C">
        <w:rPr>
          <w:bCs/>
          <w:sz w:val="22"/>
          <w:szCs w:val="22"/>
          <w:lang w:val="uk-UA"/>
        </w:rPr>
        <w:t>4) Франція, Італія, Греція</w:t>
      </w:r>
      <w:r>
        <w:rPr>
          <w:bCs/>
          <w:sz w:val="22"/>
          <w:szCs w:val="22"/>
          <w:lang w:val="uk-UA"/>
        </w:rPr>
        <w:t>.</w:t>
      </w:r>
    </w:p>
    <w:p w:rsidR="00A46EC8"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t>63</w:t>
      </w:r>
      <w:r w:rsidRPr="00981D36">
        <w:rPr>
          <w:sz w:val="22"/>
          <w:szCs w:val="22"/>
        </w:rPr>
        <w:t>. Як називається демографічна політика, спрямована на зниження рівня народжуваності?</w:t>
      </w:r>
    </w:p>
    <w:p w:rsidR="00A46EC8" w:rsidRPr="00981D36" w:rsidRDefault="00A46EC8" w:rsidP="00A46EC8">
      <w:pPr>
        <w:jc w:val="both"/>
        <w:rPr>
          <w:sz w:val="22"/>
          <w:szCs w:val="22"/>
        </w:rPr>
      </w:pPr>
    </w:p>
    <w:p w:rsidR="00A46EC8" w:rsidRPr="00981D36" w:rsidRDefault="00A46EC8" w:rsidP="00A46EC8">
      <w:pPr>
        <w:ind w:hanging="360"/>
        <w:jc w:val="both"/>
        <w:rPr>
          <w:sz w:val="22"/>
          <w:szCs w:val="22"/>
        </w:rPr>
      </w:pPr>
      <w:r w:rsidRPr="00981D36">
        <w:rPr>
          <w:sz w:val="22"/>
          <w:szCs w:val="22"/>
          <w:lang w:val="uk-UA"/>
        </w:rPr>
        <w:t xml:space="preserve">      </w:t>
      </w:r>
      <w:r>
        <w:rPr>
          <w:sz w:val="22"/>
          <w:szCs w:val="22"/>
          <w:lang w:val="uk-UA"/>
        </w:rPr>
        <w:t>64</w:t>
      </w:r>
      <w:r w:rsidRPr="00981D36">
        <w:rPr>
          <w:sz w:val="22"/>
          <w:szCs w:val="22"/>
          <w:lang w:val="uk-UA"/>
        </w:rPr>
        <w:t>.</w:t>
      </w:r>
      <w:r w:rsidRPr="00981D36">
        <w:rPr>
          <w:sz w:val="22"/>
          <w:szCs w:val="22"/>
        </w:rPr>
        <w:t xml:space="preserve"> Як називається демографічна політика, спрямована на збереження існуючого рівня або зростання рівня народжуваності?</w:t>
      </w:r>
    </w:p>
    <w:p w:rsidR="00A46EC8" w:rsidRPr="0037354C" w:rsidRDefault="00A46EC8" w:rsidP="00A46EC8">
      <w:pPr>
        <w:jc w:val="both"/>
        <w:rPr>
          <w:sz w:val="22"/>
          <w:szCs w:val="22"/>
          <w:lang w:val="uk-UA"/>
        </w:rPr>
      </w:pPr>
      <w:r>
        <w:rPr>
          <w:sz w:val="22"/>
          <w:szCs w:val="22"/>
          <w:lang w:val="uk-UA"/>
        </w:rPr>
        <w:t xml:space="preserve">   </w:t>
      </w:r>
      <w:r w:rsidRPr="00981D36">
        <w:rPr>
          <w:sz w:val="22"/>
          <w:szCs w:val="22"/>
        </w:rPr>
        <w:t>1) пронаталістична;    2) антигоністична;     3) антинаталістична</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65</w:t>
      </w:r>
      <w:r w:rsidRPr="00981D36">
        <w:rPr>
          <w:sz w:val="22"/>
          <w:szCs w:val="22"/>
        </w:rPr>
        <w:t>. Готовність до певного результату репродуктивної поведінки:</w:t>
      </w:r>
    </w:p>
    <w:p w:rsidR="00A46EC8" w:rsidRDefault="00A46EC8" w:rsidP="00A46EC8">
      <w:pPr>
        <w:ind w:firstLine="360"/>
        <w:jc w:val="both"/>
        <w:rPr>
          <w:sz w:val="22"/>
          <w:szCs w:val="22"/>
          <w:lang w:val="uk-UA"/>
        </w:rPr>
      </w:pPr>
      <w:r w:rsidRPr="00981D36">
        <w:rPr>
          <w:sz w:val="22"/>
          <w:szCs w:val="22"/>
        </w:rPr>
        <w:t>1) репродуктивні мотиви;      2) репродуктивні установки;</w:t>
      </w:r>
    </w:p>
    <w:p w:rsidR="00A46EC8" w:rsidRPr="0037354C" w:rsidRDefault="00A46EC8" w:rsidP="00A46EC8">
      <w:pPr>
        <w:ind w:firstLine="360"/>
        <w:jc w:val="both"/>
        <w:rPr>
          <w:sz w:val="22"/>
          <w:szCs w:val="22"/>
          <w:lang w:val="uk-UA"/>
        </w:rPr>
      </w:pPr>
      <w:r>
        <w:rPr>
          <w:sz w:val="22"/>
          <w:szCs w:val="22"/>
        </w:rPr>
        <w:t>3) репродуктивні потреби</w:t>
      </w:r>
      <w:r>
        <w:rPr>
          <w:sz w:val="22"/>
          <w:szCs w:val="22"/>
          <w:lang w:val="uk-UA"/>
        </w:rPr>
        <w:t xml:space="preserve">;   </w:t>
      </w:r>
      <w:r w:rsidRPr="0037354C">
        <w:rPr>
          <w:sz w:val="22"/>
          <w:szCs w:val="22"/>
        </w:rPr>
        <w:t xml:space="preserve"> </w:t>
      </w:r>
      <w:r w:rsidRPr="00981D36">
        <w:rPr>
          <w:sz w:val="22"/>
          <w:szCs w:val="22"/>
        </w:rPr>
        <w:t>4) репродуктивні інтереси.</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66.</w:t>
      </w:r>
      <w:r w:rsidRPr="00981D36">
        <w:rPr>
          <w:sz w:val="22"/>
          <w:szCs w:val="22"/>
        </w:rPr>
        <w:t xml:space="preserve"> Готовність до певного результату репродуктивної поведінки:</w:t>
      </w:r>
    </w:p>
    <w:p w:rsidR="00A46EC8" w:rsidRPr="00981D36" w:rsidRDefault="00A46EC8" w:rsidP="00A46EC8">
      <w:pPr>
        <w:ind w:firstLine="360"/>
        <w:jc w:val="both"/>
        <w:rPr>
          <w:sz w:val="22"/>
          <w:szCs w:val="22"/>
        </w:rPr>
      </w:pPr>
      <w:r w:rsidRPr="00981D36">
        <w:rPr>
          <w:sz w:val="22"/>
          <w:szCs w:val="22"/>
        </w:rPr>
        <w:t>1) репродуктивні мотиви;            3) репродуктивні установки;</w:t>
      </w:r>
    </w:p>
    <w:p w:rsidR="00A46EC8" w:rsidRPr="00981D36" w:rsidRDefault="00A46EC8" w:rsidP="00A46EC8">
      <w:pPr>
        <w:ind w:firstLine="360"/>
        <w:jc w:val="both"/>
        <w:rPr>
          <w:sz w:val="22"/>
          <w:szCs w:val="22"/>
        </w:rPr>
      </w:pPr>
      <w:r w:rsidRPr="00981D36">
        <w:rPr>
          <w:sz w:val="22"/>
          <w:szCs w:val="22"/>
        </w:rPr>
        <w:t>2) репродуктивні потреби;           4) репродуктивні інтереси.</w:t>
      </w:r>
    </w:p>
    <w:p w:rsidR="00A46EC8" w:rsidRPr="00981D36" w:rsidRDefault="00A46EC8" w:rsidP="00A46EC8">
      <w:pPr>
        <w:jc w:val="both"/>
        <w:rPr>
          <w:sz w:val="22"/>
          <w:szCs w:val="22"/>
        </w:rPr>
      </w:pPr>
    </w:p>
    <w:p w:rsidR="00A46EC8" w:rsidRPr="00981D36" w:rsidRDefault="00A46EC8" w:rsidP="00A46EC8">
      <w:pPr>
        <w:ind w:hanging="360"/>
        <w:jc w:val="both"/>
        <w:rPr>
          <w:sz w:val="22"/>
          <w:szCs w:val="22"/>
        </w:rPr>
      </w:pPr>
      <w:r w:rsidRPr="00981D36">
        <w:rPr>
          <w:sz w:val="22"/>
          <w:szCs w:val="22"/>
        </w:rPr>
        <w:t xml:space="preserve">      </w:t>
      </w:r>
      <w:r>
        <w:rPr>
          <w:sz w:val="22"/>
          <w:szCs w:val="22"/>
          <w:lang w:val="uk-UA"/>
        </w:rPr>
        <w:t>67</w:t>
      </w:r>
      <w:r w:rsidRPr="00981D36">
        <w:rPr>
          <w:sz w:val="22"/>
          <w:szCs w:val="22"/>
        </w:rPr>
        <w:t>. Який показник відображає уявлення респондентів щодо найкращої кількості дітей у сім’ї взагалі?</w:t>
      </w:r>
    </w:p>
    <w:p w:rsidR="00A46EC8" w:rsidRPr="00981D36" w:rsidRDefault="00A46EC8" w:rsidP="00A46EC8">
      <w:pPr>
        <w:ind w:firstLine="360"/>
        <w:jc w:val="both"/>
        <w:rPr>
          <w:sz w:val="22"/>
          <w:szCs w:val="22"/>
        </w:rPr>
      </w:pPr>
      <w:r w:rsidRPr="00981D36">
        <w:rPr>
          <w:sz w:val="22"/>
          <w:szCs w:val="22"/>
        </w:rPr>
        <w:t>1) середня очікувана (планована) кількість дітей;</w:t>
      </w:r>
    </w:p>
    <w:p w:rsidR="00A46EC8" w:rsidRPr="00981D36" w:rsidRDefault="00A46EC8" w:rsidP="00A46EC8">
      <w:pPr>
        <w:ind w:firstLine="360"/>
        <w:jc w:val="both"/>
        <w:rPr>
          <w:sz w:val="22"/>
          <w:szCs w:val="22"/>
        </w:rPr>
      </w:pPr>
      <w:r w:rsidRPr="00981D36">
        <w:rPr>
          <w:sz w:val="22"/>
          <w:szCs w:val="22"/>
        </w:rPr>
        <w:t>2) середня ідеальна кількість дітей;</w:t>
      </w:r>
    </w:p>
    <w:p w:rsidR="00A46EC8" w:rsidRPr="0037354C" w:rsidRDefault="00A46EC8" w:rsidP="00A46EC8">
      <w:pPr>
        <w:ind w:firstLine="360"/>
        <w:jc w:val="both"/>
        <w:rPr>
          <w:sz w:val="22"/>
          <w:szCs w:val="22"/>
          <w:lang w:val="uk-UA"/>
        </w:rPr>
      </w:pPr>
      <w:r w:rsidRPr="00981D36">
        <w:rPr>
          <w:sz w:val="22"/>
          <w:szCs w:val="22"/>
        </w:rPr>
        <w:t>3) середня бажана кількість дітей</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sidRPr="00981D36">
        <w:rPr>
          <w:sz w:val="22"/>
          <w:szCs w:val="22"/>
        </w:rPr>
        <w:t>6</w:t>
      </w:r>
      <w:r>
        <w:rPr>
          <w:sz w:val="22"/>
          <w:szCs w:val="22"/>
          <w:lang w:val="uk-UA"/>
        </w:rPr>
        <w:t>8</w:t>
      </w:r>
      <w:r w:rsidRPr="00981D36">
        <w:rPr>
          <w:sz w:val="22"/>
          <w:szCs w:val="22"/>
        </w:rPr>
        <w:t>. Який показник відображає індивідуальну потребу респондентів в дітях?</w:t>
      </w:r>
    </w:p>
    <w:p w:rsidR="00A46EC8" w:rsidRPr="00981D36" w:rsidRDefault="00A46EC8" w:rsidP="00A46EC8">
      <w:pPr>
        <w:ind w:firstLine="360"/>
        <w:jc w:val="both"/>
        <w:rPr>
          <w:sz w:val="22"/>
          <w:szCs w:val="22"/>
        </w:rPr>
      </w:pPr>
      <w:r w:rsidRPr="00981D36">
        <w:rPr>
          <w:sz w:val="22"/>
          <w:szCs w:val="22"/>
        </w:rPr>
        <w:t>1) середня очікувана (планована) кількість дітей;</w:t>
      </w:r>
    </w:p>
    <w:p w:rsidR="00A46EC8" w:rsidRPr="00981D36" w:rsidRDefault="00A46EC8" w:rsidP="00A46EC8">
      <w:pPr>
        <w:ind w:firstLine="360"/>
        <w:jc w:val="both"/>
        <w:rPr>
          <w:sz w:val="22"/>
          <w:szCs w:val="22"/>
        </w:rPr>
      </w:pPr>
      <w:r w:rsidRPr="00981D36">
        <w:rPr>
          <w:sz w:val="22"/>
          <w:szCs w:val="22"/>
        </w:rPr>
        <w:t>2) середня ідеальна кількість дітей;</w:t>
      </w:r>
    </w:p>
    <w:p w:rsidR="00A46EC8" w:rsidRPr="0037354C" w:rsidRDefault="00A46EC8" w:rsidP="00A46EC8">
      <w:pPr>
        <w:ind w:firstLine="360"/>
        <w:jc w:val="both"/>
        <w:rPr>
          <w:sz w:val="22"/>
          <w:szCs w:val="22"/>
          <w:lang w:val="uk-UA"/>
        </w:rPr>
      </w:pPr>
      <w:r w:rsidRPr="00981D36">
        <w:rPr>
          <w:sz w:val="22"/>
          <w:szCs w:val="22"/>
        </w:rPr>
        <w:t>3) середня бажана кількість дітей</w:t>
      </w:r>
      <w:r>
        <w:rPr>
          <w:sz w:val="22"/>
          <w:szCs w:val="22"/>
          <w:lang w:val="uk-UA"/>
        </w:rPr>
        <w:t>.</w:t>
      </w:r>
    </w:p>
    <w:p w:rsidR="00A46EC8" w:rsidRPr="0037354C" w:rsidRDefault="00A46EC8" w:rsidP="00A46EC8">
      <w:pPr>
        <w:jc w:val="both"/>
        <w:rPr>
          <w:sz w:val="22"/>
          <w:szCs w:val="22"/>
          <w:lang w:val="uk-UA"/>
        </w:rPr>
      </w:pPr>
    </w:p>
    <w:p w:rsidR="00A46EC8" w:rsidRDefault="00A46EC8" w:rsidP="00A46EC8">
      <w:pPr>
        <w:jc w:val="both"/>
        <w:rPr>
          <w:sz w:val="22"/>
          <w:szCs w:val="22"/>
          <w:lang w:val="uk-UA"/>
        </w:rPr>
      </w:pPr>
      <w:r>
        <w:rPr>
          <w:sz w:val="22"/>
          <w:szCs w:val="22"/>
          <w:lang w:val="uk-UA"/>
        </w:rPr>
        <w:t>69</w:t>
      </w:r>
      <w:r w:rsidRPr="00981D36">
        <w:rPr>
          <w:sz w:val="22"/>
          <w:szCs w:val="22"/>
        </w:rPr>
        <w:t>. Який показник відображає реальні репродуктивні наміри людей?</w:t>
      </w:r>
    </w:p>
    <w:p w:rsidR="00A46EC8" w:rsidRPr="00981D36" w:rsidRDefault="00A46EC8" w:rsidP="00A46EC8">
      <w:pPr>
        <w:ind w:firstLine="360"/>
        <w:jc w:val="both"/>
        <w:rPr>
          <w:sz w:val="22"/>
          <w:szCs w:val="22"/>
        </w:rPr>
      </w:pPr>
      <w:r w:rsidRPr="00981D36">
        <w:rPr>
          <w:sz w:val="22"/>
          <w:szCs w:val="22"/>
        </w:rPr>
        <w:t>1) середня очікувана (планована) кількість дітей;</w:t>
      </w:r>
    </w:p>
    <w:p w:rsidR="00A46EC8" w:rsidRPr="00981D36" w:rsidRDefault="00A46EC8" w:rsidP="00A46EC8">
      <w:pPr>
        <w:ind w:firstLine="360"/>
        <w:jc w:val="both"/>
        <w:rPr>
          <w:sz w:val="22"/>
          <w:szCs w:val="22"/>
        </w:rPr>
      </w:pPr>
      <w:r w:rsidRPr="00981D36">
        <w:rPr>
          <w:sz w:val="22"/>
          <w:szCs w:val="22"/>
        </w:rPr>
        <w:t>2) середня ідеальна кількість дітей;</w:t>
      </w:r>
    </w:p>
    <w:p w:rsidR="00A46EC8" w:rsidRPr="0037354C" w:rsidRDefault="00A46EC8" w:rsidP="00A46EC8">
      <w:pPr>
        <w:ind w:firstLine="360"/>
        <w:jc w:val="both"/>
        <w:rPr>
          <w:sz w:val="22"/>
          <w:szCs w:val="22"/>
          <w:lang w:val="uk-UA"/>
        </w:rPr>
      </w:pPr>
      <w:r w:rsidRPr="00981D36">
        <w:rPr>
          <w:sz w:val="22"/>
          <w:szCs w:val="22"/>
        </w:rPr>
        <w:t>3) середня бажана кількість дітей</w:t>
      </w:r>
      <w:r>
        <w:rPr>
          <w:sz w:val="22"/>
          <w:szCs w:val="22"/>
          <w:lang w:val="uk-UA"/>
        </w:rPr>
        <w:t>.</w:t>
      </w:r>
    </w:p>
    <w:p w:rsidR="00A46EC8" w:rsidRPr="00981D36" w:rsidRDefault="00A46EC8" w:rsidP="00A46EC8">
      <w:pPr>
        <w:jc w:val="both"/>
        <w:rPr>
          <w:sz w:val="22"/>
          <w:szCs w:val="22"/>
        </w:rPr>
      </w:pPr>
    </w:p>
    <w:p w:rsidR="00A46EC8" w:rsidRPr="00981D36" w:rsidRDefault="00A46EC8" w:rsidP="00A46EC8">
      <w:pPr>
        <w:pStyle w:val="23"/>
        <w:spacing w:after="0" w:line="240" w:lineRule="auto"/>
        <w:ind w:left="0"/>
        <w:jc w:val="both"/>
        <w:rPr>
          <w:bCs/>
          <w:sz w:val="22"/>
          <w:szCs w:val="22"/>
        </w:rPr>
      </w:pPr>
      <w:r>
        <w:rPr>
          <w:bCs/>
          <w:sz w:val="22"/>
          <w:szCs w:val="22"/>
          <w:lang w:val="uk-UA"/>
        </w:rPr>
        <w:lastRenderedPageBreak/>
        <w:t>70</w:t>
      </w:r>
      <w:r w:rsidRPr="00981D36">
        <w:rPr>
          <w:bCs/>
          <w:sz w:val="22"/>
          <w:szCs w:val="22"/>
        </w:rPr>
        <w:t>. Який показник відображає середню кількість дівчат, народжених однією жінкою за весь репродуктивний період, і які дожили до того віку, в якому була жінка під час народження кожної з цих дівчат?</w:t>
      </w:r>
    </w:p>
    <w:p w:rsidR="00A46EC8" w:rsidRPr="0037354C" w:rsidRDefault="00A46EC8" w:rsidP="00A46EC8">
      <w:pPr>
        <w:ind w:firstLine="360"/>
        <w:jc w:val="both"/>
        <w:rPr>
          <w:sz w:val="22"/>
          <w:szCs w:val="22"/>
          <w:lang w:val="uk-UA"/>
        </w:rPr>
      </w:pPr>
      <w:r w:rsidRPr="00981D36">
        <w:rPr>
          <w:sz w:val="22"/>
          <w:szCs w:val="22"/>
        </w:rPr>
        <w:t>1) нетто-коефіцієнт відтворення</w:t>
      </w:r>
      <w:r>
        <w:rPr>
          <w:sz w:val="22"/>
          <w:szCs w:val="22"/>
          <w:lang w:val="uk-UA"/>
        </w:rPr>
        <w:t>;</w:t>
      </w:r>
    </w:p>
    <w:p w:rsidR="00A46EC8" w:rsidRPr="0037354C" w:rsidRDefault="00A46EC8" w:rsidP="00A46EC8">
      <w:pPr>
        <w:ind w:firstLine="360"/>
        <w:jc w:val="both"/>
        <w:rPr>
          <w:sz w:val="22"/>
          <w:szCs w:val="22"/>
          <w:lang w:val="uk-UA"/>
        </w:rPr>
      </w:pPr>
      <w:r w:rsidRPr="00981D36">
        <w:rPr>
          <w:sz w:val="22"/>
          <w:szCs w:val="22"/>
        </w:rPr>
        <w:t>2) брутто-коефіцієнт відтворення</w:t>
      </w:r>
      <w:r>
        <w:rPr>
          <w:sz w:val="22"/>
          <w:szCs w:val="22"/>
          <w:lang w:val="uk-UA"/>
        </w:rPr>
        <w:t>;</w:t>
      </w:r>
    </w:p>
    <w:p w:rsidR="00A46EC8" w:rsidRPr="0037354C" w:rsidRDefault="00A46EC8" w:rsidP="00A46EC8">
      <w:pPr>
        <w:ind w:firstLine="360"/>
        <w:jc w:val="both"/>
        <w:rPr>
          <w:sz w:val="22"/>
          <w:szCs w:val="22"/>
          <w:lang w:val="uk-UA"/>
        </w:rPr>
      </w:pPr>
      <w:r w:rsidRPr="00981D36">
        <w:rPr>
          <w:sz w:val="22"/>
          <w:szCs w:val="22"/>
        </w:rPr>
        <w:t>3) сумарний коефіцієнт народжуваності</w:t>
      </w:r>
      <w:r>
        <w:rPr>
          <w:sz w:val="22"/>
          <w:szCs w:val="22"/>
          <w:lang w:val="uk-UA"/>
        </w:rPr>
        <w:t>;</w:t>
      </w:r>
    </w:p>
    <w:p w:rsidR="00A46EC8" w:rsidRPr="0037354C" w:rsidRDefault="00A46EC8" w:rsidP="00A46EC8">
      <w:pPr>
        <w:ind w:firstLine="360"/>
        <w:jc w:val="both"/>
        <w:rPr>
          <w:sz w:val="22"/>
          <w:szCs w:val="22"/>
          <w:lang w:val="uk-UA"/>
        </w:rPr>
      </w:pPr>
      <w:r w:rsidRPr="00981D36">
        <w:rPr>
          <w:sz w:val="22"/>
          <w:szCs w:val="22"/>
        </w:rPr>
        <w:t>4) коефіцієнт фертильності</w:t>
      </w:r>
      <w:r>
        <w:rPr>
          <w:sz w:val="22"/>
          <w:szCs w:val="22"/>
          <w:lang w:val="uk-UA"/>
        </w:rPr>
        <w:t>;</w:t>
      </w:r>
    </w:p>
    <w:p w:rsidR="00A46EC8" w:rsidRPr="0037354C" w:rsidRDefault="00A46EC8" w:rsidP="00A46EC8">
      <w:pPr>
        <w:ind w:firstLine="360"/>
        <w:jc w:val="both"/>
        <w:rPr>
          <w:sz w:val="22"/>
          <w:szCs w:val="22"/>
          <w:lang w:val="uk-UA"/>
        </w:rPr>
      </w:pPr>
      <w:r w:rsidRPr="00981D36">
        <w:rPr>
          <w:sz w:val="22"/>
          <w:szCs w:val="22"/>
        </w:rPr>
        <w:t>5) спеціальний коефіцієнт народжуваності</w:t>
      </w:r>
      <w:r>
        <w:rPr>
          <w:sz w:val="22"/>
          <w:szCs w:val="22"/>
          <w:lang w:val="uk-UA"/>
        </w:rPr>
        <w:t>.</w:t>
      </w:r>
    </w:p>
    <w:p w:rsidR="00A46EC8" w:rsidRPr="00981D36"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t>71</w:t>
      </w:r>
      <w:r w:rsidRPr="00981D36">
        <w:rPr>
          <w:sz w:val="22"/>
          <w:szCs w:val="22"/>
        </w:rPr>
        <w:t>. Середня кількість дітей, народжених однією жінкою за репродуктивний період – це:</w:t>
      </w:r>
    </w:p>
    <w:p w:rsidR="00A46EC8" w:rsidRPr="00981D36" w:rsidRDefault="00A46EC8" w:rsidP="00A46EC8">
      <w:pPr>
        <w:ind w:firstLine="360"/>
        <w:jc w:val="both"/>
        <w:rPr>
          <w:sz w:val="22"/>
          <w:szCs w:val="22"/>
        </w:rPr>
      </w:pPr>
      <w:r w:rsidRPr="00981D36">
        <w:rPr>
          <w:sz w:val="22"/>
          <w:szCs w:val="22"/>
        </w:rPr>
        <w:t>1) загальний коефіцієнт народжуваності;</w:t>
      </w:r>
    </w:p>
    <w:p w:rsidR="00A46EC8" w:rsidRPr="00981D36" w:rsidRDefault="00A46EC8" w:rsidP="00A46EC8">
      <w:pPr>
        <w:ind w:firstLine="360"/>
        <w:jc w:val="both"/>
        <w:rPr>
          <w:sz w:val="22"/>
          <w:szCs w:val="22"/>
        </w:rPr>
      </w:pPr>
      <w:r w:rsidRPr="00981D36">
        <w:rPr>
          <w:sz w:val="22"/>
          <w:szCs w:val="22"/>
        </w:rPr>
        <w:t>2) коефіцієнт фертильності;</w:t>
      </w:r>
    </w:p>
    <w:p w:rsidR="00A46EC8" w:rsidRPr="00981D36" w:rsidRDefault="00A46EC8" w:rsidP="00A46EC8">
      <w:pPr>
        <w:ind w:firstLine="360"/>
        <w:jc w:val="both"/>
        <w:rPr>
          <w:sz w:val="22"/>
          <w:szCs w:val="22"/>
        </w:rPr>
      </w:pPr>
      <w:r w:rsidRPr="00981D36">
        <w:rPr>
          <w:sz w:val="22"/>
          <w:szCs w:val="22"/>
        </w:rPr>
        <w:t>3) сумарний коефіцієнт народжуваності;</w:t>
      </w:r>
    </w:p>
    <w:p w:rsidR="00A46EC8" w:rsidRDefault="00A46EC8" w:rsidP="00A46EC8">
      <w:pPr>
        <w:ind w:firstLine="360"/>
        <w:jc w:val="both"/>
        <w:rPr>
          <w:sz w:val="22"/>
          <w:szCs w:val="22"/>
          <w:lang w:val="uk-UA"/>
        </w:rPr>
      </w:pPr>
      <w:r>
        <w:rPr>
          <w:sz w:val="22"/>
          <w:szCs w:val="22"/>
          <w:lang w:val="uk-UA"/>
        </w:rPr>
        <w:t>4</w:t>
      </w:r>
      <w:r w:rsidRPr="00981D36">
        <w:rPr>
          <w:sz w:val="22"/>
          <w:szCs w:val="22"/>
        </w:rPr>
        <w:t>) спеціальний коефіцієнт народжуваності</w:t>
      </w:r>
      <w:r>
        <w:rPr>
          <w:sz w:val="22"/>
          <w:szCs w:val="22"/>
          <w:lang w:val="uk-UA"/>
        </w:rPr>
        <w:t>.</w:t>
      </w:r>
    </w:p>
    <w:p w:rsidR="00A46EC8" w:rsidRPr="00981D36" w:rsidRDefault="00A46EC8" w:rsidP="00A46EC8">
      <w:pPr>
        <w:jc w:val="both"/>
        <w:rPr>
          <w:sz w:val="22"/>
          <w:szCs w:val="22"/>
        </w:rPr>
      </w:pPr>
    </w:p>
    <w:p w:rsidR="00A46EC8" w:rsidRPr="00981D36" w:rsidRDefault="00A46EC8" w:rsidP="00A46EC8">
      <w:pPr>
        <w:ind w:hanging="360"/>
        <w:jc w:val="both"/>
        <w:rPr>
          <w:sz w:val="22"/>
          <w:szCs w:val="22"/>
        </w:rPr>
      </w:pPr>
      <w:r w:rsidRPr="00981D36">
        <w:rPr>
          <w:sz w:val="22"/>
          <w:szCs w:val="22"/>
        </w:rPr>
        <w:t xml:space="preserve">     </w:t>
      </w:r>
      <w:r>
        <w:rPr>
          <w:sz w:val="22"/>
          <w:szCs w:val="22"/>
          <w:lang w:val="uk-UA"/>
        </w:rPr>
        <w:t>72</w:t>
      </w:r>
      <w:r w:rsidRPr="00981D36">
        <w:rPr>
          <w:sz w:val="22"/>
          <w:szCs w:val="22"/>
        </w:rPr>
        <w:t>. Скільки хлопчиків у середньому народжується на кожних 100 дівчаток у великих сукупностях населення?</w:t>
      </w:r>
    </w:p>
    <w:p w:rsidR="00A46EC8" w:rsidRPr="00981D36" w:rsidRDefault="00A46EC8" w:rsidP="00A46EC8">
      <w:pPr>
        <w:ind w:hanging="360"/>
        <w:jc w:val="both"/>
        <w:rPr>
          <w:sz w:val="22"/>
          <w:szCs w:val="22"/>
        </w:rPr>
      </w:pPr>
      <w:r w:rsidRPr="00981D36">
        <w:rPr>
          <w:sz w:val="22"/>
          <w:szCs w:val="22"/>
        </w:rPr>
        <w:t xml:space="preserve">       </w:t>
      </w:r>
      <w:r>
        <w:rPr>
          <w:sz w:val="22"/>
          <w:szCs w:val="22"/>
          <w:lang w:val="uk-UA"/>
        </w:rPr>
        <w:t xml:space="preserve">  </w:t>
      </w:r>
      <w:r w:rsidRPr="00981D36">
        <w:rPr>
          <w:sz w:val="22"/>
          <w:szCs w:val="22"/>
        </w:rPr>
        <w:t>1) 104–10</w:t>
      </w:r>
      <w:r>
        <w:rPr>
          <w:sz w:val="22"/>
          <w:szCs w:val="22"/>
          <w:lang w:val="uk-UA"/>
        </w:rPr>
        <w:t>6</w:t>
      </w:r>
      <w:r w:rsidRPr="00981D36">
        <w:rPr>
          <w:sz w:val="22"/>
          <w:szCs w:val="22"/>
        </w:rPr>
        <w:t>;         2) 100–104;       3) 95–100;        4) 98–102.</w:t>
      </w:r>
    </w:p>
    <w:p w:rsidR="00A46EC8" w:rsidRPr="00981D36" w:rsidRDefault="00A46EC8" w:rsidP="00A46EC8">
      <w:pPr>
        <w:ind w:hanging="360"/>
        <w:jc w:val="both"/>
        <w:rPr>
          <w:sz w:val="22"/>
          <w:szCs w:val="22"/>
        </w:rPr>
      </w:pPr>
    </w:p>
    <w:p w:rsidR="00A46EC8" w:rsidRPr="00981D36" w:rsidRDefault="00A46EC8" w:rsidP="00A46EC8">
      <w:pPr>
        <w:jc w:val="both"/>
        <w:rPr>
          <w:sz w:val="22"/>
          <w:szCs w:val="22"/>
        </w:rPr>
      </w:pPr>
      <w:r>
        <w:rPr>
          <w:sz w:val="22"/>
          <w:szCs w:val="22"/>
          <w:lang w:val="uk-UA"/>
        </w:rPr>
        <w:t>73</w:t>
      </w:r>
      <w:r w:rsidRPr="00981D36">
        <w:rPr>
          <w:sz w:val="22"/>
          <w:szCs w:val="22"/>
        </w:rPr>
        <w:t xml:space="preserve">. Як змінюється рівень народжуваності у </w:t>
      </w:r>
      <w:r>
        <w:rPr>
          <w:sz w:val="22"/>
          <w:szCs w:val="22"/>
          <w:lang w:val="uk-UA"/>
        </w:rPr>
        <w:t xml:space="preserve">розвинених </w:t>
      </w:r>
      <w:r w:rsidRPr="00981D36">
        <w:rPr>
          <w:sz w:val="22"/>
          <w:szCs w:val="22"/>
        </w:rPr>
        <w:t>країнах?</w:t>
      </w:r>
    </w:p>
    <w:p w:rsidR="00A46EC8" w:rsidRPr="0037354C" w:rsidRDefault="00A46EC8" w:rsidP="00A46EC8">
      <w:pPr>
        <w:jc w:val="both"/>
        <w:rPr>
          <w:spacing w:val="-10"/>
          <w:sz w:val="22"/>
          <w:szCs w:val="22"/>
          <w:lang w:val="uk-UA"/>
        </w:rPr>
      </w:pPr>
      <w:r w:rsidRPr="0037354C">
        <w:rPr>
          <w:spacing w:val="-10"/>
          <w:sz w:val="22"/>
          <w:szCs w:val="22"/>
          <w:lang w:val="uk-UA"/>
        </w:rPr>
        <w:t xml:space="preserve">    </w:t>
      </w:r>
      <w:r w:rsidRPr="0037354C">
        <w:rPr>
          <w:spacing w:val="-10"/>
          <w:sz w:val="22"/>
          <w:szCs w:val="22"/>
        </w:rPr>
        <w:t>1) зменшується; 2) збільшується; 3) незмінний</w:t>
      </w:r>
      <w:r w:rsidRPr="0037354C">
        <w:rPr>
          <w:spacing w:val="-10"/>
          <w:sz w:val="22"/>
          <w:szCs w:val="22"/>
          <w:lang w:val="uk-UA"/>
        </w:rPr>
        <w:t>;</w:t>
      </w:r>
      <w:r w:rsidRPr="0037354C">
        <w:rPr>
          <w:spacing w:val="-10"/>
          <w:sz w:val="22"/>
          <w:szCs w:val="22"/>
        </w:rPr>
        <w:t xml:space="preserve"> </w:t>
      </w:r>
      <w:r w:rsidRPr="0037354C">
        <w:rPr>
          <w:spacing w:val="-10"/>
          <w:sz w:val="22"/>
          <w:szCs w:val="22"/>
          <w:lang w:val="uk-UA"/>
        </w:rPr>
        <w:t xml:space="preserve">4) </w:t>
      </w:r>
      <w:r w:rsidRPr="0037354C">
        <w:rPr>
          <w:spacing w:val="-10"/>
          <w:sz w:val="22"/>
          <w:szCs w:val="22"/>
        </w:rPr>
        <w:t>коливається циклічно.</w:t>
      </w:r>
    </w:p>
    <w:p w:rsidR="00A46EC8" w:rsidRPr="00981D36" w:rsidRDefault="00A46EC8" w:rsidP="00A46EC8">
      <w:pPr>
        <w:jc w:val="both"/>
        <w:rPr>
          <w:sz w:val="22"/>
          <w:szCs w:val="22"/>
        </w:rPr>
      </w:pPr>
    </w:p>
    <w:p w:rsidR="00A46EC8" w:rsidRDefault="00A46EC8" w:rsidP="00A46EC8">
      <w:pPr>
        <w:jc w:val="both"/>
        <w:rPr>
          <w:sz w:val="22"/>
          <w:szCs w:val="22"/>
          <w:lang w:val="uk-UA"/>
        </w:rPr>
      </w:pPr>
      <w:r>
        <w:rPr>
          <w:sz w:val="22"/>
          <w:szCs w:val="22"/>
          <w:lang w:val="uk-UA"/>
        </w:rPr>
        <w:t>74</w:t>
      </w:r>
      <w:r w:rsidRPr="00981D36">
        <w:rPr>
          <w:sz w:val="22"/>
          <w:szCs w:val="22"/>
        </w:rPr>
        <w:t>. Як змінюється рівень народжуваності у країнах, що розвиваються?</w:t>
      </w:r>
    </w:p>
    <w:p w:rsidR="00A46EC8" w:rsidRPr="0037354C" w:rsidRDefault="00A46EC8" w:rsidP="00A46EC8">
      <w:pPr>
        <w:jc w:val="both"/>
        <w:rPr>
          <w:spacing w:val="-10"/>
          <w:sz w:val="22"/>
          <w:szCs w:val="22"/>
          <w:lang w:val="uk-UA"/>
        </w:rPr>
      </w:pPr>
      <w:r w:rsidRPr="0037354C">
        <w:rPr>
          <w:spacing w:val="-10"/>
          <w:sz w:val="22"/>
          <w:szCs w:val="22"/>
          <w:lang w:val="uk-UA"/>
        </w:rPr>
        <w:t xml:space="preserve">    </w:t>
      </w:r>
      <w:r w:rsidRPr="0037354C">
        <w:rPr>
          <w:spacing w:val="-10"/>
          <w:sz w:val="22"/>
          <w:szCs w:val="22"/>
        </w:rPr>
        <w:t>1) зменшується; 2) збільшується; 3) незмінний</w:t>
      </w:r>
      <w:r w:rsidRPr="0037354C">
        <w:rPr>
          <w:spacing w:val="-10"/>
          <w:sz w:val="22"/>
          <w:szCs w:val="22"/>
          <w:lang w:val="uk-UA"/>
        </w:rPr>
        <w:t>;</w:t>
      </w:r>
      <w:r w:rsidRPr="0037354C">
        <w:rPr>
          <w:spacing w:val="-10"/>
          <w:sz w:val="22"/>
          <w:szCs w:val="22"/>
        </w:rPr>
        <w:t xml:space="preserve"> </w:t>
      </w:r>
      <w:r w:rsidRPr="0037354C">
        <w:rPr>
          <w:spacing w:val="-10"/>
          <w:sz w:val="22"/>
          <w:szCs w:val="22"/>
          <w:lang w:val="uk-UA"/>
        </w:rPr>
        <w:t xml:space="preserve">4) </w:t>
      </w:r>
      <w:r w:rsidRPr="0037354C">
        <w:rPr>
          <w:spacing w:val="-10"/>
          <w:sz w:val="22"/>
          <w:szCs w:val="22"/>
        </w:rPr>
        <w:t>коливається циклічно.</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75</w:t>
      </w:r>
      <w:r w:rsidRPr="00981D36">
        <w:rPr>
          <w:sz w:val="22"/>
          <w:szCs w:val="22"/>
        </w:rPr>
        <w:t>. Вкажіть область України, де найвищий рівень народжуваності.</w:t>
      </w:r>
    </w:p>
    <w:p w:rsidR="00A46EC8" w:rsidRDefault="00A46EC8" w:rsidP="00A46EC8">
      <w:pPr>
        <w:jc w:val="both"/>
        <w:rPr>
          <w:sz w:val="22"/>
          <w:szCs w:val="22"/>
          <w:lang w:val="uk-UA"/>
        </w:rPr>
      </w:pPr>
      <w:r w:rsidRPr="00981D36">
        <w:rPr>
          <w:sz w:val="22"/>
          <w:szCs w:val="22"/>
        </w:rPr>
        <w:t xml:space="preserve">      1) Чернігівська</w:t>
      </w:r>
      <w:r>
        <w:rPr>
          <w:sz w:val="22"/>
          <w:szCs w:val="22"/>
          <w:lang w:val="uk-UA"/>
        </w:rPr>
        <w:t>;</w:t>
      </w:r>
      <w:r w:rsidRPr="00981D36">
        <w:rPr>
          <w:sz w:val="22"/>
          <w:szCs w:val="22"/>
        </w:rPr>
        <w:t xml:space="preserve"> 2) Вінницька</w:t>
      </w:r>
      <w:r>
        <w:rPr>
          <w:sz w:val="22"/>
          <w:szCs w:val="22"/>
          <w:lang w:val="uk-UA"/>
        </w:rPr>
        <w:t xml:space="preserve">; </w:t>
      </w:r>
      <w:r w:rsidRPr="00981D36">
        <w:rPr>
          <w:sz w:val="22"/>
          <w:szCs w:val="22"/>
        </w:rPr>
        <w:t>3) Рівненська</w:t>
      </w:r>
      <w:r>
        <w:rPr>
          <w:sz w:val="22"/>
          <w:szCs w:val="22"/>
          <w:lang w:val="uk-UA"/>
        </w:rPr>
        <w:t xml:space="preserve">; </w:t>
      </w:r>
      <w:r w:rsidRPr="00981D36">
        <w:rPr>
          <w:sz w:val="22"/>
          <w:szCs w:val="22"/>
        </w:rPr>
        <w:t>4) Львівська</w:t>
      </w:r>
      <w:r>
        <w:rPr>
          <w:sz w:val="22"/>
          <w:szCs w:val="22"/>
          <w:lang w:val="uk-UA"/>
        </w:rPr>
        <w:t>;</w:t>
      </w:r>
    </w:p>
    <w:p w:rsidR="00A46EC8" w:rsidRPr="000B2C3D" w:rsidRDefault="00A46EC8" w:rsidP="00A46EC8">
      <w:pPr>
        <w:jc w:val="both"/>
        <w:rPr>
          <w:sz w:val="22"/>
          <w:szCs w:val="22"/>
          <w:lang w:val="uk-UA"/>
        </w:rPr>
      </w:pPr>
      <w:r>
        <w:rPr>
          <w:sz w:val="22"/>
          <w:szCs w:val="22"/>
          <w:lang w:val="uk-UA"/>
        </w:rPr>
        <w:t xml:space="preserve">     </w:t>
      </w:r>
      <w:r w:rsidRPr="000B2C3D">
        <w:rPr>
          <w:sz w:val="22"/>
          <w:szCs w:val="22"/>
          <w:lang w:val="uk-UA"/>
        </w:rPr>
        <w:t xml:space="preserve"> 5) Миколаївська</w:t>
      </w:r>
      <w:r>
        <w:rPr>
          <w:sz w:val="22"/>
          <w:szCs w:val="22"/>
          <w:lang w:val="uk-UA"/>
        </w:rPr>
        <w:t>.</w:t>
      </w:r>
    </w:p>
    <w:p w:rsidR="00A46EC8" w:rsidRPr="000B2C3D" w:rsidRDefault="00A46EC8" w:rsidP="00A46EC8">
      <w:pPr>
        <w:jc w:val="both"/>
        <w:rPr>
          <w:sz w:val="22"/>
          <w:szCs w:val="22"/>
          <w:lang w:val="uk-UA"/>
        </w:rPr>
      </w:pPr>
    </w:p>
    <w:p w:rsidR="00A46EC8" w:rsidRPr="000B2C3D" w:rsidRDefault="00A46EC8" w:rsidP="00A46EC8">
      <w:pPr>
        <w:jc w:val="both"/>
        <w:rPr>
          <w:sz w:val="22"/>
          <w:szCs w:val="22"/>
          <w:lang w:val="uk-UA"/>
        </w:rPr>
      </w:pPr>
      <w:r>
        <w:rPr>
          <w:sz w:val="22"/>
          <w:szCs w:val="22"/>
          <w:lang w:val="uk-UA"/>
        </w:rPr>
        <w:t>76.</w:t>
      </w:r>
      <w:r w:rsidRPr="000B2C3D">
        <w:rPr>
          <w:sz w:val="22"/>
          <w:szCs w:val="22"/>
          <w:lang w:val="uk-UA"/>
        </w:rPr>
        <w:t xml:space="preserve"> Який із перелічених чинників найбільше впливає на рівень смертності населення?</w:t>
      </w:r>
    </w:p>
    <w:p w:rsidR="00A46EC8" w:rsidRPr="000B2C3D" w:rsidRDefault="00A46EC8" w:rsidP="00A46EC8">
      <w:pPr>
        <w:ind w:firstLine="360"/>
        <w:jc w:val="both"/>
        <w:rPr>
          <w:sz w:val="22"/>
          <w:szCs w:val="22"/>
          <w:lang w:val="uk-UA"/>
        </w:rPr>
      </w:pPr>
      <w:r w:rsidRPr="000B2C3D">
        <w:rPr>
          <w:sz w:val="22"/>
          <w:szCs w:val="22"/>
          <w:lang w:val="uk-UA"/>
        </w:rPr>
        <w:t>1) якість медичного обслуговування;</w:t>
      </w:r>
    </w:p>
    <w:p w:rsidR="00A46EC8" w:rsidRPr="000B2C3D" w:rsidRDefault="00A46EC8" w:rsidP="00A46EC8">
      <w:pPr>
        <w:ind w:firstLine="360"/>
        <w:jc w:val="both"/>
        <w:rPr>
          <w:sz w:val="22"/>
          <w:szCs w:val="22"/>
          <w:lang w:val="uk-UA"/>
        </w:rPr>
      </w:pPr>
      <w:r w:rsidRPr="000B2C3D">
        <w:rPr>
          <w:sz w:val="22"/>
          <w:szCs w:val="22"/>
          <w:lang w:val="uk-UA"/>
        </w:rPr>
        <w:t>2) спосіб життя людей;</w:t>
      </w:r>
    </w:p>
    <w:p w:rsidR="00A46EC8" w:rsidRPr="000B2C3D" w:rsidRDefault="00A46EC8" w:rsidP="00A46EC8">
      <w:pPr>
        <w:ind w:firstLine="360"/>
        <w:jc w:val="both"/>
        <w:rPr>
          <w:sz w:val="22"/>
          <w:szCs w:val="22"/>
          <w:lang w:val="uk-UA"/>
        </w:rPr>
      </w:pPr>
      <w:r w:rsidRPr="000B2C3D">
        <w:rPr>
          <w:sz w:val="22"/>
          <w:szCs w:val="22"/>
          <w:lang w:val="uk-UA"/>
        </w:rPr>
        <w:t>3) генетичні (спадкові) особливості здоров’я людей;</w:t>
      </w:r>
    </w:p>
    <w:p w:rsidR="00A46EC8" w:rsidRPr="000B2C3D" w:rsidRDefault="00A46EC8" w:rsidP="00A46EC8">
      <w:pPr>
        <w:ind w:firstLine="360"/>
        <w:jc w:val="both"/>
        <w:rPr>
          <w:sz w:val="22"/>
          <w:szCs w:val="22"/>
          <w:lang w:val="uk-UA"/>
        </w:rPr>
      </w:pPr>
      <w:r w:rsidRPr="000B2C3D">
        <w:rPr>
          <w:sz w:val="22"/>
          <w:szCs w:val="22"/>
          <w:lang w:val="uk-UA"/>
        </w:rPr>
        <w:lastRenderedPageBreak/>
        <w:t>4) стан приро</w:t>
      </w:r>
      <w:r w:rsidRPr="00981D36">
        <w:rPr>
          <w:sz w:val="22"/>
          <w:szCs w:val="22"/>
        </w:rPr>
        <w:t>дного довкілля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77</w:t>
      </w:r>
      <w:r w:rsidRPr="00981D36">
        <w:rPr>
          <w:sz w:val="22"/>
          <w:szCs w:val="22"/>
        </w:rPr>
        <w:t>. Інфекційні захворювання, голод та війни є головними чинниками:</w:t>
      </w:r>
    </w:p>
    <w:p w:rsidR="00A46EC8" w:rsidRPr="000B2C3D" w:rsidRDefault="00A46EC8" w:rsidP="00A46EC8">
      <w:pPr>
        <w:jc w:val="both"/>
        <w:rPr>
          <w:sz w:val="22"/>
          <w:szCs w:val="22"/>
          <w:lang w:val="uk-UA"/>
        </w:rPr>
      </w:pPr>
      <w:r>
        <w:rPr>
          <w:sz w:val="22"/>
          <w:szCs w:val="22"/>
          <w:lang w:val="uk-UA"/>
        </w:rPr>
        <w:t xml:space="preserve">   </w:t>
      </w:r>
      <w:r w:rsidRPr="00981D36">
        <w:rPr>
          <w:sz w:val="22"/>
          <w:szCs w:val="22"/>
        </w:rPr>
        <w:t xml:space="preserve">1) екзогенної смертності;     </w:t>
      </w:r>
      <w:r>
        <w:rPr>
          <w:sz w:val="22"/>
          <w:szCs w:val="22"/>
        </w:rPr>
        <w:t xml:space="preserve">       2) ендогенної смертності</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78</w:t>
      </w:r>
      <w:r w:rsidRPr="00981D36">
        <w:rPr>
          <w:sz w:val="22"/>
          <w:szCs w:val="22"/>
        </w:rPr>
        <w:t>. Чи можна за показником загального коефіцієнта смертності оцінювати рівень соціально-економічного розвитку суспільства?</w:t>
      </w:r>
    </w:p>
    <w:p w:rsidR="00A46EC8" w:rsidRPr="000B2C3D" w:rsidRDefault="00A46EC8" w:rsidP="00A46EC8">
      <w:pPr>
        <w:ind w:left="360" w:hanging="360"/>
        <w:jc w:val="both"/>
        <w:rPr>
          <w:sz w:val="22"/>
          <w:szCs w:val="22"/>
          <w:lang w:val="uk-UA"/>
        </w:rPr>
      </w:pPr>
      <w:r>
        <w:rPr>
          <w:sz w:val="22"/>
          <w:szCs w:val="22"/>
          <w:lang w:val="uk-UA"/>
        </w:rPr>
        <w:t xml:space="preserve">    </w:t>
      </w:r>
      <w:r w:rsidRPr="00981D36">
        <w:rPr>
          <w:sz w:val="22"/>
          <w:szCs w:val="22"/>
        </w:rPr>
        <w:t>1) так;  2) ні;  3) можна, але беручи до ува</w:t>
      </w:r>
      <w:r>
        <w:rPr>
          <w:sz w:val="22"/>
          <w:szCs w:val="22"/>
        </w:rPr>
        <w:t>ги загальну кількість населення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79</w:t>
      </w:r>
      <w:r w:rsidRPr="00981D36">
        <w:rPr>
          <w:sz w:val="22"/>
          <w:szCs w:val="22"/>
        </w:rPr>
        <w:t>. На основі якого показника оцінюють рівень соціально-економічного розвитку країни?</w:t>
      </w:r>
    </w:p>
    <w:p w:rsidR="00A46EC8" w:rsidRPr="00981D36" w:rsidRDefault="00A46EC8" w:rsidP="00A46EC8">
      <w:pPr>
        <w:ind w:firstLine="180"/>
        <w:jc w:val="both"/>
        <w:rPr>
          <w:sz w:val="22"/>
          <w:szCs w:val="22"/>
        </w:rPr>
      </w:pPr>
      <w:r w:rsidRPr="00981D36">
        <w:rPr>
          <w:sz w:val="22"/>
          <w:szCs w:val="22"/>
        </w:rPr>
        <w:t>1) загальний коефіцієнт смертності;</w:t>
      </w:r>
    </w:p>
    <w:p w:rsidR="00A46EC8" w:rsidRPr="00981D36" w:rsidRDefault="00A46EC8" w:rsidP="00A46EC8">
      <w:pPr>
        <w:ind w:firstLine="180"/>
        <w:jc w:val="both"/>
        <w:rPr>
          <w:sz w:val="22"/>
          <w:szCs w:val="22"/>
        </w:rPr>
      </w:pPr>
      <w:r w:rsidRPr="00981D36">
        <w:rPr>
          <w:sz w:val="22"/>
          <w:szCs w:val="22"/>
        </w:rPr>
        <w:t>2) загальний коефіцієнт дитячої смертності;</w:t>
      </w:r>
    </w:p>
    <w:p w:rsidR="00A46EC8" w:rsidRPr="00981D36" w:rsidRDefault="00A46EC8" w:rsidP="00A46EC8">
      <w:pPr>
        <w:ind w:firstLine="180"/>
        <w:jc w:val="both"/>
        <w:rPr>
          <w:sz w:val="22"/>
          <w:szCs w:val="22"/>
        </w:rPr>
      </w:pPr>
      <w:r w:rsidRPr="00981D36">
        <w:rPr>
          <w:sz w:val="22"/>
          <w:szCs w:val="22"/>
        </w:rPr>
        <w:t>3) абсолютний показник смертності;</w:t>
      </w:r>
    </w:p>
    <w:p w:rsidR="00A46EC8" w:rsidRPr="00981D36" w:rsidRDefault="00A46EC8" w:rsidP="00A46EC8">
      <w:pPr>
        <w:ind w:firstLine="180"/>
        <w:jc w:val="both"/>
        <w:rPr>
          <w:sz w:val="22"/>
          <w:szCs w:val="22"/>
        </w:rPr>
      </w:pPr>
      <w:r w:rsidRPr="00981D36">
        <w:rPr>
          <w:sz w:val="22"/>
          <w:szCs w:val="22"/>
        </w:rPr>
        <w:t>4) нетто-коефіцієнт відтворення.</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80</w:t>
      </w:r>
      <w:r w:rsidRPr="00981D36">
        <w:rPr>
          <w:sz w:val="22"/>
          <w:szCs w:val="22"/>
        </w:rPr>
        <w:t>. На основі якого показника оцінюють рівень соціально-економічного розвитку країни?</w:t>
      </w:r>
    </w:p>
    <w:p w:rsidR="00A46EC8" w:rsidRPr="00981D36" w:rsidRDefault="00A46EC8" w:rsidP="00A46EC8">
      <w:pPr>
        <w:ind w:firstLine="180"/>
        <w:jc w:val="both"/>
        <w:rPr>
          <w:sz w:val="22"/>
          <w:szCs w:val="22"/>
        </w:rPr>
      </w:pPr>
      <w:r w:rsidRPr="00981D36">
        <w:rPr>
          <w:sz w:val="22"/>
          <w:szCs w:val="22"/>
        </w:rPr>
        <w:t>1) загальний коефіцієнт смертності;</w:t>
      </w:r>
    </w:p>
    <w:p w:rsidR="00A46EC8" w:rsidRPr="00981D36" w:rsidRDefault="00A46EC8" w:rsidP="00A46EC8">
      <w:pPr>
        <w:ind w:firstLine="180"/>
        <w:jc w:val="both"/>
        <w:rPr>
          <w:sz w:val="22"/>
          <w:szCs w:val="22"/>
        </w:rPr>
      </w:pPr>
      <w:r w:rsidRPr="00981D36">
        <w:rPr>
          <w:sz w:val="22"/>
          <w:szCs w:val="22"/>
        </w:rPr>
        <w:t>2) загальний коефіцієнт дитячої смертності;</w:t>
      </w:r>
    </w:p>
    <w:p w:rsidR="00A46EC8" w:rsidRPr="00981D36" w:rsidRDefault="00A46EC8" w:rsidP="00A46EC8">
      <w:pPr>
        <w:ind w:firstLine="180"/>
        <w:jc w:val="both"/>
        <w:rPr>
          <w:sz w:val="22"/>
          <w:szCs w:val="22"/>
        </w:rPr>
      </w:pPr>
      <w:r w:rsidRPr="00981D36">
        <w:rPr>
          <w:sz w:val="22"/>
          <w:szCs w:val="22"/>
        </w:rPr>
        <w:t>3) абсолютний показник смертності;</w:t>
      </w:r>
    </w:p>
    <w:p w:rsidR="00A46EC8" w:rsidRPr="00981D36" w:rsidRDefault="00A46EC8" w:rsidP="00A46EC8">
      <w:pPr>
        <w:ind w:firstLine="180"/>
        <w:jc w:val="both"/>
        <w:rPr>
          <w:sz w:val="22"/>
          <w:szCs w:val="22"/>
        </w:rPr>
      </w:pPr>
      <w:r w:rsidRPr="00981D36">
        <w:rPr>
          <w:sz w:val="22"/>
          <w:szCs w:val="22"/>
        </w:rPr>
        <w:t>4) нетто-коефіцієнт відтворення.</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81</w:t>
      </w:r>
      <w:r w:rsidRPr="00981D36">
        <w:rPr>
          <w:sz w:val="22"/>
          <w:szCs w:val="22"/>
        </w:rPr>
        <w:t>. Який показник відображає вік, в якому в середньому будуть помирати люди, що народилися в даному році, якщо протягом їх наступного життя рівень смертності у всіх вікових групах залишиться таким, яким був на рік їх народження?</w:t>
      </w:r>
    </w:p>
    <w:p w:rsidR="00A46EC8" w:rsidRDefault="00A46EC8" w:rsidP="00A46EC8">
      <w:pPr>
        <w:ind w:left="180"/>
        <w:jc w:val="both"/>
        <w:rPr>
          <w:sz w:val="22"/>
          <w:szCs w:val="22"/>
          <w:lang w:val="uk-UA"/>
        </w:rPr>
      </w:pPr>
      <w:r w:rsidRPr="00981D36">
        <w:rPr>
          <w:sz w:val="22"/>
          <w:szCs w:val="22"/>
        </w:rPr>
        <w:t>1) середній вік населення;   2) повіковий коефіцієнт смертності;</w:t>
      </w:r>
      <w:r w:rsidRPr="008351ED">
        <w:rPr>
          <w:sz w:val="22"/>
          <w:szCs w:val="22"/>
        </w:rPr>
        <w:t xml:space="preserve"> </w:t>
      </w:r>
    </w:p>
    <w:p w:rsidR="00A46EC8" w:rsidRPr="008351ED" w:rsidRDefault="00A46EC8" w:rsidP="00A46EC8">
      <w:pPr>
        <w:ind w:left="180"/>
        <w:jc w:val="both"/>
        <w:rPr>
          <w:sz w:val="22"/>
          <w:szCs w:val="22"/>
          <w:lang w:val="uk-UA"/>
        </w:rPr>
      </w:pPr>
      <w:r>
        <w:rPr>
          <w:sz w:val="22"/>
          <w:szCs w:val="22"/>
          <w:lang w:val="uk-UA"/>
        </w:rPr>
        <w:t>3</w:t>
      </w:r>
      <w:r w:rsidRPr="00981D36">
        <w:rPr>
          <w:sz w:val="22"/>
          <w:szCs w:val="22"/>
        </w:rPr>
        <w:t>) загальний коефіцієнт смертності;</w:t>
      </w:r>
      <w:r>
        <w:rPr>
          <w:sz w:val="22"/>
          <w:szCs w:val="22"/>
          <w:lang w:val="uk-UA"/>
        </w:rPr>
        <w:t xml:space="preserve"> </w:t>
      </w:r>
      <w:r w:rsidRPr="00981D36">
        <w:rPr>
          <w:sz w:val="22"/>
          <w:szCs w:val="22"/>
        </w:rPr>
        <w:t>4) середня очікувана тривалість життя;</w:t>
      </w:r>
      <w:r w:rsidRPr="008351ED">
        <w:rPr>
          <w:sz w:val="22"/>
          <w:szCs w:val="22"/>
        </w:rPr>
        <w:t xml:space="preserve"> </w:t>
      </w:r>
      <w:r>
        <w:rPr>
          <w:sz w:val="22"/>
          <w:szCs w:val="22"/>
          <w:lang w:val="uk-UA"/>
        </w:rPr>
        <w:t xml:space="preserve">  </w:t>
      </w:r>
      <w:r w:rsidRPr="00981D36">
        <w:rPr>
          <w:sz w:val="22"/>
          <w:szCs w:val="22"/>
        </w:rPr>
        <w:t>5) міра ймовірності смерті</w:t>
      </w:r>
      <w:r>
        <w:rPr>
          <w:sz w:val="22"/>
          <w:szCs w:val="22"/>
          <w:lang w:val="uk-UA"/>
        </w:rPr>
        <w:t>.</w:t>
      </w:r>
    </w:p>
    <w:p w:rsidR="00A46EC8" w:rsidRPr="00981D36" w:rsidRDefault="00A46EC8" w:rsidP="00A46EC8">
      <w:pPr>
        <w:jc w:val="both"/>
        <w:rPr>
          <w:sz w:val="22"/>
          <w:szCs w:val="22"/>
        </w:rPr>
      </w:pPr>
      <w:r w:rsidRPr="00981D36">
        <w:rPr>
          <w:sz w:val="22"/>
          <w:szCs w:val="22"/>
        </w:rPr>
        <w:t xml:space="preserve">         </w:t>
      </w:r>
    </w:p>
    <w:p w:rsidR="00A46EC8" w:rsidRPr="00981D36" w:rsidRDefault="00A46EC8" w:rsidP="00A46EC8">
      <w:pPr>
        <w:jc w:val="both"/>
        <w:rPr>
          <w:sz w:val="22"/>
          <w:szCs w:val="22"/>
        </w:rPr>
      </w:pPr>
      <w:r w:rsidRPr="00981D36">
        <w:rPr>
          <w:sz w:val="22"/>
          <w:szCs w:val="22"/>
        </w:rPr>
        <w:t>8</w:t>
      </w:r>
      <w:r>
        <w:rPr>
          <w:sz w:val="22"/>
          <w:szCs w:val="22"/>
          <w:lang w:val="uk-UA"/>
        </w:rPr>
        <w:t>2</w:t>
      </w:r>
      <w:r w:rsidRPr="00981D36">
        <w:rPr>
          <w:sz w:val="22"/>
          <w:szCs w:val="22"/>
        </w:rPr>
        <w:t>. Кількість померлих дітей у віці до 1 року в розрахунку на 1000 народжених – це:</w:t>
      </w:r>
    </w:p>
    <w:p w:rsidR="00A46EC8" w:rsidRPr="00981D36" w:rsidRDefault="00A46EC8" w:rsidP="00A46EC8">
      <w:pPr>
        <w:ind w:firstLine="180"/>
        <w:jc w:val="both"/>
        <w:rPr>
          <w:sz w:val="22"/>
          <w:szCs w:val="22"/>
        </w:rPr>
      </w:pPr>
      <w:r w:rsidRPr="00981D36">
        <w:rPr>
          <w:sz w:val="22"/>
          <w:szCs w:val="22"/>
        </w:rPr>
        <w:t>1) сумарний коефіцієнт смертності;</w:t>
      </w:r>
    </w:p>
    <w:p w:rsidR="00A46EC8" w:rsidRPr="00981D36" w:rsidRDefault="00A46EC8" w:rsidP="00A46EC8">
      <w:pPr>
        <w:ind w:firstLine="180"/>
        <w:jc w:val="both"/>
        <w:rPr>
          <w:sz w:val="22"/>
          <w:szCs w:val="22"/>
        </w:rPr>
      </w:pPr>
      <w:r w:rsidRPr="00981D36">
        <w:rPr>
          <w:sz w:val="22"/>
          <w:szCs w:val="22"/>
        </w:rPr>
        <w:t>2) загальний коефіцієнт смертності;</w:t>
      </w:r>
    </w:p>
    <w:p w:rsidR="00A46EC8" w:rsidRPr="00981D36" w:rsidRDefault="00A46EC8" w:rsidP="00A46EC8">
      <w:pPr>
        <w:ind w:firstLine="180"/>
        <w:jc w:val="both"/>
        <w:rPr>
          <w:sz w:val="22"/>
          <w:szCs w:val="22"/>
        </w:rPr>
      </w:pPr>
      <w:r w:rsidRPr="00981D36">
        <w:rPr>
          <w:sz w:val="22"/>
          <w:szCs w:val="22"/>
        </w:rPr>
        <w:lastRenderedPageBreak/>
        <w:t>3) коефіцієнт дитячої смертності;</w:t>
      </w:r>
    </w:p>
    <w:p w:rsidR="00A46EC8" w:rsidRPr="00981D36" w:rsidRDefault="00A46EC8" w:rsidP="00A46EC8">
      <w:pPr>
        <w:ind w:firstLine="180"/>
        <w:jc w:val="both"/>
        <w:rPr>
          <w:sz w:val="22"/>
          <w:szCs w:val="22"/>
        </w:rPr>
      </w:pPr>
      <w:r w:rsidRPr="00981D36">
        <w:rPr>
          <w:sz w:val="22"/>
          <w:szCs w:val="22"/>
        </w:rPr>
        <w:t>4) індекс життєвості.</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83</w:t>
      </w:r>
      <w:r w:rsidRPr="00981D36">
        <w:rPr>
          <w:sz w:val="22"/>
          <w:szCs w:val="22"/>
        </w:rPr>
        <w:t>. Загальний коефіцієнт дитячої смертності показує:</w:t>
      </w:r>
    </w:p>
    <w:p w:rsidR="00A46EC8" w:rsidRPr="00981D36" w:rsidRDefault="00A46EC8" w:rsidP="00A46EC8">
      <w:pPr>
        <w:ind w:left="180"/>
        <w:jc w:val="both"/>
        <w:rPr>
          <w:sz w:val="22"/>
          <w:szCs w:val="22"/>
        </w:rPr>
      </w:pPr>
      <w:r w:rsidRPr="00981D36">
        <w:rPr>
          <w:sz w:val="22"/>
          <w:szCs w:val="22"/>
        </w:rPr>
        <w:t>1) кількість померлих дітей у віці до 5 років;</w:t>
      </w:r>
    </w:p>
    <w:p w:rsidR="00A46EC8" w:rsidRPr="00981D36" w:rsidRDefault="00A46EC8" w:rsidP="00A46EC8">
      <w:pPr>
        <w:ind w:left="180"/>
        <w:jc w:val="both"/>
        <w:rPr>
          <w:sz w:val="22"/>
          <w:szCs w:val="22"/>
        </w:rPr>
      </w:pPr>
      <w:r w:rsidRPr="00981D36">
        <w:rPr>
          <w:sz w:val="22"/>
          <w:szCs w:val="22"/>
        </w:rPr>
        <w:t>2) кількість померлих дітей у віці до 1 року в розрахунку на 1000 осіб населення;</w:t>
      </w:r>
    </w:p>
    <w:p w:rsidR="00A46EC8" w:rsidRPr="00981D36" w:rsidRDefault="00A46EC8" w:rsidP="00A46EC8">
      <w:pPr>
        <w:ind w:left="180"/>
        <w:jc w:val="both"/>
        <w:rPr>
          <w:sz w:val="22"/>
          <w:szCs w:val="22"/>
        </w:rPr>
      </w:pPr>
      <w:r w:rsidRPr="00981D36">
        <w:rPr>
          <w:sz w:val="22"/>
          <w:szCs w:val="22"/>
        </w:rPr>
        <w:t>3) кількість померлих дітей у віці до 1 року;</w:t>
      </w:r>
    </w:p>
    <w:p w:rsidR="00A46EC8" w:rsidRPr="00981D36" w:rsidRDefault="00A46EC8" w:rsidP="00A46EC8">
      <w:pPr>
        <w:ind w:left="180"/>
        <w:jc w:val="both"/>
        <w:rPr>
          <w:sz w:val="22"/>
          <w:szCs w:val="22"/>
        </w:rPr>
      </w:pPr>
      <w:r w:rsidRPr="00981D36">
        <w:rPr>
          <w:sz w:val="22"/>
          <w:szCs w:val="22"/>
        </w:rPr>
        <w:t>4) кількість померлих дітей у віці до 1 року в розрахунку на 1000 народжених;</w:t>
      </w:r>
    </w:p>
    <w:p w:rsidR="00A46EC8" w:rsidRPr="008351ED" w:rsidRDefault="00A46EC8" w:rsidP="00A46EC8">
      <w:pPr>
        <w:ind w:left="180"/>
        <w:jc w:val="both"/>
        <w:rPr>
          <w:sz w:val="22"/>
          <w:szCs w:val="22"/>
          <w:lang w:val="uk-UA"/>
        </w:rPr>
      </w:pPr>
      <w:r w:rsidRPr="00981D36">
        <w:rPr>
          <w:sz w:val="22"/>
          <w:szCs w:val="22"/>
        </w:rPr>
        <w:t>5) кількість померлих дітей у віці до 3 років в розрахунку на 1000 осіб населення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84</w:t>
      </w:r>
      <w:r w:rsidRPr="00981D36">
        <w:rPr>
          <w:sz w:val="22"/>
          <w:szCs w:val="22"/>
        </w:rPr>
        <w:t xml:space="preserve">. Що впливає на величину життєвого потенціалу населення? </w:t>
      </w:r>
    </w:p>
    <w:p w:rsidR="00A46EC8" w:rsidRPr="008351ED" w:rsidRDefault="00A46EC8" w:rsidP="00A46EC8">
      <w:pPr>
        <w:ind w:left="360"/>
        <w:jc w:val="both"/>
        <w:rPr>
          <w:sz w:val="22"/>
          <w:szCs w:val="22"/>
          <w:lang w:val="uk-UA"/>
        </w:rPr>
      </w:pPr>
      <w:r w:rsidRPr="00981D36">
        <w:rPr>
          <w:sz w:val="22"/>
          <w:szCs w:val="22"/>
        </w:rPr>
        <w:t>1) кількість населення</w:t>
      </w:r>
      <w:r>
        <w:rPr>
          <w:sz w:val="22"/>
          <w:szCs w:val="22"/>
          <w:lang w:val="uk-UA"/>
        </w:rPr>
        <w:t>;</w:t>
      </w:r>
      <w:r w:rsidRPr="00981D36">
        <w:rPr>
          <w:sz w:val="22"/>
          <w:szCs w:val="22"/>
        </w:rPr>
        <w:t xml:space="preserve">   2) етнічний склад населення</w:t>
      </w:r>
      <w:r>
        <w:rPr>
          <w:sz w:val="22"/>
          <w:szCs w:val="22"/>
          <w:lang w:val="uk-UA"/>
        </w:rPr>
        <w:t>;</w:t>
      </w:r>
      <w:r w:rsidRPr="00981D36">
        <w:rPr>
          <w:sz w:val="22"/>
          <w:szCs w:val="22"/>
        </w:rPr>
        <w:t xml:space="preserve">  3) сальдо міграції</w:t>
      </w:r>
      <w:r>
        <w:rPr>
          <w:sz w:val="22"/>
          <w:szCs w:val="22"/>
          <w:lang w:val="uk-UA"/>
        </w:rPr>
        <w:t>; 4</w:t>
      </w:r>
      <w:r w:rsidRPr="00981D36">
        <w:rPr>
          <w:sz w:val="22"/>
          <w:szCs w:val="22"/>
        </w:rPr>
        <w:t>) віковий склад населення</w:t>
      </w:r>
      <w:r>
        <w:rPr>
          <w:sz w:val="22"/>
          <w:szCs w:val="22"/>
          <w:lang w:val="uk-UA"/>
        </w:rPr>
        <w:t xml:space="preserve">; </w:t>
      </w:r>
      <w:r w:rsidRPr="00981D36">
        <w:rPr>
          <w:sz w:val="22"/>
          <w:szCs w:val="22"/>
        </w:rPr>
        <w:t>5) середня тривалість життя</w:t>
      </w:r>
      <w:r>
        <w:rPr>
          <w:sz w:val="22"/>
          <w:szCs w:val="22"/>
          <w:lang w:val="uk-UA"/>
        </w:rPr>
        <w:t xml:space="preserve">; </w:t>
      </w:r>
      <w:r w:rsidRPr="00981D36">
        <w:rPr>
          <w:sz w:val="22"/>
          <w:szCs w:val="22"/>
        </w:rPr>
        <w:t>6) якість населення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85</w:t>
      </w:r>
      <w:r w:rsidRPr="00981D36">
        <w:rPr>
          <w:sz w:val="22"/>
          <w:szCs w:val="22"/>
        </w:rPr>
        <w:t>. Де вища середня тривалість життя людей?</w:t>
      </w:r>
    </w:p>
    <w:p w:rsidR="00A46EC8" w:rsidRPr="00981D36" w:rsidRDefault="00A46EC8" w:rsidP="00A46EC8">
      <w:pPr>
        <w:ind w:firstLine="360"/>
        <w:jc w:val="both"/>
        <w:rPr>
          <w:sz w:val="22"/>
          <w:szCs w:val="22"/>
        </w:rPr>
      </w:pPr>
      <w:r w:rsidRPr="00981D36">
        <w:rPr>
          <w:sz w:val="22"/>
          <w:szCs w:val="22"/>
        </w:rPr>
        <w:t>1) в розвинених країнах;</w:t>
      </w:r>
    </w:p>
    <w:p w:rsidR="00A46EC8" w:rsidRPr="00981D36" w:rsidRDefault="00A46EC8" w:rsidP="00A46EC8">
      <w:pPr>
        <w:ind w:firstLine="360"/>
        <w:jc w:val="both"/>
        <w:rPr>
          <w:sz w:val="22"/>
          <w:szCs w:val="22"/>
        </w:rPr>
      </w:pPr>
      <w:r w:rsidRPr="00981D36">
        <w:rPr>
          <w:sz w:val="22"/>
          <w:szCs w:val="22"/>
        </w:rPr>
        <w:t>2) в країнах, що розвиваються;</w:t>
      </w:r>
    </w:p>
    <w:p w:rsidR="00A46EC8" w:rsidRPr="00981D36" w:rsidRDefault="00A46EC8" w:rsidP="00A46EC8">
      <w:pPr>
        <w:ind w:firstLine="360"/>
        <w:jc w:val="both"/>
        <w:rPr>
          <w:sz w:val="22"/>
          <w:szCs w:val="22"/>
        </w:rPr>
      </w:pPr>
      <w:r w:rsidRPr="00981D36">
        <w:rPr>
          <w:sz w:val="22"/>
          <w:szCs w:val="22"/>
        </w:rPr>
        <w:t>3) в посткомуністичних країнах.</w:t>
      </w:r>
    </w:p>
    <w:p w:rsidR="00A46EC8" w:rsidRPr="00981D36" w:rsidRDefault="00A46EC8" w:rsidP="00A46EC8">
      <w:pPr>
        <w:ind w:firstLine="360"/>
        <w:jc w:val="both"/>
        <w:rPr>
          <w:sz w:val="22"/>
          <w:szCs w:val="22"/>
        </w:rPr>
      </w:pPr>
      <w:r w:rsidRPr="00981D36">
        <w:rPr>
          <w:sz w:val="22"/>
          <w:szCs w:val="22"/>
        </w:rPr>
        <w:t>4) в нових індустріальних країнах.</w:t>
      </w:r>
    </w:p>
    <w:p w:rsidR="00A46EC8" w:rsidRPr="00981D36" w:rsidRDefault="00A46EC8" w:rsidP="00A46EC8">
      <w:pPr>
        <w:jc w:val="both"/>
        <w:rPr>
          <w:sz w:val="22"/>
          <w:szCs w:val="22"/>
        </w:rPr>
      </w:pPr>
    </w:p>
    <w:p w:rsidR="00A46EC8" w:rsidRPr="000A5B41" w:rsidRDefault="00A46EC8" w:rsidP="00A46EC8">
      <w:pPr>
        <w:autoSpaceDE w:val="0"/>
        <w:autoSpaceDN w:val="0"/>
        <w:adjustRightInd w:val="0"/>
        <w:rPr>
          <w:sz w:val="22"/>
          <w:szCs w:val="22"/>
        </w:rPr>
      </w:pPr>
      <w:r w:rsidRPr="000A5B41">
        <w:rPr>
          <w:sz w:val="22"/>
          <w:szCs w:val="22"/>
          <w:lang w:val="uk-UA"/>
        </w:rPr>
        <w:t xml:space="preserve">86. </w:t>
      </w:r>
      <w:r w:rsidRPr="000A5B41">
        <w:rPr>
          <w:sz w:val="22"/>
          <w:szCs w:val="22"/>
        </w:rPr>
        <w:t>Як змінюється середня тривалість життя людей у світі?</w:t>
      </w:r>
    </w:p>
    <w:p w:rsidR="00A46EC8" w:rsidRPr="000A5B41" w:rsidRDefault="00A46EC8" w:rsidP="00A46EC8">
      <w:pPr>
        <w:autoSpaceDE w:val="0"/>
        <w:autoSpaceDN w:val="0"/>
        <w:adjustRightInd w:val="0"/>
        <w:rPr>
          <w:sz w:val="22"/>
          <w:szCs w:val="22"/>
        </w:rPr>
      </w:pPr>
      <w:r>
        <w:rPr>
          <w:sz w:val="22"/>
          <w:szCs w:val="22"/>
          <w:lang w:val="uk-UA"/>
        </w:rPr>
        <w:t xml:space="preserve">     1) </w:t>
      </w:r>
      <w:r w:rsidRPr="000A5B41">
        <w:rPr>
          <w:sz w:val="22"/>
          <w:szCs w:val="22"/>
        </w:rPr>
        <w:t>зменшується</w:t>
      </w:r>
      <w:r>
        <w:rPr>
          <w:sz w:val="22"/>
          <w:szCs w:val="22"/>
          <w:lang w:val="uk-UA"/>
        </w:rPr>
        <w:t xml:space="preserve">;   2) </w:t>
      </w:r>
      <w:r w:rsidRPr="000A5B41">
        <w:rPr>
          <w:sz w:val="22"/>
          <w:szCs w:val="22"/>
        </w:rPr>
        <w:t>зростає</w:t>
      </w:r>
      <w:r>
        <w:rPr>
          <w:sz w:val="22"/>
          <w:szCs w:val="22"/>
          <w:lang w:val="uk-UA"/>
        </w:rPr>
        <w:t xml:space="preserve">;    3) </w:t>
      </w:r>
      <w:r w:rsidRPr="000A5B41">
        <w:rPr>
          <w:sz w:val="22"/>
          <w:szCs w:val="22"/>
        </w:rPr>
        <w:t>не змінюється</w:t>
      </w:r>
      <w:r>
        <w:rPr>
          <w:sz w:val="22"/>
          <w:szCs w:val="22"/>
          <w:lang w:val="uk-UA"/>
        </w:rPr>
        <w:t xml:space="preserve">; 4)   </w:t>
      </w:r>
      <w:r w:rsidRPr="000A5B41">
        <w:rPr>
          <w:sz w:val="22"/>
          <w:szCs w:val="22"/>
        </w:rPr>
        <w:t>коливається</w:t>
      </w:r>
    </w:p>
    <w:p w:rsidR="00A46EC8" w:rsidRPr="00504DFE"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t>87</w:t>
      </w:r>
      <w:r w:rsidRPr="00981D36">
        <w:rPr>
          <w:sz w:val="22"/>
          <w:szCs w:val="22"/>
        </w:rPr>
        <w:t>. Жителі якої країни мають найвищу середню тривалість життя?</w:t>
      </w:r>
    </w:p>
    <w:p w:rsidR="00A46EC8" w:rsidRPr="00981D36" w:rsidRDefault="00A46EC8" w:rsidP="00A46EC8">
      <w:pPr>
        <w:jc w:val="both"/>
        <w:rPr>
          <w:sz w:val="22"/>
          <w:szCs w:val="22"/>
        </w:rPr>
      </w:pPr>
      <w:r>
        <w:rPr>
          <w:sz w:val="22"/>
          <w:szCs w:val="22"/>
        </w:rPr>
        <w:t xml:space="preserve">     </w:t>
      </w:r>
      <w:r w:rsidRPr="00981D36">
        <w:rPr>
          <w:sz w:val="22"/>
          <w:szCs w:val="22"/>
        </w:rPr>
        <w:t>1) Швеція;  2) Японія; 3) Китай; 4) США; 5) Норвегія; 6) Канада.</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88</w:t>
      </w:r>
      <w:r w:rsidRPr="00981D36">
        <w:rPr>
          <w:sz w:val="22"/>
          <w:szCs w:val="22"/>
        </w:rPr>
        <w:t>. Назвіть дві основні форми шлюбу і сім’ї, виділені за кількістю шлюбних партнерів?</w:t>
      </w:r>
    </w:p>
    <w:p w:rsidR="00A46EC8" w:rsidRPr="008351ED" w:rsidRDefault="00A46EC8" w:rsidP="00A46EC8">
      <w:pPr>
        <w:ind w:firstLine="360"/>
        <w:jc w:val="both"/>
        <w:rPr>
          <w:sz w:val="22"/>
          <w:szCs w:val="22"/>
          <w:lang w:val="uk-UA"/>
        </w:rPr>
      </w:pPr>
      <w:r w:rsidRPr="00981D36">
        <w:rPr>
          <w:sz w:val="22"/>
          <w:szCs w:val="22"/>
        </w:rPr>
        <w:t>1) нуклеарна;                   3) полігамія;                5) поліандрія</w:t>
      </w:r>
      <w:r>
        <w:rPr>
          <w:sz w:val="22"/>
          <w:szCs w:val="22"/>
          <w:lang w:val="uk-UA"/>
        </w:rPr>
        <w:t>.</w:t>
      </w:r>
    </w:p>
    <w:p w:rsidR="00A46EC8" w:rsidRPr="00981D36" w:rsidRDefault="00A46EC8" w:rsidP="00A46EC8">
      <w:pPr>
        <w:ind w:firstLine="360"/>
        <w:jc w:val="both"/>
        <w:rPr>
          <w:sz w:val="22"/>
          <w:szCs w:val="22"/>
        </w:rPr>
      </w:pPr>
      <w:r w:rsidRPr="00981D36">
        <w:rPr>
          <w:sz w:val="22"/>
          <w:szCs w:val="22"/>
        </w:rPr>
        <w:t>2) моногамія;                   4) полігінія;</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89</w:t>
      </w:r>
      <w:r w:rsidRPr="00981D36">
        <w:rPr>
          <w:sz w:val="22"/>
          <w:szCs w:val="22"/>
        </w:rPr>
        <w:t>. Назвіть форми полігамних шлюбів?</w:t>
      </w:r>
    </w:p>
    <w:p w:rsidR="00A46EC8" w:rsidRPr="008351ED" w:rsidRDefault="00A46EC8" w:rsidP="00A46EC8">
      <w:pPr>
        <w:ind w:firstLine="360"/>
        <w:jc w:val="both"/>
        <w:rPr>
          <w:sz w:val="22"/>
          <w:szCs w:val="22"/>
          <w:lang w:val="uk-UA"/>
        </w:rPr>
      </w:pPr>
      <w:r w:rsidRPr="00981D36">
        <w:rPr>
          <w:sz w:val="22"/>
          <w:szCs w:val="22"/>
        </w:rPr>
        <w:t>1) нуклеарна;                   3) полігамія;                5) поліандрія</w:t>
      </w:r>
      <w:r>
        <w:rPr>
          <w:sz w:val="22"/>
          <w:szCs w:val="22"/>
          <w:lang w:val="uk-UA"/>
        </w:rPr>
        <w:t>.</w:t>
      </w:r>
    </w:p>
    <w:p w:rsidR="00A46EC8" w:rsidRPr="00981D36" w:rsidRDefault="00A46EC8" w:rsidP="00A46EC8">
      <w:pPr>
        <w:ind w:firstLine="360"/>
        <w:jc w:val="both"/>
        <w:rPr>
          <w:sz w:val="22"/>
          <w:szCs w:val="22"/>
        </w:rPr>
      </w:pPr>
      <w:r w:rsidRPr="00981D36">
        <w:rPr>
          <w:sz w:val="22"/>
          <w:szCs w:val="22"/>
        </w:rPr>
        <w:lastRenderedPageBreak/>
        <w:t>2) моногамія;                   4) полігінія;</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90</w:t>
      </w:r>
      <w:r w:rsidRPr="00981D36">
        <w:rPr>
          <w:sz w:val="22"/>
          <w:szCs w:val="22"/>
        </w:rPr>
        <w:t>. Система співвідношень кількостей різних груп шлюбоздатного населення – це:</w:t>
      </w:r>
    </w:p>
    <w:p w:rsidR="00A46EC8" w:rsidRPr="008351ED" w:rsidRDefault="00A46EC8" w:rsidP="00A46EC8">
      <w:pPr>
        <w:jc w:val="both"/>
        <w:rPr>
          <w:sz w:val="22"/>
          <w:szCs w:val="22"/>
          <w:lang w:val="uk-UA"/>
        </w:rPr>
      </w:pPr>
      <w:r>
        <w:rPr>
          <w:sz w:val="22"/>
          <w:szCs w:val="22"/>
          <w:lang w:val="uk-UA"/>
        </w:rPr>
        <w:t xml:space="preserve">    </w:t>
      </w:r>
      <w:r w:rsidRPr="00981D36">
        <w:rPr>
          <w:sz w:val="22"/>
          <w:szCs w:val="22"/>
        </w:rPr>
        <w:t>1) шлюбний стан;    2) шлюбна структура;    3) шлюбний ринок</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91</w:t>
      </w:r>
      <w:r w:rsidRPr="00981D36">
        <w:rPr>
          <w:sz w:val="22"/>
          <w:szCs w:val="22"/>
        </w:rPr>
        <w:t xml:space="preserve">. Як називають сім‘ю, складену особами одного чи двох поколінь? </w:t>
      </w:r>
    </w:p>
    <w:p w:rsidR="00A46EC8" w:rsidRPr="008351ED" w:rsidRDefault="00A46EC8" w:rsidP="00A46EC8">
      <w:pPr>
        <w:jc w:val="both"/>
        <w:rPr>
          <w:sz w:val="22"/>
          <w:szCs w:val="22"/>
          <w:lang w:val="uk-UA"/>
        </w:rPr>
      </w:pPr>
      <w:r w:rsidRPr="00981D36">
        <w:rPr>
          <w:sz w:val="22"/>
          <w:szCs w:val="22"/>
        </w:rPr>
        <w:t xml:space="preserve">    1) складна</w:t>
      </w:r>
      <w:r>
        <w:rPr>
          <w:sz w:val="22"/>
          <w:szCs w:val="22"/>
          <w:lang w:val="uk-UA"/>
        </w:rPr>
        <w:t xml:space="preserve">; </w:t>
      </w:r>
      <w:r w:rsidRPr="00981D36">
        <w:rPr>
          <w:sz w:val="22"/>
          <w:szCs w:val="22"/>
        </w:rPr>
        <w:t>2) проста</w:t>
      </w:r>
      <w:r>
        <w:rPr>
          <w:sz w:val="22"/>
          <w:szCs w:val="22"/>
          <w:lang w:val="uk-UA"/>
        </w:rPr>
        <w:t xml:space="preserve">; </w:t>
      </w:r>
      <w:r w:rsidRPr="00981D36">
        <w:rPr>
          <w:sz w:val="22"/>
          <w:szCs w:val="22"/>
        </w:rPr>
        <w:t>3) нуклеарна</w:t>
      </w:r>
      <w:r>
        <w:rPr>
          <w:sz w:val="22"/>
          <w:szCs w:val="22"/>
          <w:lang w:val="uk-UA"/>
        </w:rPr>
        <w:t xml:space="preserve">; </w:t>
      </w:r>
      <w:r w:rsidRPr="00981D36">
        <w:rPr>
          <w:sz w:val="22"/>
          <w:szCs w:val="22"/>
        </w:rPr>
        <w:t>4) повна</w:t>
      </w:r>
      <w:r>
        <w:rPr>
          <w:sz w:val="22"/>
          <w:szCs w:val="22"/>
          <w:lang w:val="uk-UA"/>
        </w:rPr>
        <w:t xml:space="preserve">;  </w:t>
      </w:r>
      <w:r w:rsidRPr="00981D36">
        <w:rPr>
          <w:sz w:val="22"/>
          <w:szCs w:val="22"/>
        </w:rPr>
        <w:t xml:space="preserve"> 5) неповна</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92</w:t>
      </w:r>
      <w:r w:rsidRPr="00981D36">
        <w:rPr>
          <w:sz w:val="22"/>
          <w:szCs w:val="22"/>
        </w:rPr>
        <w:t xml:space="preserve">. Як називають сім‘ю, складену особами трьох і більше поколінь? </w:t>
      </w:r>
    </w:p>
    <w:p w:rsidR="00A46EC8" w:rsidRPr="008351ED" w:rsidRDefault="00A46EC8" w:rsidP="00A46EC8">
      <w:pPr>
        <w:jc w:val="both"/>
        <w:rPr>
          <w:sz w:val="22"/>
          <w:szCs w:val="22"/>
          <w:lang w:val="uk-UA"/>
        </w:rPr>
      </w:pPr>
      <w:r w:rsidRPr="00981D36">
        <w:rPr>
          <w:sz w:val="22"/>
          <w:szCs w:val="22"/>
        </w:rPr>
        <w:t xml:space="preserve">    1) складна</w:t>
      </w:r>
      <w:r>
        <w:rPr>
          <w:sz w:val="22"/>
          <w:szCs w:val="22"/>
          <w:lang w:val="uk-UA"/>
        </w:rPr>
        <w:t xml:space="preserve">; </w:t>
      </w:r>
      <w:r w:rsidRPr="00981D36">
        <w:rPr>
          <w:sz w:val="22"/>
          <w:szCs w:val="22"/>
        </w:rPr>
        <w:t>2) проста</w:t>
      </w:r>
      <w:r>
        <w:rPr>
          <w:sz w:val="22"/>
          <w:szCs w:val="22"/>
          <w:lang w:val="uk-UA"/>
        </w:rPr>
        <w:t xml:space="preserve">; </w:t>
      </w:r>
      <w:r w:rsidRPr="00981D36">
        <w:rPr>
          <w:sz w:val="22"/>
          <w:szCs w:val="22"/>
        </w:rPr>
        <w:t>3) нуклеарна</w:t>
      </w:r>
      <w:r>
        <w:rPr>
          <w:sz w:val="22"/>
          <w:szCs w:val="22"/>
          <w:lang w:val="uk-UA"/>
        </w:rPr>
        <w:t xml:space="preserve">; </w:t>
      </w:r>
      <w:r w:rsidRPr="00981D36">
        <w:rPr>
          <w:sz w:val="22"/>
          <w:szCs w:val="22"/>
        </w:rPr>
        <w:t>4) повна</w:t>
      </w:r>
      <w:r>
        <w:rPr>
          <w:sz w:val="22"/>
          <w:szCs w:val="22"/>
          <w:lang w:val="uk-UA"/>
        </w:rPr>
        <w:t xml:space="preserve">;  </w:t>
      </w:r>
      <w:r w:rsidRPr="00981D36">
        <w:rPr>
          <w:sz w:val="22"/>
          <w:szCs w:val="22"/>
        </w:rPr>
        <w:t xml:space="preserve"> 5) неповна</w:t>
      </w:r>
      <w:r>
        <w:rPr>
          <w:sz w:val="22"/>
          <w:szCs w:val="22"/>
          <w:lang w:val="uk-UA"/>
        </w:rPr>
        <w:t>.</w:t>
      </w:r>
    </w:p>
    <w:p w:rsidR="00A46EC8" w:rsidRPr="00D55A87"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t xml:space="preserve">93. </w:t>
      </w:r>
      <w:r w:rsidRPr="00981D36">
        <w:rPr>
          <w:sz w:val="22"/>
          <w:szCs w:val="22"/>
        </w:rPr>
        <w:t>Для яких історичних типів відтворення характерна висока народжуваність, висока смертність, низька тривалість життя населення?</w:t>
      </w:r>
    </w:p>
    <w:p w:rsidR="00A46EC8" w:rsidRPr="00981D36" w:rsidRDefault="00A46EC8" w:rsidP="00A46EC8">
      <w:pPr>
        <w:ind w:firstLine="360"/>
        <w:jc w:val="both"/>
        <w:rPr>
          <w:sz w:val="22"/>
          <w:szCs w:val="22"/>
        </w:rPr>
      </w:pPr>
      <w:r w:rsidRPr="00981D36">
        <w:rPr>
          <w:sz w:val="22"/>
          <w:szCs w:val="22"/>
        </w:rPr>
        <w:t>1) простий;                   3) сучасний;                5) традиційний;</w:t>
      </w:r>
    </w:p>
    <w:p w:rsidR="00A46EC8" w:rsidRPr="00E91F15" w:rsidRDefault="00A46EC8" w:rsidP="00A46EC8">
      <w:pPr>
        <w:ind w:firstLine="360"/>
        <w:jc w:val="both"/>
        <w:rPr>
          <w:sz w:val="22"/>
          <w:szCs w:val="22"/>
          <w:lang w:val="uk-UA"/>
        </w:rPr>
      </w:pPr>
      <w:r w:rsidRPr="00981D36">
        <w:rPr>
          <w:sz w:val="22"/>
          <w:szCs w:val="22"/>
        </w:rPr>
        <w:t>2) архетип;                   4) розширений;           6) звужений</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94</w:t>
      </w:r>
      <w:r w:rsidRPr="00981D36">
        <w:rPr>
          <w:sz w:val="22"/>
          <w:szCs w:val="22"/>
        </w:rPr>
        <w:t>. Для якого історичного типу відтворення характерна низька народжуваність, низька смертність, висока тривалість життя населення?</w:t>
      </w:r>
    </w:p>
    <w:p w:rsidR="00A46EC8" w:rsidRPr="00981D36" w:rsidRDefault="00A46EC8" w:rsidP="00A46EC8">
      <w:pPr>
        <w:ind w:firstLine="360"/>
        <w:jc w:val="both"/>
        <w:rPr>
          <w:sz w:val="22"/>
          <w:szCs w:val="22"/>
        </w:rPr>
      </w:pPr>
      <w:r w:rsidRPr="00981D36">
        <w:rPr>
          <w:sz w:val="22"/>
          <w:szCs w:val="22"/>
        </w:rPr>
        <w:t>1) простий;                   3) сучасний;                5) традиційний;</w:t>
      </w:r>
    </w:p>
    <w:p w:rsidR="00A46EC8" w:rsidRPr="00E91F15" w:rsidRDefault="00A46EC8" w:rsidP="00A46EC8">
      <w:pPr>
        <w:ind w:firstLine="360"/>
        <w:jc w:val="both"/>
        <w:rPr>
          <w:sz w:val="22"/>
          <w:szCs w:val="22"/>
          <w:lang w:val="uk-UA"/>
        </w:rPr>
      </w:pPr>
      <w:r w:rsidRPr="00981D36">
        <w:rPr>
          <w:sz w:val="22"/>
          <w:szCs w:val="22"/>
        </w:rPr>
        <w:t>2) архетип;                   4) розширений;           6) звужений</w:t>
      </w:r>
      <w:r>
        <w:rPr>
          <w:sz w:val="22"/>
          <w:szCs w:val="22"/>
          <w:lang w:val="uk-UA"/>
        </w:rPr>
        <w:t>.</w:t>
      </w:r>
    </w:p>
    <w:p w:rsidR="00A46EC8" w:rsidRPr="00E91F15"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t>95</w:t>
      </w:r>
      <w:r w:rsidRPr="00981D36">
        <w:rPr>
          <w:sz w:val="22"/>
          <w:szCs w:val="22"/>
        </w:rPr>
        <w:t>. Як називається перша фаза демографічного переходу?</w:t>
      </w:r>
    </w:p>
    <w:p w:rsidR="00A46EC8" w:rsidRPr="00981D36" w:rsidRDefault="00A46EC8" w:rsidP="00A46EC8">
      <w:pPr>
        <w:ind w:firstLine="360"/>
        <w:jc w:val="both"/>
        <w:rPr>
          <w:sz w:val="22"/>
          <w:szCs w:val="22"/>
        </w:rPr>
      </w:pPr>
      <w:r w:rsidRPr="00981D36">
        <w:rPr>
          <w:sz w:val="22"/>
          <w:szCs w:val="22"/>
        </w:rPr>
        <w:t>1) переворот народжуваності;           3) стабілізація;</w:t>
      </w:r>
    </w:p>
    <w:p w:rsidR="00A46EC8" w:rsidRPr="00E91F15" w:rsidRDefault="00A46EC8" w:rsidP="00A46EC8">
      <w:pPr>
        <w:ind w:firstLine="360"/>
        <w:jc w:val="both"/>
        <w:rPr>
          <w:sz w:val="22"/>
          <w:szCs w:val="22"/>
          <w:lang w:val="uk-UA"/>
        </w:rPr>
      </w:pPr>
      <w:r w:rsidRPr="00981D36">
        <w:rPr>
          <w:sz w:val="22"/>
          <w:szCs w:val="22"/>
        </w:rPr>
        <w:t>2) депопуляція;                                   4) переворот смертності</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96</w:t>
      </w:r>
      <w:r w:rsidRPr="00981D36">
        <w:rPr>
          <w:sz w:val="22"/>
          <w:szCs w:val="22"/>
        </w:rPr>
        <w:t>. Як називається друга фаза демографічного переходу?</w:t>
      </w:r>
    </w:p>
    <w:p w:rsidR="00A46EC8" w:rsidRPr="00981D36" w:rsidRDefault="00A46EC8" w:rsidP="00A46EC8">
      <w:pPr>
        <w:ind w:firstLine="360"/>
        <w:jc w:val="both"/>
        <w:rPr>
          <w:sz w:val="22"/>
          <w:szCs w:val="22"/>
        </w:rPr>
      </w:pPr>
      <w:r w:rsidRPr="00981D36">
        <w:rPr>
          <w:sz w:val="22"/>
          <w:szCs w:val="22"/>
        </w:rPr>
        <w:t>1) переворот народжуваності;           3) стабілізація;</w:t>
      </w:r>
    </w:p>
    <w:p w:rsidR="00A46EC8" w:rsidRPr="00E91F15" w:rsidRDefault="00A46EC8" w:rsidP="00A46EC8">
      <w:pPr>
        <w:ind w:firstLine="360"/>
        <w:jc w:val="both"/>
        <w:rPr>
          <w:sz w:val="22"/>
          <w:szCs w:val="22"/>
          <w:lang w:val="uk-UA"/>
        </w:rPr>
      </w:pPr>
      <w:r w:rsidRPr="00981D36">
        <w:rPr>
          <w:sz w:val="22"/>
          <w:szCs w:val="22"/>
        </w:rPr>
        <w:t>2) депопуляція;                                   4) переворот смертності</w:t>
      </w:r>
      <w:r>
        <w:rPr>
          <w:sz w:val="22"/>
          <w:szCs w:val="22"/>
          <w:lang w:val="uk-UA"/>
        </w:rPr>
        <w:t>.</w:t>
      </w:r>
    </w:p>
    <w:p w:rsidR="00A46EC8" w:rsidRPr="00E91F15"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t>97</w:t>
      </w:r>
      <w:r w:rsidRPr="00981D36">
        <w:rPr>
          <w:sz w:val="22"/>
          <w:szCs w:val="22"/>
        </w:rPr>
        <w:t>. Як називається третя фаза демографічного переходу?</w:t>
      </w:r>
    </w:p>
    <w:p w:rsidR="00A46EC8" w:rsidRPr="00981D36" w:rsidRDefault="00A46EC8" w:rsidP="00A46EC8">
      <w:pPr>
        <w:ind w:firstLine="360"/>
        <w:jc w:val="both"/>
        <w:rPr>
          <w:sz w:val="22"/>
          <w:szCs w:val="22"/>
        </w:rPr>
      </w:pPr>
      <w:r w:rsidRPr="00981D36">
        <w:rPr>
          <w:sz w:val="22"/>
          <w:szCs w:val="22"/>
        </w:rPr>
        <w:t>1) переворот народжуваності;           3) стабілізація;</w:t>
      </w:r>
    </w:p>
    <w:p w:rsidR="00A46EC8" w:rsidRPr="00E91F15" w:rsidRDefault="00A46EC8" w:rsidP="00A46EC8">
      <w:pPr>
        <w:ind w:firstLine="360"/>
        <w:jc w:val="both"/>
        <w:rPr>
          <w:sz w:val="22"/>
          <w:szCs w:val="22"/>
          <w:lang w:val="uk-UA"/>
        </w:rPr>
      </w:pPr>
      <w:r w:rsidRPr="00981D36">
        <w:rPr>
          <w:sz w:val="22"/>
          <w:szCs w:val="22"/>
        </w:rPr>
        <w:t>2) депопуляція;                                   4) переворот смертності</w:t>
      </w:r>
      <w:r>
        <w:rPr>
          <w:sz w:val="22"/>
          <w:szCs w:val="22"/>
          <w:lang w:val="uk-UA"/>
        </w:rPr>
        <w:t>.</w:t>
      </w:r>
    </w:p>
    <w:p w:rsidR="00A46EC8" w:rsidRPr="00E91F15"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lastRenderedPageBreak/>
        <w:t>98</w:t>
      </w:r>
      <w:r w:rsidRPr="00981D36">
        <w:rPr>
          <w:sz w:val="22"/>
          <w:szCs w:val="22"/>
        </w:rPr>
        <w:t>. Як називається четверта фаза демографічного переходу?</w:t>
      </w:r>
    </w:p>
    <w:p w:rsidR="00A46EC8" w:rsidRPr="00981D36" w:rsidRDefault="00A46EC8" w:rsidP="00A46EC8">
      <w:pPr>
        <w:ind w:firstLine="360"/>
        <w:jc w:val="both"/>
        <w:rPr>
          <w:sz w:val="22"/>
          <w:szCs w:val="22"/>
        </w:rPr>
      </w:pPr>
      <w:r w:rsidRPr="00981D36">
        <w:rPr>
          <w:sz w:val="22"/>
          <w:szCs w:val="22"/>
        </w:rPr>
        <w:t>1) переворот народжуваності;           3) стабілізація;</w:t>
      </w:r>
    </w:p>
    <w:p w:rsidR="00A46EC8" w:rsidRPr="00E91F15" w:rsidRDefault="00A46EC8" w:rsidP="00A46EC8">
      <w:pPr>
        <w:ind w:firstLine="360"/>
        <w:jc w:val="both"/>
        <w:rPr>
          <w:sz w:val="22"/>
          <w:szCs w:val="22"/>
          <w:lang w:val="uk-UA"/>
        </w:rPr>
      </w:pPr>
      <w:r w:rsidRPr="00981D36">
        <w:rPr>
          <w:sz w:val="22"/>
          <w:szCs w:val="22"/>
        </w:rPr>
        <w:t>2) депопуляція;                                   4) переворот смертності</w:t>
      </w:r>
      <w:r>
        <w:rPr>
          <w:sz w:val="22"/>
          <w:szCs w:val="22"/>
          <w:lang w:val="uk-UA"/>
        </w:rPr>
        <w:t>.</w:t>
      </w:r>
    </w:p>
    <w:p w:rsidR="00A46EC8" w:rsidRPr="00E91F15"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t>99</w:t>
      </w:r>
      <w:r w:rsidRPr="00981D36">
        <w:rPr>
          <w:sz w:val="22"/>
          <w:szCs w:val="22"/>
        </w:rPr>
        <w:t>. Які показники відображають кількісну міру відтворення населення?</w:t>
      </w:r>
    </w:p>
    <w:p w:rsidR="00A46EC8" w:rsidRPr="00981D36" w:rsidRDefault="00A46EC8" w:rsidP="00A46EC8">
      <w:pPr>
        <w:ind w:left="180" w:firstLine="180"/>
        <w:jc w:val="both"/>
        <w:rPr>
          <w:sz w:val="22"/>
          <w:szCs w:val="22"/>
        </w:rPr>
      </w:pPr>
      <w:r w:rsidRPr="00981D36">
        <w:rPr>
          <w:sz w:val="22"/>
          <w:szCs w:val="22"/>
        </w:rPr>
        <w:t xml:space="preserve">1) коефіцієнт народжуваності;     </w:t>
      </w:r>
      <w:r>
        <w:rPr>
          <w:sz w:val="22"/>
          <w:szCs w:val="22"/>
          <w:lang w:val="uk-UA"/>
        </w:rPr>
        <w:t xml:space="preserve"> </w:t>
      </w:r>
    </w:p>
    <w:p w:rsidR="00A46EC8" w:rsidRPr="00981D36" w:rsidRDefault="00A46EC8" w:rsidP="00A46EC8">
      <w:pPr>
        <w:ind w:left="180" w:firstLine="180"/>
        <w:jc w:val="both"/>
        <w:rPr>
          <w:sz w:val="22"/>
          <w:szCs w:val="22"/>
        </w:rPr>
      </w:pPr>
      <w:r w:rsidRPr="00981D36">
        <w:rPr>
          <w:sz w:val="22"/>
          <w:szCs w:val="22"/>
        </w:rPr>
        <w:t xml:space="preserve">2) нетто-коефіцієнт відтворення;  </w:t>
      </w:r>
    </w:p>
    <w:p w:rsidR="00A46EC8" w:rsidRPr="00981D36" w:rsidRDefault="00A46EC8" w:rsidP="00A46EC8">
      <w:pPr>
        <w:ind w:left="180" w:firstLine="180"/>
        <w:jc w:val="both"/>
        <w:rPr>
          <w:sz w:val="22"/>
          <w:szCs w:val="22"/>
        </w:rPr>
      </w:pPr>
      <w:r w:rsidRPr="00981D36">
        <w:rPr>
          <w:sz w:val="22"/>
          <w:szCs w:val="22"/>
        </w:rPr>
        <w:t>3) коефіцієнт природного приросту;</w:t>
      </w:r>
    </w:p>
    <w:p w:rsidR="00A46EC8" w:rsidRDefault="00A46EC8" w:rsidP="00A46EC8">
      <w:pPr>
        <w:ind w:left="180" w:firstLine="180"/>
        <w:jc w:val="both"/>
        <w:rPr>
          <w:sz w:val="22"/>
          <w:szCs w:val="22"/>
          <w:lang w:val="uk-UA"/>
        </w:rPr>
      </w:pPr>
      <w:r w:rsidRPr="00981D36">
        <w:rPr>
          <w:sz w:val="22"/>
          <w:szCs w:val="22"/>
        </w:rPr>
        <w:t>4) брутто-коефіцієнт відтворення;</w:t>
      </w:r>
      <w:r w:rsidRPr="00E91F15">
        <w:rPr>
          <w:sz w:val="22"/>
          <w:szCs w:val="22"/>
        </w:rPr>
        <w:t xml:space="preserve"> </w:t>
      </w:r>
    </w:p>
    <w:p w:rsidR="00A46EC8" w:rsidRPr="00981D36" w:rsidRDefault="00A46EC8" w:rsidP="00A46EC8">
      <w:pPr>
        <w:ind w:left="180" w:firstLine="180"/>
        <w:jc w:val="both"/>
        <w:rPr>
          <w:sz w:val="22"/>
          <w:szCs w:val="22"/>
        </w:rPr>
      </w:pPr>
      <w:r w:rsidRPr="00981D36">
        <w:rPr>
          <w:sz w:val="22"/>
          <w:szCs w:val="22"/>
        </w:rPr>
        <w:t>5) коефіцієнт смертності</w:t>
      </w:r>
      <w:r>
        <w:rPr>
          <w:sz w:val="22"/>
          <w:szCs w:val="22"/>
          <w:lang w:val="uk-UA"/>
        </w:rPr>
        <w:t>.</w:t>
      </w:r>
    </w:p>
    <w:p w:rsidR="00A46EC8" w:rsidRDefault="00A46EC8" w:rsidP="00A46EC8">
      <w:pPr>
        <w:ind w:hanging="360"/>
        <w:jc w:val="both"/>
        <w:rPr>
          <w:sz w:val="22"/>
          <w:szCs w:val="22"/>
          <w:lang w:val="uk-UA"/>
        </w:rPr>
      </w:pPr>
      <w:r w:rsidRPr="00981D36">
        <w:rPr>
          <w:sz w:val="22"/>
          <w:szCs w:val="22"/>
        </w:rPr>
        <w:t xml:space="preserve">      </w:t>
      </w:r>
    </w:p>
    <w:p w:rsidR="00A46EC8" w:rsidRPr="00981D36" w:rsidRDefault="00A46EC8" w:rsidP="00A46EC8">
      <w:pPr>
        <w:jc w:val="both"/>
        <w:rPr>
          <w:sz w:val="22"/>
          <w:szCs w:val="22"/>
        </w:rPr>
      </w:pPr>
      <w:r>
        <w:rPr>
          <w:sz w:val="22"/>
          <w:szCs w:val="22"/>
          <w:lang w:val="uk-UA"/>
        </w:rPr>
        <w:t>100</w:t>
      </w:r>
      <w:r w:rsidRPr="00981D36">
        <w:rPr>
          <w:sz w:val="22"/>
          <w:szCs w:val="22"/>
        </w:rPr>
        <w:t>. Які типи відтворення населення виділяють на основі нетто-коефіцієнта відтворення населення?</w:t>
      </w:r>
    </w:p>
    <w:p w:rsidR="00A46EC8" w:rsidRPr="00981D36" w:rsidRDefault="00A46EC8" w:rsidP="00A46EC8">
      <w:pPr>
        <w:ind w:firstLine="360"/>
        <w:jc w:val="both"/>
        <w:rPr>
          <w:sz w:val="22"/>
          <w:szCs w:val="22"/>
        </w:rPr>
      </w:pPr>
      <w:r w:rsidRPr="00981D36">
        <w:rPr>
          <w:sz w:val="22"/>
          <w:szCs w:val="22"/>
        </w:rPr>
        <w:t>1) простий;                  3) сучасний;                  5) традиційний;</w:t>
      </w:r>
    </w:p>
    <w:p w:rsidR="00A46EC8" w:rsidRPr="00E91F15" w:rsidRDefault="00A46EC8" w:rsidP="00A46EC8">
      <w:pPr>
        <w:ind w:firstLine="360"/>
        <w:jc w:val="both"/>
        <w:rPr>
          <w:sz w:val="22"/>
          <w:szCs w:val="22"/>
          <w:lang w:val="uk-UA"/>
        </w:rPr>
      </w:pPr>
      <w:r w:rsidRPr="00981D36">
        <w:rPr>
          <w:sz w:val="22"/>
          <w:szCs w:val="22"/>
        </w:rPr>
        <w:t>2) архетип;                  4) розширений;             6) звужений</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101</w:t>
      </w:r>
      <w:r w:rsidRPr="00981D36">
        <w:rPr>
          <w:sz w:val="22"/>
          <w:szCs w:val="22"/>
        </w:rPr>
        <w:t>. Якщо нетто-коефіцієнт відтворення населення менший за 1, то такий тип відтворення називають:</w:t>
      </w:r>
    </w:p>
    <w:p w:rsidR="00A46EC8" w:rsidRPr="00981D36" w:rsidRDefault="00A46EC8" w:rsidP="00A46EC8">
      <w:pPr>
        <w:ind w:firstLine="360"/>
        <w:jc w:val="both"/>
        <w:rPr>
          <w:sz w:val="22"/>
          <w:szCs w:val="22"/>
        </w:rPr>
      </w:pPr>
      <w:r w:rsidRPr="00981D36">
        <w:rPr>
          <w:sz w:val="22"/>
          <w:szCs w:val="22"/>
        </w:rPr>
        <w:t>1) простий;                  3) сучасний;                  5) традиційний;</w:t>
      </w:r>
    </w:p>
    <w:p w:rsidR="00A46EC8" w:rsidRPr="00E91F15" w:rsidRDefault="00A46EC8" w:rsidP="00A46EC8">
      <w:pPr>
        <w:ind w:firstLine="360"/>
        <w:jc w:val="both"/>
        <w:rPr>
          <w:sz w:val="22"/>
          <w:szCs w:val="22"/>
          <w:lang w:val="uk-UA"/>
        </w:rPr>
      </w:pPr>
      <w:r w:rsidRPr="00981D36">
        <w:rPr>
          <w:sz w:val="22"/>
          <w:szCs w:val="22"/>
        </w:rPr>
        <w:t>2) архетип;                  4) розширений;             6) звужений</w:t>
      </w:r>
      <w:r>
        <w:rPr>
          <w:sz w:val="22"/>
          <w:szCs w:val="22"/>
          <w:lang w:val="uk-UA"/>
        </w:rPr>
        <w:t>.</w:t>
      </w:r>
    </w:p>
    <w:p w:rsidR="00A46EC8" w:rsidRPr="00E91F15" w:rsidRDefault="00A46EC8" w:rsidP="00A46EC8">
      <w:pPr>
        <w:jc w:val="both"/>
        <w:rPr>
          <w:sz w:val="22"/>
          <w:szCs w:val="22"/>
          <w:lang w:val="uk-UA"/>
        </w:rPr>
      </w:pPr>
    </w:p>
    <w:p w:rsidR="00A46EC8" w:rsidRPr="00981D36" w:rsidRDefault="00A46EC8" w:rsidP="00A46EC8">
      <w:pPr>
        <w:jc w:val="both"/>
        <w:rPr>
          <w:sz w:val="22"/>
          <w:szCs w:val="22"/>
        </w:rPr>
      </w:pPr>
      <w:r w:rsidRPr="00981D36">
        <w:rPr>
          <w:sz w:val="22"/>
          <w:szCs w:val="22"/>
        </w:rPr>
        <w:t>10</w:t>
      </w:r>
      <w:r>
        <w:rPr>
          <w:sz w:val="22"/>
          <w:szCs w:val="22"/>
          <w:lang w:val="uk-UA"/>
        </w:rPr>
        <w:t>2</w:t>
      </w:r>
      <w:r w:rsidRPr="00981D36">
        <w:rPr>
          <w:sz w:val="22"/>
          <w:szCs w:val="22"/>
        </w:rPr>
        <w:t>. Вкажіть тип відтворення населення, якщо нетто коефіцієнт менше одиниці:</w:t>
      </w:r>
    </w:p>
    <w:p w:rsidR="00A46EC8" w:rsidRPr="00981D36" w:rsidRDefault="00A46EC8" w:rsidP="00A46EC8">
      <w:pPr>
        <w:ind w:firstLine="360"/>
        <w:jc w:val="both"/>
        <w:rPr>
          <w:sz w:val="22"/>
          <w:szCs w:val="22"/>
        </w:rPr>
      </w:pPr>
      <w:r w:rsidRPr="00981D36">
        <w:rPr>
          <w:sz w:val="22"/>
          <w:szCs w:val="22"/>
        </w:rPr>
        <w:t>1) простий;                  3) сучасний;                  5) традиційний;</w:t>
      </w:r>
    </w:p>
    <w:p w:rsidR="00A46EC8" w:rsidRPr="00E91F15" w:rsidRDefault="00A46EC8" w:rsidP="00A46EC8">
      <w:pPr>
        <w:ind w:firstLine="360"/>
        <w:jc w:val="both"/>
        <w:rPr>
          <w:sz w:val="22"/>
          <w:szCs w:val="22"/>
          <w:lang w:val="uk-UA"/>
        </w:rPr>
      </w:pPr>
      <w:r w:rsidRPr="00981D36">
        <w:rPr>
          <w:sz w:val="22"/>
          <w:szCs w:val="22"/>
        </w:rPr>
        <w:t>2) архетип;                  4) розширений;             6) звужений</w:t>
      </w:r>
      <w:r>
        <w:rPr>
          <w:sz w:val="22"/>
          <w:szCs w:val="22"/>
          <w:lang w:val="uk-UA"/>
        </w:rPr>
        <w:t>.</w:t>
      </w:r>
    </w:p>
    <w:p w:rsidR="00A46EC8" w:rsidRPr="00E91F15" w:rsidRDefault="00A46EC8" w:rsidP="00A46EC8">
      <w:pPr>
        <w:jc w:val="both"/>
        <w:rPr>
          <w:sz w:val="22"/>
          <w:szCs w:val="22"/>
          <w:lang w:val="uk-UA"/>
        </w:rPr>
      </w:pPr>
    </w:p>
    <w:p w:rsidR="00A46EC8" w:rsidRPr="00981D36" w:rsidRDefault="00A46EC8" w:rsidP="00A46EC8">
      <w:pPr>
        <w:jc w:val="both"/>
        <w:rPr>
          <w:sz w:val="22"/>
          <w:szCs w:val="22"/>
        </w:rPr>
      </w:pPr>
      <w:r w:rsidRPr="00981D36">
        <w:rPr>
          <w:sz w:val="22"/>
          <w:szCs w:val="22"/>
        </w:rPr>
        <w:t>1</w:t>
      </w:r>
      <w:r>
        <w:rPr>
          <w:sz w:val="22"/>
          <w:szCs w:val="22"/>
          <w:lang w:val="uk-UA"/>
        </w:rPr>
        <w:t>03</w:t>
      </w:r>
      <w:r w:rsidRPr="00981D36">
        <w:rPr>
          <w:sz w:val="22"/>
          <w:szCs w:val="22"/>
        </w:rPr>
        <w:t>. Якщо нетто-коефіцієнт відтворення населення більше одиниці, то тип відтворення:</w:t>
      </w:r>
    </w:p>
    <w:p w:rsidR="00A46EC8" w:rsidRPr="00981D36" w:rsidRDefault="00A46EC8" w:rsidP="00A46EC8">
      <w:pPr>
        <w:ind w:firstLine="360"/>
        <w:jc w:val="both"/>
        <w:rPr>
          <w:sz w:val="22"/>
          <w:szCs w:val="22"/>
        </w:rPr>
      </w:pPr>
      <w:r w:rsidRPr="00981D36">
        <w:rPr>
          <w:sz w:val="22"/>
          <w:szCs w:val="22"/>
        </w:rPr>
        <w:t>1) простий;                  3) сучасний;                  5) традиційний;</w:t>
      </w:r>
    </w:p>
    <w:p w:rsidR="00A46EC8" w:rsidRPr="00E91F15" w:rsidRDefault="00A46EC8" w:rsidP="00A46EC8">
      <w:pPr>
        <w:ind w:firstLine="360"/>
        <w:jc w:val="both"/>
        <w:rPr>
          <w:sz w:val="22"/>
          <w:szCs w:val="22"/>
          <w:lang w:val="uk-UA"/>
        </w:rPr>
      </w:pPr>
      <w:r w:rsidRPr="00981D36">
        <w:rPr>
          <w:sz w:val="22"/>
          <w:szCs w:val="22"/>
        </w:rPr>
        <w:t>2) архетип;                  4) розширений;             6) звужений</w:t>
      </w:r>
      <w:r>
        <w:rPr>
          <w:sz w:val="22"/>
          <w:szCs w:val="22"/>
          <w:lang w:val="uk-UA"/>
        </w:rPr>
        <w:t>.</w:t>
      </w:r>
    </w:p>
    <w:p w:rsidR="00A46EC8" w:rsidRDefault="00A46EC8" w:rsidP="00A46EC8">
      <w:pPr>
        <w:jc w:val="both"/>
        <w:rPr>
          <w:sz w:val="22"/>
          <w:szCs w:val="22"/>
          <w:lang w:val="uk-UA"/>
        </w:rPr>
      </w:pPr>
    </w:p>
    <w:p w:rsidR="00A46EC8" w:rsidRPr="00981D36" w:rsidRDefault="00A46EC8" w:rsidP="00A46EC8">
      <w:pPr>
        <w:jc w:val="both"/>
        <w:rPr>
          <w:sz w:val="22"/>
          <w:szCs w:val="22"/>
        </w:rPr>
      </w:pPr>
      <w:r w:rsidRPr="00981D36">
        <w:rPr>
          <w:sz w:val="22"/>
          <w:szCs w:val="22"/>
        </w:rPr>
        <w:t>1</w:t>
      </w:r>
      <w:r>
        <w:rPr>
          <w:sz w:val="22"/>
          <w:szCs w:val="22"/>
          <w:lang w:val="uk-UA"/>
        </w:rPr>
        <w:t>04</w:t>
      </w:r>
      <w:r w:rsidRPr="00981D36">
        <w:rPr>
          <w:sz w:val="22"/>
          <w:szCs w:val="22"/>
        </w:rPr>
        <w:t>. При якому значенні сумарного коефіцієнту народжуваності забезпечується просте відтворення населення?</w:t>
      </w:r>
    </w:p>
    <w:p w:rsidR="00A46EC8" w:rsidRPr="00E91F15" w:rsidRDefault="00A46EC8" w:rsidP="00A46EC8">
      <w:pPr>
        <w:jc w:val="both"/>
        <w:rPr>
          <w:sz w:val="22"/>
          <w:szCs w:val="22"/>
          <w:lang w:val="uk-UA"/>
        </w:rPr>
      </w:pPr>
      <w:r>
        <w:rPr>
          <w:sz w:val="22"/>
          <w:szCs w:val="22"/>
          <w:lang w:val="uk-UA"/>
        </w:rPr>
        <w:t xml:space="preserve">      </w:t>
      </w:r>
      <w:r w:rsidRPr="00823766">
        <w:rPr>
          <w:sz w:val="22"/>
          <w:szCs w:val="22"/>
          <w:lang w:val="uk-UA"/>
        </w:rPr>
        <w:t>1) 2,1;     2) 1,0;     3) 2,0;     4) 3,1</w:t>
      </w:r>
      <w:r>
        <w:rPr>
          <w:sz w:val="22"/>
          <w:szCs w:val="22"/>
          <w:lang w:val="uk-UA"/>
        </w:rPr>
        <w:t>;    5) 2,2.</w:t>
      </w:r>
    </w:p>
    <w:p w:rsidR="00A46EC8" w:rsidRPr="00823766" w:rsidRDefault="00A46EC8" w:rsidP="00A46EC8">
      <w:pPr>
        <w:jc w:val="both"/>
        <w:rPr>
          <w:sz w:val="22"/>
          <w:szCs w:val="22"/>
          <w:lang w:val="uk-UA"/>
        </w:rPr>
      </w:pPr>
    </w:p>
    <w:p w:rsidR="00A46EC8" w:rsidRPr="00823766" w:rsidRDefault="00A46EC8" w:rsidP="00A46EC8">
      <w:pPr>
        <w:ind w:hanging="180"/>
        <w:jc w:val="both"/>
        <w:rPr>
          <w:sz w:val="22"/>
          <w:szCs w:val="22"/>
          <w:lang w:val="uk-UA"/>
        </w:rPr>
      </w:pPr>
      <w:r w:rsidRPr="00823766">
        <w:rPr>
          <w:sz w:val="22"/>
          <w:szCs w:val="22"/>
          <w:lang w:val="uk-UA"/>
        </w:rPr>
        <w:lastRenderedPageBreak/>
        <w:t xml:space="preserve">   1</w:t>
      </w:r>
      <w:r>
        <w:rPr>
          <w:sz w:val="22"/>
          <w:szCs w:val="22"/>
          <w:lang w:val="uk-UA"/>
        </w:rPr>
        <w:t>05</w:t>
      </w:r>
      <w:r w:rsidRPr="00823766">
        <w:rPr>
          <w:sz w:val="22"/>
          <w:szCs w:val="22"/>
          <w:lang w:val="uk-UA"/>
        </w:rPr>
        <w:t>. Вкажіть категорію, що відображає найбільш важливі якісні риси відтворення населення у більш-менш подібних історичних і соціально-економічних умовах?</w:t>
      </w:r>
    </w:p>
    <w:p w:rsidR="00A46EC8" w:rsidRPr="00981D36" w:rsidRDefault="00A46EC8" w:rsidP="00A46EC8">
      <w:pPr>
        <w:ind w:firstLine="360"/>
        <w:jc w:val="both"/>
        <w:rPr>
          <w:sz w:val="22"/>
          <w:szCs w:val="22"/>
        </w:rPr>
      </w:pPr>
      <w:r w:rsidRPr="00981D36">
        <w:rPr>
          <w:sz w:val="22"/>
          <w:szCs w:val="22"/>
        </w:rPr>
        <w:t>1) тип відтворення;                        3) демографічна ситуація;</w:t>
      </w:r>
    </w:p>
    <w:p w:rsidR="00A46EC8" w:rsidRPr="00931C59" w:rsidRDefault="00A46EC8" w:rsidP="00A46EC8">
      <w:pPr>
        <w:ind w:firstLine="360"/>
        <w:jc w:val="both"/>
        <w:rPr>
          <w:sz w:val="22"/>
          <w:szCs w:val="22"/>
          <w:lang w:val="uk-UA"/>
        </w:rPr>
      </w:pPr>
      <w:r w:rsidRPr="00981D36">
        <w:rPr>
          <w:sz w:val="22"/>
          <w:szCs w:val="22"/>
        </w:rPr>
        <w:t>2) демографічний перехід;            4) демографічний розвиток</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sidRPr="00981D36">
        <w:rPr>
          <w:sz w:val="22"/>
          <w:szCs w:val="22"/>
        </w:rPr>
        <w:t>1</w:t>
      </w:r>
      <w:r>
        <w:rPr>
          <w:sz w:val="22"/>
          <w:szCs w:val="22"/>
          <w:lang w:val="uk-UA"/>
        </w:rPr>
        <w:t>06</w:t>
      </w:r>
      <w:r w:rsidRPr="00981D36">
        <w:rPr>
          <w:sz w:val="22"/>
          <w:szCs w:val="22"/>
        </w:rPr>
        <w:t xml:space="preserve">. Зміна одного типу народжуваності іншим, зміна одного типу смертності іншим – це: </w:t>
      </w:r>
    </w:p>
    <w:p w:rsidR="00A46EC8" w:rsidRDefault="00A46EC8" w:rsidP="00A46EC8">
      <w:pPr>
        <w:jc w:val="both"/>
        <w:rPr>
          <w:sz w:val="22"/>
          <w:szCs w:val="22"/>
          <w:lang w:val="uk-UA"/>
        </w:rPr>
      </w:pPr>
      <w:r w:rsidRPr="00981D36">
        <w:rPr>
          <w:sz w:val="22"/>
          <w:szCs w:val="22"/>
        </w:rPr>
        <w:t>1) депопуляція;     2) дестабілізація;</w:t>
      </w:r>
      <w:r>
        <w:rPr>
          <w:sz w:val="22"/>
          <w:szCs w:val="22"/>
          <w:lang w:val="uk-UA"/>
        </w:rPr>
        <w:t xml:space="preserve">    </w:t>
      </w:r>
      <w:r w:rsidRPr="00981D36">
        <w:rPr>
          <w:sz w:val="22"/>
          <w:szCs w:val="22"/>
        </w:rPr>
        <w:t>3) демографічний процес;</w:t>
      </w:r>
    </w:p>
    <w:p w:rsidR="00A46EC8" w:rsidRPr="00905E7A" w:rsidRDefault="00A46EC8" w:rsidP="00A46EC8">
      <w:pPr>
        <w:jc w:val="both"/>
        <w:rPr>
          <w:sz w:val="22"/>
          <w:szCs w:val="22"/>
          <w:lang w:val="uk-UA"/>
        </w:rPr>
      </w:pPr>
      <w:r w:rsidRPr="00981D36">
        <w:rPr>
          <w:sz w:val="22"/>
          <w:szCs w:val="22"/>
        </w:rPr>
        <w:t>4) демографічний перехід;</w:t>
      </w:r>
      <w:r>
        <w:rPr>
          <w:sz w:val="22"/>
          <w:szCs w:val="22"/>
          <w:lang w:val="uk-UA"/>
        </w:rPr>
        <w:t xml:space="preserve"> </w:t>
      </w:r>
      <w:r w:rsidRPr="00981D36">
        <w:rPr>
          <w:sz w:val="22"/>
          <w:szCs w:val="22"/>
        </w:rPr>
        <w:t xml:space="preserve">  5) демографічна ситуація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107</w:t>
      </w:r>
      <w:r w:rsidRPr="00981D36">
        <w:rPr>
          <w:sz w:val="22"/>
          <w:szCs w:val="22"/>
        </w:rPr>
        <w:t>. Які типи відтворення населення виділяють на основі історичного підходу?</w:t>
      </w:r>
    </w:p>
    <w:p w:rsidR="00A46EC8" w:rsidRPr="00981D36" w:rsidRDefault="00A46EC8" w:rsidP="00A46EC8">
      <w:pPr>
        <w:ind w:firstLine="360"/>
        <w:jc w:val="both"/>
        <w:rPr>
          <w:sz w:val="22"/>
          <w:szCs w:val="22"/>
        </w:rPr>
      </w:pPr>
      <w:r w:rsidRPr="00981D36">
        <w:rPr>
          <w:sz w:val="22"/>
          <w:szCs w:val="22"/>
        </w:rPr>
        <w:t>1) простий;                  3) сучасний;                  5) традиційний;</w:t>
      </w:r>
    </w:p>
    <w:p w:rsidR="00A46EC8" w:rsidRPr="00E91F15" w:rsidRDefault="00A46EC8" w:rsidP="00A46EC8">
      <w:pPr>
        <w:ind w:firstLine="360"/>
        <w:jc w:val="both"/>
        <w:rPr>
          <w:sz w:val="22"/>
          <w:szCs w:val="22"/>
          <w:lang w:val="uk-UA"/>
        </w:rPr>
      </w:pPr>
      <w:r w:rsidRPr="00981D36">
        <w:rPr>
          <w:sz w:val="22"/>
          <w:szCs w:val="22"/>
        </w:rPr>
        <w:t>2) архетип;                  4) розширений;             6) звужений</w:t>
      </w:r>
      <w:r>
        <w:rPr>
          <w:sz w:val="22"/>
          <w:szCs w:val="22"/>
          <w:lang w:val="uk-UA"/>
        </w:rPr>
        <w:t>.</w:t>
      </w:r>
    </w:p>
    <w:p w:rsidR="00A46EC8" w:rsidRPr="00905E7A" w:rsidRDefault="00A46EC8" w:rsidP="00A46EC8">
      <w:pPr>
        <w:jc w:val="both"/>
        <w:rPr>
          <w:sz w:val="22"/>
          <w:szCs w:val="22"/>
          <w:lang w:val="uk-UA"/>
        </w:rPr>
      </w:pPr>
    </w:p>
    <w:p w:rsidR="00A46EC8" w:rsidRPr="00981D36" w:rsidRDefault="00A46EC8" w:rsidP="00A46EC8">
      <w:pPr>
        <w:ind w:left="360" w:hanging="360"/>
        <w:jc w:val="both"/>
        <w:rPr>
          <w:sz w:val="22"/>
          <w:szCs w:val="22"/>
        </w:rPr>
      </w:pPr>
      <w:r w:rsidRPr="00981D36">
        <w:rPr>
          <w:sz w:val="22"/>
          <w:szCs w:val="22"/>
        </w:rPr>
        <w:t>1</w:t>
      </w:r>
      <w:r>
        <w:rPr>
          <w:sz w:val="22"/>
          <w:szCs w:val="22"/>
          <w:lang w:val="uk-UA"/>
        </w:rPr>
        <w:t>08</w:t>
      </w:r>
      <w:r w:rsidRPr="00981D36">
        <w:rPr>
          <w:sz w:val="22"/>
          <w:szCs w:val="22"/>
        </w:rPr>
        <w:t>. Як називається явище, коли близькі по часу народження покоління різко відрізняються між  собою за кількістю населення?</w:t>
      </w:r>
    </w:p>
    <w:p w:rsidR="00A46EC8" w:rsidRPr="00981D36" w:rsidRDefault="00A46EC8" w:rsidP="00A46EC8">
      <w:pPr>
        <w:jc w:val="both"/>
        <w:rPr>
          <w:sz w:val="22"/>
          <w:szCs w:val="22"/>
        </w:rPr>
      </w:pPr>
      <w:r w:rsidRPr="00981D36">
        <w:rPr>
          <w:sz w:val="22"/>
          <w:szCs w:val="22"/>
        </w:rPr>
        <w:t xml:space="preserve">     1) демографічні хвилі;                      3) депопуляція;</w:t>
      </w:r>
    </w:p>
    <w:p w:rsidR="00A46EC8" w:rsidRPr="00905E7A" w:rsidRDefault="00A46EC8" w:rsidP="00A46EC8">
      <w:pPr>
        <w:jc w:val="both"/>
        <w:rPr>
          <w:sz w:val="22"/>
          <w:szCs w:val="22"/>
          <w:lang w:val="uk-UA"/>
        </w:rPr>
      </w:pPr>
      <w:r w:rsidRPr="00981D36">
        <w:rPr>
          <w:sz w:val="22"/>
          <w:szCs w:val="22"/>
        </w:rPr>
        <w:t xml:space="preserve">     2) демографічне старіння;                4) пересування когорт</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sidRPr="00981D36">
        <w:rPr>
          <w:sz w:val="22"/>
          <w:szCs w:val="22"/>
        </w:rPr>
        <w:t>1</w:t>
      </w:r>
      <w:r>
        <w:rPr>
          <w:sz w:val="22"/>
          <w:szCs w:val="22"/>
          <w:lang w:val="uk-UA"/>
        </w:rPr>
        <w:t>09</w:t>
      </w:r>
      <w:r w:rsidRPr="00981D36">
        <w:rPr>
          <w:sz w:val="22"/>
          <w:szCs w:val="22"/>
        </w:rPr>
        <w:t>. Як називаються щоденні поїздки людей до місця праці чи навчання?</w:t>
      </w:r>
    </w:p>
    <w:p w:rsidR="00A46EC8" w:rsidRPr="00981D36" w:rsidRDefault="00A46EC8" w:rsidP="00A46EC8">
      <w:pPr>
        <w:ind w:firstLine="360"/>
        <w:jc w:val="both"/>
        <w:rPr>
          <w:sz w:val="22"/>
          <w:szCs w:val="22"/>
        </w:rPr>
      </w:pPr>
      <w:r w:rsidRPr="00981D36">
        <w:rPr>
          <w:sz w:val="22"/>
          <w:szCs w:val="22"/>
        </w:rPr>
        <w:t>1) сезонна міґрація;                     3) маятникова міґрація;</w:t>
      </w:r>
    </w:p>
    <w:p w:rsidR="00A46EC8" w:rsidRPr="00905E7A" w:rsidRDefault="00A46EC8" w:rsidP="00A46EC8">
      <w:pPr>
        <w:ind w:firstLine="360"/>
        <w:jc w:val="both"/>
        <w:rPr>
          <w:sz w:val="22"/>
          <w:szCs w:val="22"/>
          <w:lang w:val="uk-UA"/>
        </w:rPr>
      </w:pPr>
      <w:r w:rsidRPr="00981D36">
        <w:rPr>
          <w:sz w:val="22"/>
          <w:szCs w:val="22"/>
        </w:rPr>
        <w:t>2) постійна міґрація;                   4) тимчасова міґрація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ind w:hanging="360"/>
        <w:jc w:val="both"/>
        <w:rPr>
          <w:sz w:val="22"/>
          <w:szCs w:val="22"/>
        </w:rPr>
      </w:pPr>
      <w:r w:rsidRPr="00981D36">
        <w:rPr>
          <w:sz w:val="22"/>
          <w:szCs w:val="22"/>
        </w:rPr>
        <w:t xml:space="preserve">      </w:t>
      </w:r>
      <w:r>
        <w:rPr>
          <w:sz w:val="22"/>
          <w:szCs w:val="22"/>
          <w:lang w:val="uk-UA"/>
        </w:rPr>
        <w:t>110</w:t>
      </w:r>
      <w:r w:rsidRPr="00981D36">
        <w:rPr>
          <w:sz w:val="22"/>
          <w:szCs w:val="22"/>
        </w:rPr>
        <w:t>. До якого виду міґрації відносять переміщення людей у просторі зі зміною постійного місця проживання?</w:t>
      </w:r>
    </w:p>
    <w:p w:rsidR="00A46EC8" w:rsidRPr="00981D36" w:rsidRDefault="00A46EC8" w:rsidP="00A46EC8">
      <w:pPr>
        <w:ind w:firstLine="360"/>
        <w:jc w:val="both"/>
        <w:rPr>
          <w:sz w:val="22"/>
          <w:szCs w:val="22"/>
        </w:rPr>
      </w:pPr>
      <w:r w:rsidRPr="00981D36">
        <w:rPr>
          <w:sz w:val="22"/>
          <w:szCs w:val="22"/>
        </w:rPr>
        <w:t>1) сезонна міґрація;                     3) маятникова міґрація;</w:t>
      </w:r>
    </w:p>
    <w:p w:rsidR="00A46EC8" w:rsidRPr="00905E7A" w:rsidRDefault="00A46EC8" w:rsidP="00A46EC8">
      <w:pPr>
        <w:ind w:firstLine="360"/>
        <w:jc w:val="both"/>
        <w:rPr>
          <w:sz w:val="22"/>
          <w:szCs w:val="22"/>
          <w:lang w:val="uk-UA"/>
        </w:rPr>
      </w:pPr>
      <w:r w:rsidRPr="00981D36">
        <w:rPr>
          <w:sz w:val="22"/>
          <w:szCs w:val="22"/>
        </w:rPr>
        <w:t>2) постійна міґрація;                   4) тимчасова міґрація</w:t>
      </w:r>
      <w:r>
        <w:rPr>
          <w:sz w:val="22"/>
          <w:szCs w:val="22"/>
          <w:lang w:val="uk-UA"/>
        </w:rPr>
        <w:t>.</w:t>
      </w:r>
    </w:p>
    <w:p w:rsidR="00A46EC8" w:rsidRPr="00905E7A" w:rsidRDefault="00A46EC8" w:rsidP="00A46EC8">
      <w:pPr>
        <w:jc w:val="both"/>
        <w:rPr>
          <w:sz w:val="22"/>
          <w:szCs w:val="22"/>
          <w:lang w:val="uk-UA"/>
        </w:rPr>
      </w:pPr>
    </w:p>
    <w:p w:rsidR="00A46EC8" w:rsidRPr="00A248B8" w:rsidRDefault="00A46EC8" w:rsidP="00A46EC8">
      <w:pPr>
        <w:jc w:val="both"/>
        <w:rPr>
          <w:sz w:val="22"/>
          <w:szCs w:val="22"/>
          <w:lang w:val="uk-UA"/>
        </w:rPr>
      </w:pPr>
      <w:r>
        <w:rPr>
          <w:sz w:val="22"/>
          <w:szCs w:val="22"/>
          <w:lang w:val="uk-UA"/>
        </w:rPr>
        <w:t>111</w:t>
      </w:r>
      <w:r w:rsidRPr="00A248B8">
        <w:rPr>
          <w:sz w:val="22"/>
          <w:szCs w:val="22"/>
          <w:lang w:val="uk-UA"/>
        </w:rPr>
        <w:t>. Різниця між кількістю імміґрантів та еміґрантів певної території:</w:t>
      </w:r>
    </w:p>
    <w:p w:rsidR="00A46EC8" w:rsidRPr="00823766" w:rsidRDefault="00A46EC8" w:rsidP="00A46EC8">
      <w:pPr>
        <w:ind w:firstLine="360"/>
        <w:jc w:val="both"/>
        <w:rPr>
          <w:sz w:val="22"/>
          <w:szCs w:val="22"/>
          <w:lang w:val="uk-UA"/>
        </w:rPr>
      </w:pPr>
      <w:r w:rsidRPr="00823766">
        <w:rPr>
          <w:sz w:val="22"/>
          <w:szCs w:val="22"/>
          <w:lang w:val="uk-UA"/>
        </w:rPr>
        <w:t>1) міґраційна когорта;                   3) валова міґрація;</w:t>
      </w:r>
    </w:p>
    <w:p w:rsidR="00A46EC8" w:rsidRPr="00A248B8" w:rsidRDefault="00A46EC8" w:rsidP="00A46EC8">
      <w:pPr>
        <w:ind w:firstLine="360"/>
        <w:jc w:val="both"/>
        <w:rPr>
          <w:sz w:val="22"/>
          <w:szCs w:val="22"/>
          <w:lang w:val="uk-UA"/>
        </w:rPr>
      </w:pPr>
      <w:r w:rsidRPr="00823766">
        <w:rPr>
          <w:sz w:val="22"/>
          <w:szCs w:val="22"/>
          <w:lang w:val="uk-UA"/>
        </w:rPr>
        <w:t>2) міґраційний потік;                     4) сальдо міґрації</w:t>
      </w:r>
      <w:r>
        <w:rPr>
          <w:sz w:val="22"/>
          <w:szCs w:val="22"/>
          <w:lang w:val="uk-UA"/>
        </w:rPr>
        <w:t>.</w:t>
      </w:r>
    </w:p>
    <w:p w:rsidR="00A46EC8" w:rsidRPr="00823766" w:rsidRDefault="00A46EC8" w:rsidP="00A46EC8">
      <w:pPr>
        <w:jc w:val="both"/>
        <w:rPr>
          <w:sz w:val="22"/>
          <w:szCs w:val="22"/>
          <w:lang w:val="uk-UA"/>
        </w:rPr>
      </w:pPr>
    </w:p>
    <w:p w:rsidR="00A46EC8" w:rsidRPr="00981D36" w:rsidRDefault="00A46EC8" w:rsidP="00A46EC8">
      <w:pPr>
        <w:jc w:val="both"/>
        <w:rPr>
          <w:sz w:val="22"/>
          <w:szCs w:val="22"/>
        </w:rPr>
      </w:pPr>
      <w:r>
        <w:rPr>
          <w:sz w:val="22"/>
          <w:szCs w:val="22"/>
          <w:lang w:val="uk-UA"/>
        </w:rPr>
        <w:lastRenderedPageBreak/>
        <w:t>112</w:t>
      </w:r>
      <w:r w:rsidRPr="00981D36">
        <w:rPr>
          <w:sz w:val="22"/>
          <w:szCs w:val="22"/>
        </w:rPr>
        <w:t>. Досягнення міґрантами рівня добробуту старожилів – це:</w:t>
      </w:r>
    </w:p>
    <w:p w:rsidR="00A46EC8" w:rsidRPr="00A248B8" w:rsidRDefault="00A46EC8" w:rsidP="00A46EC8">
      <w:pPr>
        <w:jc w:val="both"/>
        <w:rPr>
          <w:sz w:val="22"/>
          <w:szCs w:val="22"/>
          <w:lang w:val="uk-UA"/>
        </w:rPr>
      </w:pPr>
      <w:r>
        <w:rPr>
          <w:sz w:val="22"/>
          <w:szCs w:val="22"/>
          <w:lang w:val="uk-UA"/>
        </w:rPr>
        <w:t xml:space="preserve">   </w:t>
      </w:r>
      <w:r w:rsidRPr="00981D36">
        <w:rPr>
          <w:sz w:val="22"/>
          <w:szCs w:val="22"/>
        </w:rPr>
        <w:t>1) адаптація;       2) приживаність;         3) облаштування</w:t>
      </w:r>
      <w:r>
        <w:rPr>
          <w:sz w:val="22"/>
          <w:szCs w:val="22"/>
          <w:lang w:val="uk-UA"/>
        </w:rPr>
        <w:t>.</w:t>
      </w:r>
    </w:p>
    <w:p w:rsidR="00A46EC8" w:rsidRPr="00981D36" w:rsidRDefault="00A46EC8" w:rsidP="00A46EC8">
      <w:pPr>
        <w:jc w:val="both"/>
        <w:rPr>
          <w:sz w:val="22"/>
          <w:szCs w:val="22"/>
        </w:rPr>
      </w:pPr>
    </w:p>
    <w:p w:rsidR="00A46EC8" w:rsidRPr="00981D36" w:rsidRDefault="00A46EC8" w:rsidP="00A46EC8">
      <w:pPr>
        <w:jc w:val="both"/>
        <w:rPr>
          <w:sz w:val="22"/>
          <w:szCs w:val="22"/>
        </w:rPr>
      </w:pPr>
      <w:r>
        <w:rPr>
          <w:sz w:val="22"/>
          <w:szCs w:val="22"/>
          <w:lang w:val="uk-UA"/>
        </w:rPr>
        <w:t>113</w:t>
      </w:r>
      <w:r w:rsidRPr="00981D36">
        <w:rPr>
          <w:sz w:val="22"/>
          <w:szCs w:val="22"/>
        </w:rPr>
        <w:t>. Пристосування переселенців до умов та способу життя у місцях вселення – це:</w:t>
      </w:r>
    </w:p>
    <w:p w:rsidR="00A46EC8" w:rsidRPr="00A248B8" w:rsidRDefault="00A46EC8" w:rsidP="00A46EC8">
      <w:pPr>
        <w:jc w:val="both"/>
        <w:rPr>
          <w:sz w:val="22"/>
          <w:szCs w:val="22"/>
          <w:lang w:val="uk-UA"/>
        </w:rPr>
      </w:pPr>
      <w:r>
        <w:rPr>
          <w:sz w:val="22"/>
          <w:szCs w:val="22"/>
          <w:lang w:val="uk-UA"/>
        </w:rPr>
        <w:t xml:space="preserve">   </w:t>
      </w:r>
      <w:r w:rsidRPr="00823766">
        <w:rPr>
          <w:sz w:val="22"/>
          <w:szCs w:val="22"/>
          <w:lang w:val="uk-UA"/>
        </w:rPr>
        <w:t>1) адаптація;       2) приживаність;         3) облаштування</w:t>
      </w:r>
      <w:r>
        <w:rPr>
          <w:sz w:val="22"/>
          <w:szCs w:val="22"/>
          <w:lang w:val="uk-UA"/>
        </w:rPr>
        <w:t>.</w:t>
      </w:r>
    </w:p>
    <w:p w:rsidR="00A46EC8" w:rsidRPr="00823766" w:rsidRDefault="00A46EC8" w:rsidP="00A46EC8">
      <w:pPr>
        <w:jc w:val="both"/>
        <w:rPr>
          <w:sz w:val="22"/>
          <w:szCs w:val="22"/>
          <w:lang w:val="uk-UA"/>
        </w:rPr>
      </w:pPr>
    </w:p>
    <w:p w:rsidR="00A46EC8" w:rsidRPr="00823766" w:rsidRDefault="00A46EC8" w:rsidP="00A46EC8">
      <w:pPr>
        <w:jc w:val="both"/>
        <w:rPr>
          <w:sz w:val="22"/>
          <w:szCs w:val="22"/>
          <w:lang w:val="uk-UA"/>
        </w:rPr>
      </w:pPr>
      <w:r>
        <w:rPr>
          <w:sz w:val="22"/>
          <w:szCs w:val="22"/>
          <w:lang w:val="uk-UA"/>
        </w:rPr>
        <w:t>114</w:t>
      </w:r>
      <w:r w:rsidRPr="00823766">
        <w:rPr>
          <w:sz w:val="22"/>
          <w:szCs w:val="22"/>
          <w:lang w:val="uk-UA"/>
        </w:rPr>
        <w:t>. Різниця між кількістю імміґрантів та еміґрантів певної території:</w:t>
      </w:r>
    </w:p>
    <w:p w:rsidR="00A46EC8" w:rsidRPr="00823766" w:rsidRDefault="00A46EC8" w:rsidP="00A46EC8">
      <w:pPr>
        <w:ind w:firstLine="360"/>
        <w:jc w:val="both"/>
        <w:rPr>
          <w:sz w:val="22"/>
          <w:szCs w:val="22"/>
          <w:lang w:val="uk-UA"/>
        </w:rPr>
      </w:pPr>
      <w:r w:rsidRPr="00823766">
        <w:rPr>
          <w:sz w:val="22"/>
          <w:szCs w:val="22"/>
          <w:lang w:val="uk-UA"/>
        </w:rPr>
        <w:t>1) міґраційна когорта;                   3) валова міґрація;</w:t>
      </w:r>
    </w:p>
    <w:p w:rsidR="00A46EC8" w:rsidRPr="00A248B8" w:rsidRDefault="00A46EC8" w:rsidP="00A46EC8">
      <w:pPr>
        <w:ind w:firstLine="360"/>
        <w:jc w:val="both"/>
        <w:rPr>
          <w:sz w:val="22"/>
          <w:szCs w:val="22"/>
          <w:lang w:val="uk-UA"/>
        </w:rPr>
      </w:pPr>
      <w:r w:rsidRPr="00823766">
        <w:rPr>
          <w:sz w:val="22"/>
          <w:szCs w:val="22"/>
          <w:lang w:val="uk-UA"/>
        </w:rPr>
        <w:t>2) міґраційний потік;                     4) сальдо міґрації</w:t>
      </w:r>
      <w:r>
        <w:rPr>
          <w:sz w:val="22"/>
          <w:szCs w:val="22"/>
          <w:lang w:val="uk-UA"/>
        </w:rPr>
        <w:t>.</w:t>
      </w:r>
    </w:p>
    <w:p w:rsidR="00A46EC8" w:rsidRPr="00823766" w:rsidRDefault="00A46EC8" w:rsidP="00A46EC8">
      <w:pPr>
        <w:jc w:val="both"/>
        <w:rPr>
          <w:sz w:val="22"/>
          <w:szCs w:val="22"/>
          <w:lang w:val="uk-UA"/>
        </w:rPr>
      </w:pPr>
    </w:p>
    <w:p w:rsidR="00A46EC8" w:rsidRPr="00823766" w:rsidRDefault="00A46EC8" w:rsidP="00A46EC8">
      <w:pPr>
        <w:jc w:val="both"/>
        <w:rPr>
          <w:sz w:val="22"/>
          <w:szCs w:val="22"/>
          <w:lang w:val="uk-UA"/>
        </w:rPr>
      </w:pPr>
      <w:r>
        <w:rPr>
          <w:sz w:val="22"/>
          <w:szCs w:val="22"/>
          <w:lang w:val="uk-UA"/>
        </w:rPr>
        <w:t>115</w:t>
      </w:r>
      <w:r w:rsidRPr="00823766">
        <w:rPr>
          <w:sz w:val="22"/>
          <w:szCs w:val="22"/>
          <w:lang w:val="uk-UA"/>
        </w:rPr>
        <w:t>. Сукупність еміґрантів та імміґрантів певної території – це:</w:t>
      </w:r>
    </w:p>
    <w:p w:rsidR="00A46EC8" w:rsidRPr="00823766" w:rsidRDefault="00A46EC8" w:rsidP="00A46EC8">
      <w:pPr>
        <w:ind w:firstLine="360"/>
        <w:jc w:val="both"/>
        <w:rPr>
          <w:sz w:val="22"/>
          <w:szCs w:val="22"/>
          <w:lang w:val="uk-UA"/>
        </w:rPr>
      </w:pPr>
      <w:r w:rsidRPr="00823766">
        <w:rPr>
          <w:sz w:val="22"/>
          <w:szCs w:val="22"/>
          <w:lang w:val="uk-UA"/>
        </w:rPr>
        <w:t>1) міґраційна когорта;                   3) валова міґрація;</w:t>
      </w:r>
    </w:p>
    <w:p w:rsidR="00A46EC8" w:rsidRPr="00A248B8" w:rsidRDefault="00A46EC8" w:rsidP="00A46EC8">
      <w:pPr>
        <w:ind w:firstLine="360"/>
        <w:jc w:val="both"/>
        <w:rPr>
          <w:sz w:val="22"/>
          <w:szCs w:val="22"/>
          <w:lang w:val="uk-UA"/>
        </w:rPr>
      </w:pPr>
      <w:r w:rsidRPr="00823766">
        <w:rPr>
          <w:sz w:val="22"/>
          <w:szCs w:val="22"/>
          <w:lang w:val="uk-UA"/>
        </w:rPr>
        <w:t>2) міґраційний потік;                     4) сальдо міґрації</w:t>
      </w:r>
      <w:r>
        <w:rPr>
          <w:sz w:val="22"/>
          <w:szCs w:val="22"/>
          <w:lang w:val="uk-UA"/>
        </w:rPr>
        <w:t>.</w:t>
      </w:r>
    </w:p>
    <w:p w:rsidR="00A46EC8" w:rsidRPr="00823766" w:rsidRDefault="00A46EC8" w:rsidP="00A46EC8">
      <w:pPr>
        <w:jc w:val="both"/>
        <w:rPr>
          <w:sz w:val="22"/>
          <w:szCs w:val="22"/>
          <w:lang w:val="uk-UA"/>
        </w:rPr>
      </w:pPr>
    </w:p>
    <w:p w:rsidR="00A46EC8" w:rsidRPr="00823766" w:rsidRDefault="00A46EC8" w:rsidP="00A46EC8">
      <w:pPr>
        <w:jc w:val="both"/>
        <w:rPr>
          <w:sz w:val="22"/>
          <w:szCs w:val="22"/>
          <w:lang w:val="uk-UA"/>
        </w:rPr>
      </w:pPr>
      <w:r>
        <w:rPr>
          <w:sz w:val="22"/>
          <w:szCs w:val="22"/>
          <w:lang w:val="uk-UA"/>
        </w:rPr>
        <w:t>116</w:t>
      </w:r>
      <w:r w:rsidRPr="00823766">
        <w:rPr>
          <w:sz w:val="22"/>
          <w:szCs w:val="22"/>
          <w:lang w:val="uk-UA"/>
        </w:rPr>
        <w:t>. Сукупність міґрантів певної території, об’єднані спільним періодом міґрації – це:</w:t>
      </w:r>
    </w:p>
    <w:p w:rsidR="00A46EC8" w:rsidRPr="00823766" w:rsidRDefault="00A46EC8" w:rsidP="00A46EC8">
      <w:pPr>
        <w:ind w:firstLine="360"/>
        <w:jc w:val="both"/>
        <w:rPr>
          <w:sz w:val="22"/>
          <w:szCs w:val="22"/>
          <w:lang w:val="uk-UA"/>
        </w:rPr>
      </w:pPr>
      <w:r w:rsidRPr="00823766">
        <w:rPr>
          <w:sz w:val="22"/>
          <w:szCs w:val="22"/>
          <w:lang w:val="uk-UA"/>
        </w:rPr>
        <w:t>1) міґраційна когорта;                   3) валова міґрація;</w:t>
      </w:r>
    </w:p>
    <w:p w:rsidR="00A46EC8" w:rsidRPr="00A248B8" w:rsidRDefault="00A46EC8" w:rsidP="00A46EC8">
      <w:pPr>
        <w:ind w:firstLine="360"/>
        <w:jc w:val="both"/>
        <w:rPr>
          <w:sz w:val="22"/>
          <w:szCs w:val="22"/>
          <w:lang w:val="uk-UA"/>
        </w:rPr>
      </w:pPr>
      <w:r w:rsidRPr="00823766">
        <w:rPr>
          <w:sz w:val="22"/>
          <w:szCs w:val="22"/>
          <w:lang w:val="uk-UA"/>
        </w:rPr>
        <w:t>2) міґраційний потік;                     4) сальдо міґрації</w:t>
      </w:r>
      <w:r>
        <w:rPr>
          <w:sz w:val="22"/>
          <w:szCs w:val="22"/>
          <w:lang w:val="uk-UA"/>
        </w:rPr>
        <w:t>.</w:t>
      </w:r>
    </w:p>
    <w:p w:rsidR="00A46EC8" w:rsidRPr="00A248B8" w:rsidRDefault="00A46EC8" w:rsidP="00A46EC8">
      <w:pPr>
        <w:jc w:val="both"/>
        <w:rPr>
          <w:sz w:val="22"/>
          <w:szCs w:val="22"/>
          <w:lang w:val="uk-UA"/>
        </w:rPr>
      </w:pPr>
    </w:p>
    <w:p w:rsidR="00A46EC8" w:rsidRPr="00981D36" w:rsidRDefault="00A46EC8" w:rsidP="00A46EC8">
      <w:pPr>
        <w:jc w:val="both"/>
        <w:rPr>
          <w:sz w:val="22"/>
          <w:szCs w:val="22"/>
        </w:rPr>
      </w:pPr>
      <w:r>
        <w:rPr>
          <w:bCs/>
          <w:sz w:val="22"/>
          <w:szCs w:val="22"/>
          <w:lang w:val="uk-UA"/>
        </w:rPr>
        <w:t>117</w:t>
      </w:r>
      <w:r w:rsidRPr="00981D36">
        <w:rPr>
          <w:bCs/>
          <w:sz w:val="22"/>
          <w:szCs w:val="22"/>
        </w:rPr>
        <w:t xml:space="preserve">. </w:t>
      </w:r>
      <w:r w:rsidRPr="00981D36">
        <w:rPr>
          <w:sz w:val="22"/>
          <w:szCs w:val="22"/>
        </w:rPr>
        <w:t>Трудові мігранти, які тимчасово працюють і проживають в іншій країні – це:</w:t>
      </w:r>
    </w:p>
    <w:p w:rsidR="00A46EC8" w:rsidRDefault="00A46EC8" w:rsidP="00A46EC8">
      <w:pPr>
        <w:jc w:val="both"/>
        <w:rPr>
          <w:sz w:val="22"/>
          <w:szCs w:val="22"/>
          <w:lang w:val="uk-UA"/>
        </w:rPr>
      </w:pPr>
      <w:r w:rsidRPr="00981D36">
        <w:rPr>
          <w:sz w:val="22"/>
          <w:szCs w:val="22"/>
        </w:rPr>
        <w:t xml:space="preserve">     1) гастарбайтери; </w:t>
      </w:r>
      <w:r>
        <w:rPr>
          <w:sz w:val="22"/>
          <w:szCs w:val="22"/>
          <w:lang w:val="uk-UA"/>
        </w:rPr>
        <w:t xml:space="preserve">  </w:t>
      </w:r>
      <w:r w:rsidRPr="00981D36">
        <w:rPr>
          <w:sz w:val="22"/>
          <w:szCs w:val="22"/>
        </w:rPr>
        <w:t>2) біженці;</w:t>
      </w:r>
      <w:r>
        <w:rPr>
          <w:sz w:val="22"/>
          <w:szCs w:val="22"/>
          <w:lang w:val="uk-UA"/>
        </w:rPr>
        <w:t xml:space="preserve">   </w:t>
      </w:r>
      <w:r w:rsidRPr="00981D36">
        <w:rPr>
          <w:sz w:val="22"/>
          <w:szCs w:val="22"/>
        </w:rPr>
        <w:t>3) маятникові мігранти;</w:t>
      </w:r>
    </w:p>
    <w:p w:rsidR="00A46EC8" w:rsidRPr="00981D36" w:rsidRDefault="00A46EC8" w:rsidP="00A46EC8">
      <w:pPr>
        <w:jc w:val="both"/>
        <w:rPr>
          <w:sz w:val="22"/>
          <w:szCs w:val="22"/>
        </w:rPr>
      </w:pPr>
      <w:r>
        <w:rPr>
          <w:sz w:val="22"/>
          <w:szCs w:val="22"/>
          <w:lang w:val="uk-UA"/>
        </w:rPr>
        <w:t xml:space="preserve">  </w:t>
      </w:r>
      <w:r w:rsidRPr="00981D36">
        <w:rPr>
          <w:sz w:val="22"/>
          <w:szCs w:val="22"/>
        </w:rPr>
        <w:t xml:space="preserve">   4) фрондильєри; </w:t>
      </w:r>
      <w:r>
        <w:rPr>
          <w:sz w:val="22"/>
          <w:szCs w:val="22"/>
          <w:lang w:val="uk-UA"/>
        </w:rPr>
        <w:t xml:space="preserve">  </w:t>
      </w:r>
      <w:r w:rsidRPr="00981D36">
        <w:rPr>
          <w:sz w:val="22"/>
          <w:szCs w:val="22"/>
        </w:rPr>
        <w:t>5) репатріанти.</w:t>
      </w:r>
    </w:p>
    <w:p w:rsidR="00A46EC8" w:rsidRPr="00981D36" w:rsidRDefault="00A46EC8" w:rsidP="00A46EC8">
      <w:pPr>
        <w:jc w:val="both"/>
        <w:rPr>
          <w:sz w:val="22"/>
          <w:szCs w:val="22"/>
        </w:rPr>
      </w:pPr>
    </w:p>
    <w:p w:rsidR="00A46EC8" w:rsidRPr="00981D36" w:rsidRDefault="00A46EC8" w:rsidP="00A46EC8">
      <w:pPr>
        <w:ind w:hanging="360"/>
        <w:jc w:val="both"/>
        <w:rPr>
          <w:sz w:val="22"/>
          <w:szCs w:val="22"/>
        </w:rPr>
      </w:pPr>
      <w:r w:rsidRPr="00981D36">
        <w:rPr>
          <w:sz w:val="22"/>
          <w:szCs w:val="22"/>
        </w:rPr>
        <w:t xml:space="preserve">     1</w:t>
      </w:r>
      <w:r>
        <w:rPr>
          <w:sz w:val="22"/>
          <w:szCs w:val="22"/>
          <w:lang w:val="uk-UA"/>
        </w:rPr>
        <w:t>18</w:t>
      </w:r>
      <w:r w:rsidRPr="00981D36">
        <w:rPr>
          <w:sz w:val="22"/>
          <w:szCs w:val="22"/>
        </w:rPr>
        <w:t>. Вкажіть головну ознаку воєнних і повоєнних (1943 – 1950 рр.) міграцій населення України:</w:t>
      </w:r>
    </w:p>
    <w:p w:rsidR="00A46EC8" w:rsidRDefault="00A46EC8" w:rsidP="00A46EC8">
      <w:pPr>
        <w:jc w:val="both"/>
        <w:rPr>
          <w:sz w:val="22"/>
          <w:szCs w:val="22"/>
          <w:lang w:val="uk-UA"/>
        </w:rPr>
      </w:pPr>
      <w:r>
        <w:rPr>
          <w:sz w:val="22"/>
          <w:szCs w:val="22"/>
          <w:lang w:val="uk-UA"/>
        </w:rPr>
        <w:t xml:space="preserve">     </w:t>
      </w:r>
      <w:r w:rsidRPr="00981D36">
        <w:rPr>
          <w:sz w:val="22"/>
          <w:szCs w:val="22"/>
        </w:rPr>
        <w:t xml:space="preserve">1) маятникова;  </w:t>
      </w:r>
      <w:r>
        <w:rPr>
          <w:sz w:val="22"/>
          <w:szCs w:val="22"/>
          <w:lang w:val="uk-UA"/>
        </w:rPr>
        <w:t xml:space="preserve">    </w:t>
      </w:r>
      <w:r w:rsidRPr="00981D36">
        <w:rPr>
          <w:sz w:val="22"/>
          <w:szCs w:val="22"/>
        </w:rPr>
        <w:t xml:space="preserve">2) примусова; </w:t>
      </w:r>
      <w:r>
        <w:rPr>
          <w:sz w:val="22"/>
          <w:szCs w:val="22"/>
          <w:lang w:val="uk-UA"/>
        </w:rPr>
        <w:t xml:space="preserve">      </w:t>
      </w:r>
      <w:r w:rsidRPr="00981D36">
        <w:rPr>
          <w:sz w:val="22"/>
          <w:szCs w:val="22"/>
        </w:rPr>
        <w:t xml:space="preserve">3) трудова; </w:t>
      </w:r>
      <w:r>
        <w:rPr>
          <w:sz w:val="22"/>
          <w:szCs w:val="22"/>
          <w:lang w:val="uk-UA"/>
        </w:rPr>
        <w:t xml:space="preserve">  </w:t>
      </w:r>
    </w:p>
    <w:p w:rsidR="00A46EC8" w:rsidRPr="00981D36" w:rsidRDefault="00A46EC8" w:rsidP="00A46EC8">
      <w:pPr>
        <w:jc w:val="both"/>
        <w:rPr>
          <w:sz w:val="22"/>
          <w:szCs w:val="22"/>
        </w:rPr>
      </w:pPr>
      <w:r>
        <w:rPr>
          <w:sz w:val="22"/>
          <w:szCs w:val="22"/>
          <w:lang w:val="uk-UA"/>
        </w:rPr>
        <w:t xml:space="preserve">     </w:t>
      </w:r>
      <w:r w:rsidRPr="00981D36">
        <w:rPr>
          <w:sz w:val="22"/>
          <w:szCs w:val="22"/>
        </w:rPr>
        <w:t>4) добровільна;</w:t>
      </w:r>
      <w:r>
        <w:rPr>
          <w:sz w:val="22"/>
          <w:szCs w:val="22"/>
          <w:lang w:val="uk-UA"/>
        </w:rPr>
        <w:t xml:space="preserve">    </w:t>
      </w:r>
      <w:r w:rsidRPr="00981D36">
        <w:rPr>
          <w:sz w:val="22"/>
          <w:szCs w:val="22"/>
        </w:rPr>
        <w:t>5) сезонна.</w:t>
      </w:r>
    </w:p>
    <w:p w:rsidR="00A46EC8" w:rsidRPr="00981D36" w:rsidRDefault="00A46EC8" w:rsidP="00A46EC8">
      <w:pPr>
        <w:ind w:firstLine="360"/>
        <w:jc w:val="both"/>
        <w:rPr>
          <w:sz w:val="22"/>
          <w:szCs w:val="22"/>
        </w:rPr>
      </w:pPr>
    </w:p>
    <w:p w:rsidR="00A46EC8" w:rsidRPr="009A0DD5" w:rsidRDefault="00A46EC8" w:rsidP="00A46EC8">
      <w:pPr>
        <w:jc w:val="both"/>
        <w:rPr>
          <w:sz w:val="22"/>
          <w:szCs w:val="22"/>
        </w:rPr>
      </w:pPr>
      <w:r w:rsidRPr="009A0DD5">
        <w:rPr>
          <w:sz w:val="22"/>
          <w:szCs w:val="22"/>
        </w:rPr>
        <w:t>11</w:t>
      </w:r>
      <w:r w:rsidRPr="009A0DD5">
        <w:rPr>
          <w:sz w:val="22"/>
          <w:szCs w:val="22"/>
          <w:lang w:val="uk-UA"/>
        </w:rPr>
        <w:t>9</w:t>
      </w:r>
      <w:r w:rsidRPr="009A0DD5">
        <w:rPr>
          <w:sz w:val="22"/>
          <w:szCs w:val="22"/>
        </w:rPr>
        <w:t>. Сукупність мігрантів, об’єднаних спільним районом вибуття та прибуття протягом певного календарного періоду – це:</w:t>
      </w:r>
    </w:p>
    <w:p w:rsidR="00A46EC8" w:rsidRPr="00CB345F" w:rsidRDefault="00A46EC8" w:rsidP="00A46EC8">
      <w:pPr>
        <w:jc w:val="both"/>
        <w:rPr>
          <w:sz w:val="22"/>
          <w:szCs w:val="22"/>
          <w:lang w:val="uk-UA"/>
        </w:rPr>
      </w:pPr>
      <w:r>
        <w:rPr>
          <w:sz w:val="22"/>
          <w:szCs w:val="22"/>
          <w:lang w:val="uk-UA"/>
        </w:rPr>
        <w:t xml:space="preserve">     1) </w:t>
      </w:r>
      <w:r w:rsidRPr="001F4B55">
        <w:rPr>
          <w:sz w:val="22"/>
          <w:szCs w:val="22"/>
          <w:lang w:val="uk-UA"/>
        </w:rPr>
        <w:t>міграційний потік</w:t>
      </w:r>
      <w:r>
        <w:rPr>
          <w:sz w:val="22"/>
          <w:szCs w:val="22"/>
          <w:lang w:val="uk-UA"/>
        </w:rPr>
        <w:t xml:space="preserve">;             3) </w:t>
      </w:r>
      <w:r w:rsidRPr="001F4B55">
        <w:rPr>
          <w:sz w:val="22"/>
          <w:szCs w:val="22"/>
          <w:lang w:val="uk-UA"/>
        </w:rPr>
        <w:t>валова міграція</w:t>
      </w:r>
      <w:r>
        <w:rPr>
          <w:sz w:val="22"/>
          <w:szCs w:val="22"/>
          <w:lang w:val="uk-UA"/>
        </w:rPr>
        <w:t>;</w:t>
      </w:r>
    </w:p>
    <w:p w:rsidR="00A46EC8" w:rsidRPr="00CB345F" w:rsidRDefault="00A46EC8" w:rsidP="00A46EC8">
      <w:pPr>
        <w:jc w:val="both"/>
        <w:rPr>
          <w:sz w:val="22"/>
          <w:szCs w:val="22"/>
          <w:lang w:val="uk-UA"/>
        </w:rPr>
      </w:pPr>
      <w:r>
        <w:rPr>
          <w:sz w:val="22"/>
          <w:szCs w:val="22"/>
          <w:lang w:val="uk-UA"/>
        </w:rPr>
        <w:t xml:space="preserve">     2) </w:t>
      </w:r>
      <w:r w:rsidRPr="001F4B55">
        <w:rPr>
          <w:sz w:val="22"/>
          <w:szCs w:val="22"/>
          <w:lang w:val="uk-UA"/>
        </w:rPr>
        <w:t>міграційна когорта</w:t>
      </w:r>
      <w:r>
        <w:rPr>
          <w:sz w:val="22"/>
          <w:szCs w:val="22"/>
          <w:lang w:val="uk-UA"/>
        </w:rPr>
        <w:t xml:space="preserve">;           4) </w:t>
      </w:r>
      <w:r w:rsidRPr="001F4B55">
        <w:rPr>
          <w:sz w:val="22"/>
          <w:szCs w:val="22"/>
          <w:lang w:val="uk-UA"/>
        </w:rPr>
        <w:t>сальдо міграції</w:t>
      </w:r>
      <w:r>
        <w:rPr>
          <w:sz w:val="22"/>
          <w:szCs w:val="22"/>
          <w:lang w:val="uk-UA"/>
        </w:rPr>
        <w:t>.</w:t>
      </w:r>
    </w:p>
    <w:p w:rsidR="00A46EC8" w:rsidRPr="001F4B55" w:rsidRDefault="00A46EC8" w:rsidP="00A46EC8">
      <w:pPr>
        <w:jc w:val="both"/>
        <w:rPr>
          <w:sz w:val="22"/>
          <w:szCs w:val="22"/>
          <w:lang w:val="uk-UA"/>
        </w:rPr>
      </w:pPr>
    </w:p>
    <w:p w:rsidR="00A46EC8" w:rsidRPr="001F4B55" w:rsidRDefault="00A46EC8" w:rsidP="00A46EC8">
      <w:pPr>
        <w:jc w:val="both"/>
        <w:rPr>
          <w:sz w:val="22"/>
          <w:szCs w:val="22"/>
          <w:lang w:val="uk-UA"/>
        </w:rPr>
      </w:pPr>
    </w:p>
    <w:p w:rsidR="00A46EC8" w:rsidRPr="001F4B55" w:rsidRDefault="00A46EC8" w:rsidP="00A46EC8">
      <w:pPr>
        <w:jc w:val="both"/>
        <w:rPr>
          <w:sz w:val="22"/>
          <w:szCs w:val="22"/>
          <w:lang w:val="uk-UA"/>
        </w:rPr>
      </w:pPr>
      <w:r>
        <w:rPr>
          <w:sz w:val="22"/>
          <w:szCs w:val="22"/>
          <w:lang w:val="uk-UA"/>
        </w:rPr>
        <w:lastRenderedPageBreak/>
        <w:t xml:space="preserve">120. </w:t>
      </w:r>
      <w:r w:rsidRPr="001F4B55">
        <w:rPr>
          <w:sz w:val="22"/>
          <w:szCs w:val="22"/>
          <w:lang w:val="uk-UA"/>
        </w:rPr>
        <w:t>Сукупність мігрантів певної території, об’єднані спільним періодом міграції – це:</w:t>
      </w:r>
    </w:p>
    <w:p w:rsidR="00A46EC8" w:rsidRPr="00CB345F" w:rsidRDefault="00A46EC8" w:rsidP="00A46EC8">
      <w:pPr>
        <w:jc w:val="both"/>
        <w:rPr>
          <w:sz w:val="22"/>
          <w:szCs w:val="22"/>
          <w:lang w:val="uk-UA"/>
        </w:rPr>
      </w:pPr>
      <w:r>
        <w:rPr>
          <w:sz w:val="22"/>
          <w:szCs w:val="22"/>
          <w:lang w:val="uk-UA"/>
        </w:rPr>
        <w:t xml:space="preserve">     1) </w:t>
      </w:r>
      <w:r w:rsidRPr="001F4B55">
        <w:rPr>
          <w:sz w:val="22"/>
          <w:szCs w:val="22"/>
          <w:lang w:val="uk-UA"/>
        </w:rPr>
        <w:t>міграційний потік</w:t>
      </w:r>
      <w:r>
        <w:rPr>
          <w:sz w:val="22"/>
          <w:szCs w:val="22"/>
          <w:lang w:val="uk-UA"/>
        </w:rPr>
        <w:t xml:space="preserve">;             3) </w:t>
      </w:r>
      <w:r w:rsidRPr="001F4B55">
        <w:rPr>
          <w:sz w:val="22"/>
          <w:szCs w:val="22"/>
          <w:lang w:val="uk-UA"/>
        </w:rPr>
        <w:t>валова міграція</w:t>
      </w:r>
      <w:r>
        <w:rPr>
          <w:sz w:val="22"/>
          <w:szCs w:val="22"/>
          <w:lang w:val="uk-UA"/>
        </w:rPr>
        <w:t>;</w:t>
      </w:r>
    </w:p>
    <w:p w:rsidR="00A46EC8" w:rsidRPr="00CB345F" w:rsidRDefault="00A46EC8" w:rsidP="00A46EC8">
      <w:pPr>
        <w:jc w:val="both"/>
        <w:rPr>
          <w:sz w:val="22"/>
          <w:szCs w:val="22"/>
          <w:lang w:val="uk-UA"/>
        </w:rPr>
      </w:pPr>
      <w:r>
        <w:rPr>
          <w:sz w:val="22"/>
          <w:szCs w:val="22"/>
          <w:lang w:val="uk-UA"/>
        </w:rPr>
        <w:t xml:space="preserve">     2) </w:t>
      </w:r>
      <w:r w:rsidRPr="001F4B55">
        <w:rPr>
          <w:sz w:val="22"/>
          <w:szCs w:val="22"/>
          <w:lang w:val="uk-UA"/>
        </w:rPr>
        <w:t>міграційна когорта</w:t>
      </w:r>
      <w:r>
        <w:rPr>
          <w:sz w:val="22"/>
          <w:szCs w:val="22"/>
          <w:lang w:val="uk-UA"/>
        </w:rPr>
        <w:t xml:space="preserve">;           4) </w:t>
      </w:r>
      <w:r w:rsidRPr="001F4B55">
        <w:rPr>
          <w:sz w:val="22"/>
          <w:szCs w:val="22"/>
          <w:lang w:val="uk-UA"/>
        </w:rPr>
        <w:t>сальдо міграції</w:t>
      </w:r>
      <w:r>
        <w:rPr>
          <w:sz w:val="22"/>
          <w:szCs w:val="22"/>
          <w:lang w:val="uk-UA"/>
        </w:rPr>
        <w:t>.</w:t>
      </w:r>
    </w:p>
    <w:p w:rsidR="00A46EC8" w:rsidRPr="00CB345F" w:rsidRDefault="00A46EC8" w:rsidP="00A46EC8">
      <w:pPr>
        <w:jc w:val="both"/>
        <w:rPr>
          <w:sz w:val="22"/>
          <w:szCs w:val="22"/>
          <w:lang w:val="uk-UA"/>
        </w:rPr>
      </w:pPr>
    </w:p>
    <w:p w:rsidR="00A46EC8" w:rsidRPr="009A0DD5" w:rsidRDefault="00A46EC8" w:rsidP="00A46EC8">
      <w:pPr>
        <w:jc w:val="both"/>
        <w:rPr>
          <w:sz w:val="22"/>
          <w:szCs w:val="22"/>
        </w:rPr>
      </w:pPr>
      <w:r>
        <w:rPr>
          <w:sz w:val="22"/>
          <w:szCs w:val="22"/>
          <w:lang w:val="uk-UA"/>
        </w:rPr>
        <w:t xml:space="preserve">121. </w:t>
      </w:r>
      <w:r w:rsidRPr="009A0DD5">
        <w:rPr>
          <w:sz w:val="22"/>
          <w:szCs w:val="22"/>
        </w:rPr>
        <w:t>Сума прибуттів і вибуттів населення певної території за певний період часу – це:</w:t>
      </w:r>
    </w:p>
    <w:p w:rsidR="00A46EC8" w:rsidRPr="00CB345F" w:rsidRDefault="00A46EC8" w:rsidP="00A46EC8">
      <w:pPr>
        <w:jc w:val="both"/>
        <w:rPr>
          <w:sz w:val="22"/>
          <w:szCs w:val="22"/>
          <w:lang w:val="uk-UA"/>
        </w:rPr>
      </w:pPr>
      <w:r>
        <w:rPr>
          <w:sz w:val="22"/>
          <w:szCs w:val="22"/>
          <w:lang w:val="uk-UA"/>
        </w:rPr>
        <w:t xml:space="preserve">     1) </w:t>
      </w:r>
      <w:r w:rsidRPr="001F4B55">
        <w:rPr>
          <w:sz w:val="22"/>
          <w:szCs w:val="22"/>
          <w:lang w:val="uk-UA"/>
        </w:rPr>
        <w:t>міграційний потік</w:t>
      </w:r>
      <w:r>
        <w:rPr>
          <w:sz w:val="22"/>
          <w:szCs w:val="22"/>
          <w:lang w:val="uk-UA"/>
        </w:rPr>
        <w:t xml:space="preserve">;             3) </w:t>
      </w:r>
      <w:r w:rsidRPr="001F4B55">
        <w:rPr>
          <w:sz w:val="22"/>
          <w:szCs w:val="22"/>
          <w:lang w:val="uk-UA"/>
        </w:rPr>
        <w:t>валова міграція</w:t>
      </w:r>
      <w:r>
        <w:rPr>
          <w:sz w:val="22"/>
          <w:szCs w:val="22"/>
          <w:lang w:val="uk-UA"/>
        </w:rPr>
        <w:t>;</w:t>
      </w:r>
    </w:p>
    <w:p w:rsidR="00A46EC8" w:rsidRPr="00CB345F" w:rsidRDefault="00A46EC8" w:rsidP="00A46EC8">
      <w:pPr>
        <w:jc w:val="both"/>
        <w:rPr>
          <w:sz w:val="22"/>
          <w:szCs w:val="22"/>
          <w:lang w:val="uk-UA"/>
        </w:rPr>
      </w:pPr>
      <w:r>
        <w:rPr>
          <w:sz w:val="22"/>
          <w:szCs w:val="22"/>
          <w:lang w:val="uk-UA"/>
        </w:rPr>
        <w:t xml:space="preserve">     2) </w:t>
      </w:r>
      <w:r w:rsidRPr="001F4B55">
        <w:rPr>
          <w:sz w:val="22"/>
          <w:szCs w:val="22"/>
          <w:lang w:val="uk-UA"/>
        </w:rPr>
        <w:t>міграційна когорта</w:t>
      </w:r>
      <w:r>
        <w:rPr>
          <w:sz w:val="22"/>
          <w:szCs w:val="22"/>
          <w:lang w:val="uk-UA"/>
        </w:rPr>
        <w:t xml:space="preserve">;           4) </w:t>
      </w:r>
      <w:r w:rsidRPr="001F4B55">
        <w:rPr>
          <w:sz w:val="22"/>
          <w:szCs w:val="22"/>
          <w:lang w:val="uk-UA"/>
        </w:rPr>
        <w:t>сальдо міграції</w:t>
      </w:r>
      <w:r>
        <w:rPr>
          <w:sz w:val="22"/>
          <w:szCs w:val="22"/>
          <w:lang w:val="uk-UA"/>
        </w:rPr>
        <w:t>.</w:t>
      </w:r>
    </w:p>
    <w:p w:rsidR="00A46EC8" w:rsidRPr="00CB345F" w:rsidRDefault="00A46EC8" w:rsidP="00A46EC8">
      <w:pPr>
        <w:jc w:val="both"/>
        <w:rPr>
          <w:sz w:val="22"/>
          <w:szCs w:val="22"/>
          <w:lang w:val="uk-UA"/>
        </w:rPr>
      </w:pPr>
    </w:p>
    <w:p w:rsidR="00A46EC8" w:rsidRPr="00CB345F" w:rsidRDefault="00A46EC8" w:rsidP="00A46EC8">
      <w:pPr>
        <w:jc w:val="both"/>
        <w:rPr>
          <w:sz w:val="22"/>
          <w:szCs w:val="22"/>
          <w:lang w:val="uk-UA"/>
        </w:rPr>
      </w:pPr>
      <w:r>
        <w:rPr>
          <w:sz w:val="22"/>
          <w:szCs w:val="22"/>
          <w:lang w:val="uk-UA"/>
        </w:rPr>
        <w:t xml:space="preserve">122. </w:t>
      </w:r>
      <w:r w:rsidRPr="00CB345F">
        <w:rPr>
          <w:sz w:val="22"/>
          <w:szCs w:val="22"/>
          <w:lang w:val="uk-UA"/>
        </w:rPr>
        <w:t>Різниця між кількістю прибуттів і вибуттів –це:</w:t>
      </w:r>
    </w:p>
    <w:p w:rsidR="00A46EC8" w:rsidRPr="00CB345F" w:rsidRDefault="00A46EC8" w:rsidP="00A46EC8">
      <w:pPr>
        <w:jc w:val="both"/>
        <w:rPr>
          <w:sz w:val="22"/>
          <w:szCs w:val="22"/>
          <w:lang w:val="uk-UA"/>
        </w:rPr>
      </w:pPr>
      <w:r>
        <w:rPr>
          <w:sz w:val="22"/>
          <w:szCs w:val="22"/>
          <w:lang w:val="uk-UA"/>
        </w:rPr>
        <w:t xml:space="preserve">      1) </w:t>
      </w:r>
      <w:r w:rsidRPr="00CB345F">
        <w:rPr>
          <w:sz w:val="22"/>
          <w:szCs w:val="22"/>
          <w:lang w:val="uk-UA"/>
        </w:rPr>
        <w:t>сальдо міграції</w:t>
      </w:r>
      <w:r>
        <w:rPr>
          <w:sz w:val="22"/>
          <w:szCs w:val="22"/>
          <w:lang w:val="uk-UA"/>
        </w:rPr>
        <w:t xml:space="preserve">;                              3) </w:t>
      </w:r>
      <w:r w:rsidRPr="00CB345F">
        <w:rPr>
          <w:sz w:val="22"/>
          <w:szCs w:val="22"/>
          <w:lang w:val="uk-UA"/>
        </w:rPr>
        <w:t>відносне сальдо міграції</w:t>
      </w:r>
      <w:r>
        <w:rPr>
          <w:sz w:val="22"/>
          <w:szCs w:val="22"/>
          <w:lang w:val="uk-UA"/>
        </w:rPr>
        <w:t>;</w:t>
      </w:r>
    </w:p>
    <w:p w:rsidR="00A46EC8" w:rsidRPr="00CB345F" w:rsidRDefault="00A46EC8" w:rsidP="00A46EC8">
      <w:pPr>
        <w:jc w:val="both"/>
        <w:rPr>
          <w:sz w:val="22"/>
          <w:szCs w:val="22"/>
          <w:lang w:val="uk-UA"/>
        </w:rPr>
      </w:pPr>
      <w:r>
        <w:rPr>
          <w:sz w:val="22"/>
          <w:szCs w:val="22"/>
          <w:lang w:val="uk-UA"/>
        </w:rPr>
        <w:t xml:space="preserve">      2) </w:t>
      </w:r>
      <w:r w:rsidRPr="00CB345F">
        <w:rPr>
          <w:sz w:val="22"/>
          <w:szCs w:val="22"/>
          <w:lang w:val="uk-UA"/>
        </w:rPr>
        <w:t>загальний коефіцієнт рухливості</w:t>
      </w:r>
      <w:r>
        <w:rPr>
          <w:sz w:val="22"/>
          <w:szCs w:val="22"/>
          <w:lang w:val="uk-UA"/>
        </w:rPr>
        <w:t xml:space="preserve">; 4) </w:t>
      </w:r>
      <w:r w:rsidRPr="009A0DD5">
        <w:rPr>
          <w:sz w:val="22"/>
          <w:szCs w:val="22"/>
        </w:rPr>
        <w:t>валова міграція</w:t>
      </w:r>
      <w:r>
        <w:rPr>
          <w:sz w:val="22"/>
          <w:szCs w:val="22"/>
          <w:lang w:val="uk-UA"/>
        </w:rPr>
        <w:t>.</w:t>
      </w:r>
    </w:p>
    <w:p w:rsidR="00A46EC8" w:rsidRPr="00CB345F" w:rsidRDefault="00A46EC8" w:rsidP="00A46EC8">
      <w:pPr>
        <w:jc w:val="both"/>
        <w:rPr>
          <w:sz w:val="22"/>
          <w:szCs w:val="22"/>
          <w:lang w:val="uk-UA"/>
        </w:rPr>
      </w:pPr>
    </w:p>
    <w:p w:rsidR="00A46EC8" w:rsidRPr="009A0DD5" w:rsidRDefault="00A46EC8" w:rsidP="00A46EC8">
      <w:pPr>
        <w:jc w:val="both"/>
        <w:rPr>
          <w:sz w:val="22"/>
          <w:szCs w:val="22"/>
        </w:rPr>
      </w:pPr>
      <w:r>
        <w:rPr>
          <w:sz w:val="22"/>
          <w:szCs w:val="22"/>
          <w:lang w:val="uk-UA"/>
        </w:rPr>
        <w:t xml:space="preserve">123. </w:t>
      </w:r>
      <w:r w:rsidRPr="009A0DD5">
        <w:rPr>
          <w:sz w:val="22"/>
          <w:szCs w:val="22"/>
        </w:rPr>
        <w:t>Різниця між кількістю прибуттів і вибуттів, розрахована на 1000 осіб середньорічного населення території – це:</w:t>
      </w:r>
    </w:p>
    <w:p w:rsidR="00A46EC8" w:rsidRPr="00CB345F" w:rsidRDefault="00A46EC8" w:rsidP="00A46EC8">
      <w:pPr>
        <w:jc w:val="both"/>
        <w:rPr>
          <w:sz w:val="22"/>
          <w:szCs w:val="22"/>
          <w:lang w:val="uk-UA"/>
        </w:rPr>
      </w:pPr>
      <w:r>
        <w:rPr>
          <w:sz w:val="22"/>
          <w:szCs w:val="22"/>
          <w:lang w:val="uk-UA"/>
        </w:rPr>
        <w:t xml:space="preserve">      1) </w:t>
      </w:r>
      <w:r w:rsidRPr="00CB345F">
        <w:rPr>
          <w:sz w:val="22"/>
          <w:szCs w:val="22"/>
          <w:lang w:val="uk-UA"/>
        </w:rPr>
        <w:t>сальдо міграції</w:t>
      </w:r>
      <w:r>
        <w:rPr>
          <w:sz w:val="22"/>
          <w:szCs w:val="22"/>
          <w:lang w:val="uk-UA"/>
        </w:rPr>
        <w:t xml:space="preserve">;                              3) </w:t>
      </w:r>
      <w:r w:rsidRPr="00CB345F">
        <w:rPr>
          <w:sz w:val="22"/>
          <w:szCs w:val="22"/>
          <w:lang w:val="uk-UA"/>
        </w:rPr>
        <w:t>відносне сальдо міграції</w:t>
      </w:r>
      <w:r>
        <w:rPr>
          <w:sz w:val="22"/>
          <w:szCs w:val="22"/>
          <w:lang w:val="uk-UA"/>
        </w:rPr>
        <w:t>;</w:t>
      </w:r>
    </w:p>
    <w:p w:rsidR="00A46EC8" w:rsidRPr="00CB345F" w:rsidRDefault="00A46EC8" w:rsidP="00A46EC8">
      <w:pPr>
        <w:jc w:val="both"/>
        <w:rPr>
          <w:sz w:val="22"/>
          <w:szCs w:val="22"/>
          <w:lang w:val="uk-UA"/>
        </w:rPr>
      </w:pPr>
      <w:r>
        <w:rPr>
          <w:sz w:val="22"/>
          <w:szCs w:val="22"/>
          <w:lang w:val="uk-UA"/>
        </w:rPr>
        <w:t xml:space="preserve">      2) </w:t>
      </w:r>
      <w:r w:rsidRPr="00CB345F">
        <w:rPr>
          <w:sz w:val="22"/>
          <w:szCs w:val="22"/>
          <w:lang w:val="uk-UA"/>
        </w:rPr>
        <w:t>загальний коефіцієнт рухливості</w:t>
      </w:r>
      <w:r>
        <w:rPr>
          <w:sz w:val="22"/>
          <w:szCs w:val="22"/>
          <w:lang w:val="uk-UA"/>
        </w:rPr>
        <w:t xml:space="preserve">; 4) </w:t>
      </w:r>
      <w:r w:rsidRPr="009A0DD5">
        <w:rPr>
          <w:sz w:val="22"/>
          <w:szCs w:val="22"/>
        </w:rPr>
        <w:t>валова міграція</w:t>
      </w:r>
      <w:r>
        <w:rPr>
          <w:sz w:val="22"/>
          <w:szCs w:val="22"/>
          <w:lang w:val="uk-UA"/>
        </w:rPr>
        <w:t>.</w:t>
      </w:r>
    </w:p>
    <w:p w:rsidR="00A46EC8" w:rsidRPr="009A0DD5" w:rsidRDefault="00A46EC8" w:rsidP="00A46EC8">
      <w:pPr>
        <w:jc w:val="both"/>
        <w:rPr>
          <w:sz w:val="22"/>
          <w:szCs w:val="22"/>
        </w:rPr>
      </w:pPr>
    </w:p>
    <w:p w:rsidR="00A46EC8" w:rsidRPr="009A0DD5" w:rsidRDefault="00A46EC8" w:rsidP="00A46EC8">
      <w:pPr>
        <w:jc w:val="both"/>
        <w:rPr>
          <w:sz w:val="22"/>
          <w:szCs w:val="22"/>
        </w:rPr>
      </w:pPr>
      <w:r>
        <w:rPr>
          <w:sz w:val="22"/>
          <w:szCs w:val="22"/>
          <w:lang w:val="uk-UA"/>
        </w:rPr>
        <w:t xml:space="preserve">124. </w:t>
      </w:r>
      <w:r w:rsidRPr="009A0DD5">
        <w:rPr>
          <w:sz w:val="22"/>
          <w:szCs w:val="22"/>
        </w:rPr>
        <w:t>Середня кількість мігрантів певної території, що припадає на 1000 осіб середньої кількості населення – це:</w:t>
      </w:r>
    </w:p>
    <w:p w:rsidR="00A46EC8" w:rsidRPr="00CB345F" w:rsidRDefault="00A46EC8" w:rsidP="00A46EC8">
      <w:pPr>
        <w:jc w:val="both"/>
        <w:rPr>
          <w:sz w:val="22"/>
          <w:szCs w:val="22"/>
          <w:lang w:val="uk-UA"/>
        </w:rPr>
      </w:pPr>
      <w:r>
        <w:rPr>
          <w:sz w:val="22"/>
          <w:szCs w:val="22"/>
          <w:lang w:val="uk-UA"/>
        </w:rPr>
        <w:t xml:space="preserve">      1) </w:t>
      </w:r>
      <w:r w:rsidRPr="00CB345F">
        <w:rPr>
          <w:sz w:val="22"/>
          <w:szCs w:val="22"/>
          <w:lang w:val="uk-UA"/>
        </w:rPr>
        <w:t>сальдо міграції</w:t>
      </w:r>
      <w:r>
        <w:rPr>
          <w:sz w:val="22"/>
          <w:szCs w:val="22"/>
          <w:lang w:val="uk-UA"/>
        </w:rPr>
        <w:t xml:space="preserve">;                              3) </w:t>
      </w:r>
      <w:r w:rsidRPr="00CB345F">
        <w:rPr>
          <w:sz w:val="22"/>
          <w:szCs w:val="22"/>
          <w:lang w:val="uk-UA"/>
        </w:rPr>
        <w:t>відносне сальдо міграції</w:t>
      </w:r>
      <w:r>
        <w:rPr>
          <w:sz w:val="22"/>
          <w:szCs w:val="22"/>
          <w:lang w:val="uk-UA"/>
        </w:rPr>
        <w:t>;</w:t>
      </w:r>
    </w:p>
    <w:p w:rsidR="00A46EC8" w:rsidRPr="00CB345F" w:rsidRDefault="00A46EC8" w:rsidP="00A46EC8">
      <w:pPr>
        <w:jc w:val="both"/>
        <w:rPr>
          <w:sz w:val="22"/>
          <w:szCs w:val="22"/>
          <w:lang w:val="uk-UA"/>
        </w:rPr>
      </w:pPr>
      <w:r>
        <w:rPr>
          <w:sz w:val="22"/>
          <w:szCs w:val="22"/>
          <w:lang w:val="uk-UA"/>
        </w:rPr>
        <w:t xml:space="preserve">      2) </w:t>
      </w:r>
      <w:r w:rsidRPr="00CB345F">
        <w:rPr>
          <w:sz w:val="22"/>
          <w:szCs w:val="22"/>
          <w:lang w:val="uk-UA"/>
        </w:rPr>
        <w:t>загальний коефіцієнт рухливості</w:t>
      </w:r>
      <w:r>
        <w:rPr>
          <w:sz w:val="22"/>
          <w:szCs w:val="22"/>
          <w:lang w:val="uk-UA"/>
        </w:rPr>
        <w:t xml:space="preserve">; 4) </w:t>
      </w:r>
      <w:r w:rsidRPr="009A0DD5">
        <w:rPr>
          <w:sz w:val="22"/>
          <w:szCs w:val="22"/>
        </w:rPr>
        <w:t>валова міграція</w:t>
      </w:r>
      <w:r>
        <w:rPr>
          <w:sz w:val="22"/>
          <w:szCs w:val="22"/>
          <w:lang w:val="uk-UA"/>
        </w:rPr>
        <w:t>.</w:t>
      </w:r>
    </w:p>
    <w:p w:rsidR="00A46EC8" w:rsidRPr="00CB345F" w:rsidRDefault="00A46EC8" w:rsidP="00A46EC8">
      <w:pPr>
        <w:jc w:val="both"/>
        <w:rPr>
          <w:sz w:val="22"/>
          <w:szCs w:val="22"/>
          <w:lang w:val="uk-UA"/>
        </w:rPr>
      </w:pPr>
    </w:p>
    <w:p w:rsidR="00A46EC8" w:rsidRPr="009A0DD5" w:rsidRDefault="00A46EC8" w:rsidP="00A46EC8">
      <w:pPr>
        <w:jc w:val="both"/>
        <w:rPr>
          <w:sz w:val="22"/>
          <w:szCs w:val="22"/>
        </w:rPr>
      </w:pPr>
      <w:r>
        <w:rPr>
          <w:sz w:val="22"/>
          <w:szCs w:val="22"/>
          <w:lang w:val="uk-UA"/>
        </w:rPr>
        <w:t xml:space="preserve">125. </w:t>
      </w:r>
      <w:r w:rsidRPr="009A0DD5">
        <w:rPr>
          <w:sz w:val="22"/>
          <w:szCs w:val="22"/>
        </w:rPr>
        <w:t>Виберіть невірне твердження:</w:t>
      </w:r>
    </w:p>
    <w:p w:rsidR="00A46EC8" w:rsidRPr="00956A6D" w:rsidRDefault="00A46EC8" w:rsidP="00A46EC8">
      <w:pPr>
        <w:ind w:left="426"/>
        <w:jc w:val="both"/>
        <w:rPr>
          <w:sz w:val="22"/>
          <w:szCs w:val="22"/>
          <w:lang w:val="uk-UA"/>
        </w:rPr>
      </w:pPr>
      <w:r>
        <w:rPr>
          <w:sz w:val="22"/>
          <w:szCs w:val="22"/>
          <w:lang w:val="uk-UA"/>
        </w:rPr>
        <w:t xml:space="preserve">1) </w:t>
      </w:r>
      <w:r w:rsidRPr="009A0DD5">
        <w:rPr>
          <w:sz w:val="22"/>
          <w:szCs w:val="22"/>
        </w:rPr>
        <w:t>Просторові переміщення людей завжди зумовлені зміною соціального статусу</w:t>
      </w:r>
      <w:r>
        <w:rPr>
          <w:sz w:val="22"/>
          <w:szCs w:val="22"/>
          <w:lang w:val="uk-UA"/>
        </w:rPr>
        <w:t>;</w:t>
      </w:r>
    </w:p>
    <w:p w:rsidR="00A46EC8" w:rsidRPr="00956A6D" w:rsidRDefault="00A46EC8" w:rsidP="00A46EC8">
      <w:pPr>
        <w:ind w:left="426"/>
        <w:jc w:val="both"/>
        <w:rPr>
          <w:sz w:val="22"/>
          <w:szCs w:val="22"/>
          <w:lang w:val="uk-UA"/>
        </w:rPr>
      </w:pPr>
      <w:r>
        <w:rPr>
          <w:sz w:val="22"/>
          <w:szCs w:val="22"/>
          <w:lang w:val="uk-UA"/>
        </w:rPr>
        <w:t xml:space="preserve">2) </w:t>
      </w:r>
      <w:r w:rsidRPr="009A0DD5">
        <w:rPr>
          <w:sz w:val="22"/>
          <w:szCs w:val="22"/>
        </w:rPr>
        <w:t>Міграція та соціальна мобільність – непов’язані процеси</w:t>
      </w:r>
      <w:r>
        <w:rPr>
          <w:sz w:val="22"/>
          <w:szCs w:val="22"/>
          <w:lang w:val="uk-UA"/>
        </w:rPr>
        <w:t>;</w:t>
      </w:r>
    </w:p>
    <w:p w:rsidR="00A46EC8" w:rsidRPr="00956A6D" w:rsidRDefault="00A46EC8" w:rsidP="00A46EC8">
      <w:pPr>
        <w:ind w:left="426"/>
        <w:jc w:val="both"/>
        <w:rPr>
          <w:sz w:val="22"/>
          <w:szCs w:val="22"/>
          <w:lang w:val="uk-UA"/>
        </w:rPr>
      </w:pPr>
      <w:r>
        <w:rPr>
          <w:sz w:val="22"/>
          <w:szCs w:val="22"/>
          <w:lang w:val="uk-UA"/>
        </w:rPr>
        <w:t xml:space="preserve">3) </w:t>
      </w:r>
      <w:r w:rsidRPr="009A0DD5">
        <w:rPr>
          <w:sz w:val="22"/>
          <w:szCs w:val="22"/>
        </w:rPr>
        <w:t>Шлюбний стан впливає на міграційну рухливість окремих категорій населення</w:t>
      </w:r>
      <w:r>
        <w:rPr>
          <w:sz w:val="22"/>
          <w:szCs w:val="22"/>
          <w:lang w:val="uk-UA"/>
        </w:rPr>
        <w:t>;</w:t>
      </w:r>
    </w:p>
    <w:p w:rsidR="00A46EC8" w:rsidRPr="00956A6D" w:rsidRDefault="00A46EC8" w:rsidP="00A46EC8">
      <w:pPr>
        <w:ind w:left="426"/>
        <w:jc w:val="both"/>
        <w:rPr>
          <w:sz w:val="22"/>
          <w:szCs w:val="22"/>
          <w:lang w:val="uk-UA"/>
        </w:rPr>
      </w:pPr>
      <w:r>
        <w:rPr>
          <w:sz w:val="22"/>
          <w:szCs w:val="22"/>
          <w:lang w:val="uk-UA"/>
        </w:rPr>
        <w:t xml:space="preserve">4) </w:t>
      </w:r>
      <w:r w:rsidRPr="009A0DD5">
        <w:rPr>
          <w:sz w:val="22"/>
          <w:szCs w:val="22"/>
        </w:rPr>
        <w:t>Вікова і статева структура населення певної території залежить від демографічних ознак мігрантів</w:t>
      </w:r>
      <w:r>
        <w:rPr>
          <w:sz w:val="22"/>
          <w:szCs w:val="22"/>
          <w:lang w:val="uk-UA"/>
        </w:rPr>
        <w:t>.</w:t>
      </w:r>
    </w:p>
    <w:p w:rsidR="00A46EC8" w:rsidRPr="00496100" w:rsidRDefault="00A46EC8" w:rsidP="00A46EC8">
      <w:pPr>
        <w:jc w:val="both"/>
        <w:rPr>
          <w:sz w:val="22"/>
          <w:szCs w:val="22"/>
        </w:rPr>
      </w:pPr>
    </w:p>
    <w:p w:rsidR="00A46EC8" w:rsidRDefault="00A46EC8" w:rsidP="00A46EC8">
      <w:pPr>
        <w:ind w:left="360"/>
        <w:jc w:val="center"/>
        <w:rPr>
          <w:i/>
          <w:sz w:val="22"/>
          <w:szCs w:val="22"/>
          <w:lang w:val="uk-UA"/>
        </w:rPr>
      </w:pPr>
    </w:p>
    <w:p w:rsidR="00A46EC8" w:rsidRDefault="00A46EC8" w:rsidP="00A46EC8">
      <w:pPr>
        <w:ind w:left="360"/>
        <w:jc w:val="center"/>
        <w:rPr>
          <w:i/>
          <w:sz w:val="22"/>
          <w:szCs w:val="22"/>
          <w:lang w:val="uk-UA"/>
        </w:rPr>
      </w:pPr>
    </w:p>
    <w:p w:rsidR="00A46EC8" w:rsidRDefault="00A46EC8" w:rsidP="00A46EC8">
      <w:pPr>
        <w:ind w:left="360"/>
        <w:jc w:val="center"/>
        <w:rPr>
          <w:i/>
          <w:sz w:val="22"/>
          <w:szCs w:val="22"/>
          <w:lang w:val="uk-UA"/>
        </w:rPr>
      </w:pPr>
    </w:p>
    <w:p w:rsidR="00A46EC8" w:rsidRDefault="00A46EC8" w:rsidP="00A46EC8">
      <w:pPr>
        <w:ind w:left="360"/>
        <w:jc w:val="center"/>
        <w:rPr>
          <w:i/>
          <w:sz w:val="22"/>
          <w:szCs w:val="22"/>
          <w:lang w:val="uk-UA"/>
        </w:rPr>
      </w:pPr>
    </w:p>
    <w:p w:rsidR="00A46EC8" w:rsidRDefault="00A46EC8" w:rsidP="00A46EC8">
      <w:pPr>
        <w:ind w:left="360"/>
        <w:jc w:val="center"/>
        <w:rPr>
          <w:i/>
          <w:sz w:val="22"/>
          <w:szCs w:val="22"/>
          <w:lang w:val="uk-UA"/>
        </w:rPr>
      </w:pPr>
      <w:r w:rsidRPr="00981D36">
        <w:rPr>
          <w:i/>
          <w:sz w:val="22"/>
          <w:szCs w:val="22"/>
          <w:lang w:val="uk-UA"/>
        </w:rPr>
        <w:lastRenderedPageBreak/>
        <w:t>2 рівень</w:t>
      </w:r>
    </w:p>
    <w:p w:rsidR="00A46EC8" w:rsidRDefault="00A46EC8" w:rsidP="00A46EC8">
      <w:pPr>
        <w:ind w:left="360"/>
        <w:jc w:val="center"/>
        <w:rPr>
          <w:i/>
          <w:sz w:val="22"/>
          <w:szCs w:val="22"/>
          <w:lang w:val="uk-UA"/>
        </w:rPr>
      </w:pPr>
    </w:p>
    <w:p w:rsidR="00A46EC8" w:rsidRPr="001E1A38" w:rsidRDefault="00A46EC8" w:rsidP="00A46EC8">
      <w:pPr>
        <w:numPr>
          <w:ilvl w:val="0"/>
          <w:numId w:val="20"/>
        </w:numPr>
        <w:tabs>
          <w:tab w:val="clear" w:pos="720"/>
          <w:tab w:val="num" w:pos="360"/>
        </w:tabs>
        <w:ind w:left="360"/>
        <w:jc w:val="both"/>
        <w:rPr>
          <w:sz w:val="22"/>
          <w:szCs w:val="22"/>
        </w:rPr>
      </w:pPr>
      <w:r w:rsidRPr="001E1A38">
        <w:rPr>
          <w:sz w:val="22"/>
          <w:szCs w:val="22"/>
          <w:lang w:val="uk-UA"/>
        </w:rPr>
        <w:t>Які науки входять до системи знань про населення? Вкажіть їх предметну сферу.</w:t>
      </w:r>
    </w:p>
    <w:p w:rsidR="00A46EC8" w:rsidRPr="001E1A38" w:rsidRDefault="00A46EC8" w:rsidP="00A46EC8">
      <w:pPr>
        <w:numPr>
          <w:ilvl w:val="0"/>
          <w:numId w:val="20"/>
        </w:numPr>
        <w:tabs>
          <w:tab w:val="clear" w:pos="720"/>
          <w:tab w:val="num" w:pos="360"/>
        </w:tabs>
        <w:ind w:left="360"/>
        <w:jc w:val="both"/>
        <w:rPr>
          <w:sz w:val="22"/>
          <w:szCs w:val="22"/>
        </w:rPr>
      </w:pPr>
      <w:r w:rsidRPr="001E1A38">
        <w:rPr>
          <w:sz w:val="22"/>
          <w:szCs w:val="22"/>
        </w:rPr>
        <w:t>Які науки входять до системи демографічних наук? Вкажіть їх предметну сферу.</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Що є об’єктом і предметом демографії?</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Опишіть етапи становлення демографії як науки.</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Охарактеризуйте процес розвитку демографії в Україні.</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Розкрийте сутність головних принципів проведення переписів населення.</w:t>
      </w:r>
    </w:p>
    <w:p w:rsidR="00A46EC8" w:rsidRPr="008524DB" w:rsidRDefault="00A46EC8" w:rsidP="00A46EC8">
      <w:pPr>
        <w:numPr>
          <w:ilvl w:val="0"/>
          <w:numId w:val="20"/>
        </w:numPr>
        <w:tabs>
          <w:tab w:val="clear" w:pos="720"/>
          <w:tab w:val="num" w:pos="360"/>
        </w:tabs>
        <w:ind w:left="360"/>
        <w:jc w:val="both"/>
        <w:rPr>
          <w:bCs/>
          <w:sz w:val="22"/>
          <w:szCs w:val="22"/>
          <w:lang w:val="uk-UA"/>
        </w:rPr>
      </w:pPr>
      <w:r w:rsidRPr="008524DB">
        <w:rPr>
          <w:bCs/>
          <w:sz w:val="22"/>
          <w:szCs w:val="22"/>
          <w:lang w:val="uk-UA"/>
        </w:rPr>
        <w:t>Опишіть усі відомі вам способи отримання демографічної інформації, за винятком переписів населення.</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Показник кількості населення. Способи оцінки динаміки кількості населення.</w:t>
      </w:r>
    </w:p>
    <w:p w:rsidR="00A46EC8" w:rsidRPr="008524DB" w:rsidRDefault="00A46EC8" w:rsidP="00A46EC8">
      <w:pPr>
        <w:pStyle w:val="a7"/>
        <w:numPr>
          <w:ilvl w:val="0"/>
          <w:numId w:val="20"/>
        </w:numPr>
        <w:tabs>
          <w:tab w:val="clear" w:pos="720"/>
          <w:tab w:val="num" w:pos="360"/>
        </w:tabs>
        <w:spacing w:after="0"/>
        <w:ind w:left="360"/>
        <w:jc w:val="both"/>
        <w:rPr>
          <w:bCs/>
          <w:sz w:val="22"/>
          <w:szCs w:val="22"/>
        </w:rPr>
      </w:pPr>
      <w:r w:rsidRPr="008524DB">
        <w:rPr>
          <w:bCs/>
          <w:sz w:val="22"/>
          <w:szCs w:val="22"/>
        </w:rPr>
        <w:t xml:space="preserve">Які чинники впливають на формування статевої структури населення? </w:t>
      </w:r>
    </w:p>
    <w:p w:rsidR="00A46EC8" w:rsidRPr="008524DB" w:rsidRDefault="00A46EC8" w:rsidP="00A46EC8">
      <w:pPr>
        <w:pStyle w:val="a7"/>
        <w:numPr>
          <w:ilvl w:val="0"/>
          <w:numId w:val="20"/>
        </w:numPr>
        <w:tabs>
          <w:tab w:val="clear" w:pos="720"/>
          <w:tab w:val="num" w:pos="360"/>
        </w:tabs>
        <w:spacing w:after="0"/>
        <w:ind w:left="360"/>
        <w:jc w:val="both"/>
        <w:rPr>
          <w:bCs/>
          <w:sz w:val="22"/>
          <w:szCs w:val="22"/>
        </w:rPr>
      </w:pPr>
      <w:r w:rsidRPr="008524DB">
        <w:rPr>
          <w:bCs/>
          <w:sz w:val="22"/>
          <w:szCs w:val="22"/>
        </w:rPr>
        <w:t>Назвіть способи групування населення за віком. Коефіцієнт демографічного здоров’я.</w:t>
      </w:r>
    </w:p>
    <w:p w:rsidR="00A46EC8" w:rsidRPr="008524DB" w:rsidRDefault="00A46EC8" w:rsidP="00A46EC8">
      <w:pPr>
        <w:pStyle w:val="a7"/>
        <w:numPr>
          <w:ilvl w:val="0"/>
          <w:numId w:val="20"/>
        </w:numPr>
        <w:tabs>
          <w:tab w:val="clear" w:pos="720"/>
          <w:tab w:val="num" w:pos="360"/>
        </w:tabs>
        <w:spacing w:after="0"/>
        <w:ind w:left="360"/>
        <w:jc w:val="both"/>
        <w:rPr>
          <w:bCs/>
          <w:sz w:val="22"/>
          <w:szCs w:val="22"/>
        </w:rPr>
      </w:pPr>
      <w:r w:rsidRPr="008524DB">
        <w:rPr>
          <w:bCs/>
          <w:sz w:val="22"/>
          <w:szCs w:val="22"/>
        </w:rPr>
        <w:t>Поняття демографічне старіння. Критерії демографічного постаріння.</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Які чинники зумовлювали смертність населення на різних етапах демографічного розвитку? Чому відбувалася перебудова причин смерті?</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Які чинники визначають рівень смертності населення на сучасному етапі?</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Якими демографічними показниками описують смертність населення?</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 xml:space="preserve">Середня тривалість життя як демографічна категорія. </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Плідність як один із чинників народжуваності. Способи вимірювання плідності населення.</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Репродуктивна поведінка, установки, мотиви.</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Зовнішні індикатори репродуктивних установок.</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Якими демографічними показниками описують народжуваність?</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Охарактеризуйте тенденції народжуваності в Україні.</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Головні ознаки трьох історичних типів відтворення населення.</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lastRenderedPageBreak/>
        <w:t>Опишіть послідовність змін демографічних процесів у демографічному переході.</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Які чинники обумовлюють демографічний перехід до сучасного типу відтворення населення?</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Якими показниками описують режим відтворення населення?</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Розкрийте сутність понять шлюбність, шлюбний стан, шлюбний ринок. Які фактори впливають на формування шлюбного ринку?</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Розлучуваність. Як впливають соціально-економічні і демографічні фактори на розлучуваність?</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 xml:space="preserve">Поняття сім’ї. Типологія сімей. </w:t>
      </w:r>
    </w:p>
    <w:p w:rsidR="00A46EC8" w:rsidRPr="008524DB"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Як міґрації впливають на кількість, структуру та природне відтворення населення?</w:t>
      </w:r>
    </w:p>
    <w:p w:rsidR="00A46EC8"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Які види міґрації населення виділяють за різними ознаками?</w:t>
      </w:r>
    </w:p>
    <w:p w:rsidR="00A46EC8" w:rsidRPr="008524DB" w:rsidRDefault="00A46EC8" w:rsidP="00A46EC8">
      <w:pPr>
        <w:numPr>
          <w:ilvl w:val="0"/>
          <w:numId w:val="20"/>
        </w:numPr>
        <w:tabs>
          <w:tab w:val="clear" w:pos="720"/>
          <w:tab w:val="num" w:pos="360"/>
        </w:tabs>
        <w:ind w:left="360"/>
        <w:jc w:val="both"/>
        <w:rPr>
          <w:sz w:val="22"/>
          <w:szCs w:val="22"/>
          <w:lang w:val="uk-UA"/>
        </w:rPr>
      </w:pPr>
      <w:r>
        <w:rPr>
          <w:sz w:val="22"/>
          <w:szCs w:val="22"/>
          <w:lang w:val="uk-UA"/>
        </w:rPr>
        <w:t>Опишіть історію міграцій населення України.</w:t>
      </w:r>
    </w:p>
    <w:p w:rsidR="00A46EC8" w:rsidRDefault="00A46EC8" w:rsidP="00A46EC8">
      <w:pPr>
        <w:numPr>
          <w:ilvl w:val="0"/>
          <w:numId w:val="20"/>
        </w:numPr>
        <w:tabs>
          <w:tab w:val="clear" w:pos="720"/>
          <w:tab w:val="num" w:pos="360"/>
        </w:tabs>
        <w:ind w:left="360"/>
        <w:jc w:val="both"/>
        <w:rPr>
          <w:sz w:val="22"/>
          <w:szCs w:val="22"/>
          <w:lang w:val="uk-UA"/>
        </w:rPr>
      </w:pPr>
      <w:r w:rsidRPr="008524DB">
        <w:rPr>
          <w:sz w:val="22"/>
          <w:szCs w:val="22"/>
          <w:lang w:val="uk-UA"/>
        </w:rPr>
        <w:t>Регіональні відмінності демографічної ситуації в Україні.</w:t>
      </w:r>
    </w:p>
    <w:p w:rsidR="00A46EC8" w:rsidRDefault="00A46EC8" w:rsidP="00A46EC8">
      <w:pPr>
        <w:numPr>
          <w:ilvl w:val="0"/>
          <w:numId w:val="20"/>
        </w:numPr>
        <w:tabs>
          <w:tab w:val="clear" w:pos="720"/>
          <w:tab w:val="num" w:pos="360"/>
        </w:tabs>
        <w:ind w:left="360"/>
        <w:jc w:val="both"/>
        <w:rPr>
          <w:sz w:val="22"/>
          <w:szCs w:val="22"/>
          <w:lang w:val="uk-UA"/>
        </w:rPr>
      </w:pPr>
      <w:r>
        <w:rPr>
          <w:sz w:val="22"/>
          <w:szCs w:val="22"/>
          <w:lang w:val="uk-UA"/>
        </w:rPr>
        <w:t>Поняття демографічної політики, її завдання та засоби здійснення.</w:t>
      </w:r>
    </w:p>
    <w:p w:rsidR="00A46EC8" w:rsidRPr="008524DB" w:rsidRDefault="00A46EC8" w:rsidP="00A46EC8">
      <w:pPr>
        <w:numPr>
          <w:ilvl w:val="0"/>
          <w:numId w:val="20"/>
        </w:numPr>
        <w:tabs>
          <w:tab w:val="clear" w:pos="720"/>
          <w:tab w:val="num" w:pos="360"/>
        </w:tabs>
        <w:ind w:left="360"/>
        <w:jc w:val="both"/>
        <w:rPr>
          <w:sz w:val="22"/>
          <w:szCs w:val="22"/>
          <w:lang w:val="uk-UA"/>
        </w:rPr>
      </w:pPr>
      <w:r>
        <w:rPr>
          <w:sz w:val="22"/>
          <w:szCs w:val="22"/>
          <w:lang w:val="uk-UA"/>
        </w:rPr>
        <w:t>Поняття демографічної безпеки. Індикатори демографічної безпеки.</w:t>
      </w:r>
    </w:p>
    <w:p w:rsidR="00A46EC8" w:rsidRDefault="00A46EC8" w:rsidP="00A46EC8">
      <w:pPr>
        <w:ind w:left="360"/>
        <w:jc w:val="center"/>
        <w:rPr>
          <w:b/>
          <w:sz w:val="22"/>
          <w:szCs w:val="22"/>
          <w:lang w:val="uk-UA"/>
        </w:rPr>
        <w:sectPr w:rsidR="00A46EC8" w:rsidSect="000F2B1B">
          <w:footerReference w:type="even" r:id="rId144"/>
          <w:footerReference w:type="default" r:id="rId145"/>
          <w:type w:val="nextColumn"/>
          <w:pgSz w:w="8392" w:h="11907" w:code="11"/>
          <w:pgMar w:top="1134" w:right="851" w:bottom="1134" w:left="1134" w:header="709" w:footer="709" w:gutter="0"/>
          <w:cols w:space="708"/>
          <w:docGrid w:linePitch="360"/>
        </w:sectPr>
      </w:pPr>
    </w:p>
    <w:p w:rsidR="00A46EC8" w:rsidRDefault="00A46EC8" w:rsidP="00A46EC8">
      <w:pPr>
        <w:spacing w:line="360" w:lineRule="auto"/>
        <w:jc w:val="center"/>
        <w:rPr>
          <w:sz w:val="22"/>
          <w:szCs w:val="22"/>
          <w:lang w:val="uk-UA"/>
        </w:rPr>
      </w:pPr>
      <w:r w:rsidRPr="004B50AA">
        <w:rPr>
          <w:sz w:val="22"/>
          <w:szCs w:val="22"/>
          <w:lang w:val="uk-UA"/>
        </w:rPr>
        <w:lastRenderedPageBreak/>
        <w:t>Навчально-методичне видання</w:t>
      </w:r>
    </w:p>
    <w:p w:rsidR="00A46EC8" w:rsidRDefault="00A46EC8" w:rsidP="00A46EC8">
      <w:pPr>
        <w:spacing w:line="360" w:lineRule="auto"/>
        <w:jc w:val="center"/>
        <w:rPr>
          <w:sz w:val="22"/>
          <w:szCs w:val="22"/>
          <w:lang w:val="uk-UA"/>
        </w:rPr>
      </w:pPr>
    </w:p>
    <w:p w:rsidR="00A46EC8" w:rsidRDefault="00A46EC8" w:rsidP="00A46EC8">
      <w:pPr>
        <w:spacing w:line="360" w:lineRule="auto"/>
        <w:jc w:val="center"/>
        <w:rPr>
          <w:sz w:val="22"/>
          <w:szCs w:val="22"/>
          <w:lang w:val="uk-UA"/>
        </w:rPr>
      </w:pPr>
    </w:p>
    <w:p w:rsidR="00A46EC8" w:rsidRDefault="00A46EC8" w:rsidP="00A46EC8">
      <w:pPr>
        <w:spacing w:line="360" w:lineRule="auto"/>
        <w:jc w:val="center"/>
        <w:rPr>
          <w:sz w:val="22"/>
          <w:szCs w:val="22"/>
          <w:lang w:val="uk-UA"/>
        </w:rPr>
      </w:pPr>
    </w:p>
    <w:p w:rsidR="008B7439" w:rsidRDefault="008B7439" w:rsidP="00A46EC8">
      <w:pPr>
        <w:spacing w:line="360" w:lineRule="auto"/>
        <w:jc w:val="center"/>
        <w:rPr>
          <w:sz w:val="22"/>
          <w:szCs w:val="22"/>
          <w:lang w:val="uk-UA"/>
        </w:rPr>
      </w:pPr>
    </w:p>
    <w:p w:rsidR="00A46EC8" w:rsidRDefault="00A46EC8" w:rsidP="00A46EC8">
      <w:pPr>
        <w:spacing w:line="360" w:lineRule="auto"/>
        <w:jc w:val="center"/>
        <w:rPr>
          <w:sz w:val="22"/>
          <w:szCs w:val="22"/>
          <w:lang w:val="uk-UA"/>
        </w:rPr>
      </w:pPr>
      <w:r>
        <w:rPr>
          <w:sz w:val="22"/>
          <w:szCs w:val="22"/>
          <w:lang w:val="uk-UA"/>
        </w:rPr>
        <w:t>Ірина Іванівна Гудзеляк</w:t>
      </w:r>
    </w:p>
    <w:p w:rsidR="00A46EC8" w:rsidRDefault="00A46EC8" w:rsidP="00A46EC8">
      <w:pPr>
        <w:spacing w:line="360" w:lineRule="auto"/>
        <w:jc w:val="center"/>
        <w:rPr>
          <w:sz w:val="22"/>
          <w:szCs w:val="22"/>
          <w:lang w:val="uk-UA"/>
        </w:rPr>
      </w:pPr>
    </w:p>
    <w:p w:rsidR="00A46EC8" w:rsidRDefault="00A46EC8" w:rsidP="00A46EC8">
      <w:pPr>
        <w:spacing w:line="360" w:lineRule="auto"/>
        <w:jc w:val="center"/>
        <w:rPr>
          <w:sz w:val="22"/>
          <w:szCs w:val="22"/>
          <w:lang w:val="uk-UA"/>
        </w:rPr>
      </w:pPr>
    </w:p>
    <w:p w:rsidR="005B2A36" w:rsidRPr="005B2A36" w:rsidRDefault="005B2A36" w:rsidP="005B2A36">
      <w:pPr>
        <w:spacing w:line="360" w:lineRule="auto"/>
        <w:jc w:val="center"/>
        <w:rPr>
          <w:sz w:val="22"/>
          <w:szCs w:val="22"/>
          <w:lang w:val="uk-UA"/>
        </w:rPr>
      </w:pPr>
      <w:r w:rsidRPr="005B2A36">
        <w:rPr>
          <w:sz w:val="22"/>
          <w:szCs w:val="22"/>
          <w:lang w:val="uk-UA"/>
        </w:rPr>
        <w:t xml:space="preserve">Основи демографії: </w:t>
      </w:r>
    </w:p>
    <w:p w:rsidR="005B2A36" w:rsidRPr="005B2A36" w:rsidRDefault="005B2A36" w:rsidP="005B2A36">
      <w:pPr>
        <w:spacing w:line="360" w:lineRule="auto"/>
        <w:jc w:val="center"/>
        <w:rPr>
          <w:sz w:val="22"/>
          <w:szCs w:val="22"/>
          <w:lang w:val="uk-UA"/>
        </w:rPr>
      </w:pPr>
      <w:r w:rsidRPr="005B2A36">
        <w:rPr>
          <w:sz w:val="22"/>
          <w:szCs w:val="22"/>
          <w:lang w:val="uk-UA"/>
        </w:rPr>
        <w:t xml:space="preserve">навчально-методичний посібник </w:t>
      </w:r>
    </w:p>
    <w:p w:rsidR="005B2A36" w:rsidRPr="005B2A36" w:rsidRDefault="005B2A36" w:rsidP="005B2A36">
      <w:pPr>
        <w:spacing w:line="360" w:lineRule="auto"/>
        <w:jc w:val="center"/>
        <w:rPr>
          <w:sz w:val="22"/>
          <w:szCs w:val="22"/>
          <w:lang w:val="uk-UA"/>
        </w:rPr>
      </w:pPr>
      <w:r w:rsidRPr="005B2A36">
        <w:rPr>
          <w:sz w:val="22"/>
          <w:szCs w:val="22"/>
          <w:lang w:val="uk-UA"/>
        </w:rPr>
        <w:t xml:space="preserve">для самостійної роботи студентів </w:t>
      </w:r>
    </w:p>
    <w:p w:rsidR="005B2A36" w:rsidRPr="005B2A36" w:rsidRDefault="005B2A36" w:rsidP="005B2A36">
      <w:pPr>
        <w:spacing w:line="360" w:lineRule="auto"/>
        <w:jc w:val="center"/>
        <w:rPr>
          <w:sz w:val="22"/>
          <w:szCs w:val="22"/>
          <w:lang w:val="uk-UA"/>
        </w:rPr>
      </w:pPr>
      <w:r w:rsidRPr="005B2A36">
        <w:rPr>
          <w:sz w:val="22"/>
          <w:szCs w:val="22"/>
          <w:lang w:val="uk-UA"/>
        </w:rPr>
        <w:t xml:space="preserve">напряму підготовки 6.040104 – географія, </w:t>
      </w:r>
    </w:p>
    <w:p w:rsidR="00A46EC8" w:rsidRPr="005B2A36" w:rsidRDefault="005B2A36" w:rsidP="005B2A36">
      <w:pPr>
        <w:spacing w:line="360" w:lineRule="auto"/>
        <w:jc w:val="center"/>
        <w:rPr>
          <w:sz w:val="22"/>
          <w:szCs w:val="22"/>
          <w:lang w:val="uk-UA"/>
        </w:rPr>
      </w:pPr>
      <w:r w:rsidRPr="005B2A36">
        <w:rPr>
          <w:sz w:val="22"/>
          <w:szCs w:val="22"/>
          <w:lang w:val="uk-UA"/>
        </w:rPr>
        <w:t>спеціальності 7.070502 – економічна і соціальна географія</w:t>
      </w:r>
      <w:r w:rsidR="00A46EC8" w:rsidRPr="005B2A36">
        <w:rPr>
          <w:sz w:val="22"/>
          <w:szCs w:val="22"/>
          <w:lang w:val="uk-UA"/>
        </w:rPr>
        <w:t xml:space="preserve"> </w:t>
      </w:r>
    </w:p>
    <w:p w:rsidR="00A46EC8" w:rsidRDefault="00A46EC8" w:rsidP="00A46EC8">
      <w:pPr>
        <w:jc w:val="both"/>
        <w:rPr>
          <w:sz w:val="22"/>
          <w:szCs w:val="22"/>
          <w:lang w:val="uk-UA"/>
        </w:rPr>
      </w:pPr>
    </w:p>
    <w:p w:rsidR="00A46EC8" w:rsidRDefault="00A46EC8" w:rsidP="00A46EC8">
      <w:pPr>
        <w:jc w:val="both"/>
        <w:rPr>
          <w:sz w:val="22"/>
          <w:szCs w:val="22"/>
          <w:lang w:val="uk-UA"/>
        </w:rPr>
      </w:pPr>
    </w:p>
    <w:p w:rsidR="00A46EC8" w:rsidRDefault="00A46EC8" w:rsidP="00A46EC8">
      <w:pPr>
        <w:jc w:val="both"/>
        <w:rPr>
          <w:sz w:val="22"/>
          <w:szCs w:val="22"/>
          <w:lang w:val="uk-UA"/>
        </w:rPr>
      </w:pPr>
    </w:p>
    <w:p w:rsidR="00A46EC8" w:rsidRDefault="00A46EC8" w:rsidP="00A46EC8">
      <w:pPr>
        <w:jc w:val="both"/>
        <w:rPr>
          <w:sz w:val="22"/>
          <w:szCs w:val="22"/>
          <w:lang w:val="uk-UA"/>
        </w:rPr>
      </w:pPr>
    </w:p>
    <w:p w:rsidR="008B7439" w:rsidRDefault="008B7439" w:rsidP="00A46EC8">
      <w:pPr>
        <w:jc w:val="both"/>
        <w:rPr>
          <w:sz w:val="22"/>
          <w:szCs w:val="22"/>
          <w:lang w:val="uk-UA"/>
        </w:rPr>
      </w:pPr>
    </w:p>
    <w:p w:rsidR="008B7439" w:rsidRDefault="008B7439" w:rsidP="00A46EC8">
      <w:pPr>
        <w:jc w:val="both"/>
        <w:rPr>
          <w:sz w:val="22"/>
          <w:szCs w:val="22"/>
          <w:lang w:val="uk-UA"/>
        </w:rPr>
      </w:pPr>
    </w:p>
    <w:p w:rsidR="008B7439" w:rsidRDefault="008B7439" w:rsidP="00A46EC8">
      <w:pPr>
        <w:jc w:val="both"/>
        <w:rPr>
          <w:sz w:val="22"/>
          <w:szCs w:val="22"/>
          <w:lang w:val="uk-UA"/>
        </w:rPr>
      </w:pPr>
    </w:p>
    <w:p w:rsidR="00A46EC8" w:rsidRDefault="00A46EC8" w:rsidP="00A46EC8">
      <w:pPr>
        <w:jc w:val="both"/>
        <w:rPr>
          <w:sz w:val="22"/>
          <w:szCs w:val="22"/>
          <w:lang w:val="uk-UA"/>
        </w:rPr>
      </w:pPr>
    </w:p>
    <w:p w:rsidR="00A46EC8" w:rsidRDefault="00A46EC8" w:rsidP="00A46EC8">
      <w:pPr>
        <w:jc w:val="both"/>
        <w:rPr>
          <w:sz w:val="22"/>
          <w:szCs w:val="22"/>
          <w:lang w:val="uk-UA"/>
        </w:rPr>
      </w:pPr>
    </w:p>
    <w:p w:rsidR="00A46EC8" w:rsidRPr="008B7439" w:rsidRDefault="00A46EC8" w:rsidP="00A46EC8">
      <w:pPr>
        <w:ind w:left="180"/>
        <w:rPr>
          <w:sz w:val="20"/>
          <w:szCs w:val="20"/>
          <w:lang w:val="uk-UA"/>
        </w:rPr>
      </w:pPr>
      <w:r w:rsidRPr="008B7439">
        <w:rPr>
          <w:sz w:val="20"/>
          <w:szCs w:val="20"/>
        </w:rPr>
        <w:t>Підп</w:t>
      </w:r>
      <w:r w:rsidRPr="008B7439">
        <w:rPr>
          <w:sz w:val="20"/>
          <w:szCs w:val="20"/>
          <w:lang w:val="uk-UA"/>
        </w:rPr>
        <w:t>исано</w:t>
      </w:r>
      <w:r w:rsidRPr="008B7439">
        <w:rPr>
          <w:sz w:val="20"/>
          <w:szCs w:val="20"/>
        </w:rPr>
        <w:t xml:space="preserve"> до друку </w:t>
      </w:r>
      <w:r w:rsidRPr="008B7439">
        <w:rPr>
          <w:sz w:val="20"/>
          <w:szCs w:val="20"/>
          <w:lang w:val="uk-UA"/>
        </w:rPr>
        <w:t xml:space="preserve">     </w:t>
      </w:r>
      <w:r w:rsidR="005B2A36" w:rsidRPr="008B7439">
        <w:rPr>
          <w:sz w:val="20"/>
          <w:szCs w:val="20"/>
          <w:lang w:val="uk-UA"/>
        </w:rPr>
        <w:t xml:space="preserve">  </w:t>
      </w:r>
      <w:r w:rsidRPr="008B7439">
        <w:rPr>
          <w:sz w:val="20"/>
          <w:szCs w:val="20"/>
          <w:lang w:val="uk-UA"/>
        </w:rPr>
        <w:t xml:space="preserve">       .201</w:t>
      </w:r>
      <w:r w:rsidR="005B2A36" w:rsidRPr="008B7439">
        <w:rPr>
          <w:sz w:val="20"/>
          <w:szCs w:val="20"/>
          <w:lang w:val="uk-UA"/>
        </w:rPr>
        <w:t>3</w:t>
      </w:r>
      <w:r w:rsidRPr="008B7439">
        <w:rPr>
          <w:sz w:val="20"/>
          <w:szCs w:val="20"/>
          <w:lang w:val="uk-UA"/>
        </w:rPr>
        <w:t xml:space="preserve">. </w:t>
      </w:r>
      <w:r w:rsidRPr="008B7439">
        <w:rPr>
          <w:sz w:val="20"/>
          <w:szCs w:val="20"/>
        </w:rPr>
        <w:t>Формат 60</w:t>
      </w:r>
      <w:r w:rsidRPr="008B7439">
        <w:rPr>
          <w:sz w:val="20"/>
          <w:szCs w:val="20"/>
          <w:lang w:val="uk-UA"/>
        </w:rPr>
        <w:t>х</w:t>
      </w:r>
      <w:r w:rsidRPr="008B7439">
        <w:rPr>
          <w:sz w:val="20"/>
          <w:szCs w:val="20"/>
        </w:rPr>
        <w:t>84</w:t>
      </w:r>
      <w:r w:rsidRPr="008B7439">
        <w:rPr>
          <w:sz w:val="20"/>
          <w:szCs w:val="20"/>
          <w:lang w:val="uk-UA"/>
        </w:rPr>
        <w:t xml:space="preserve"> </w:t>
      </w:r>
      <w:r w:rsidRPr="008B7439">
        <w:rPr>
          <w:sz w:val="20"/>
          <w:szCs w:val="20"/>
        </w:rPr>
        <w:t>/16.</w:t>
      </w:r>
    </w:p>
    <w:p w:rsidR="00A46EC8" w:rsidRPr="008B7439" w:rsidRDefault="00A46EC8" w:rsidP="00A46EC8">
      <w:pPr>
        <w:ind w:left="180"/>
        <w:rPr>
          <w:sz w:val="20"/>
          <w:szCs w:val="20"/>
          <w:lang w:val="uk-UA"/>
        </w:rPr>
      </w:pPr>
      <w:r w:rsidRPr="008B7439">
        <w:rPr>
          <w:sz w:val="20"/>
          <w:szCs w:val="20"/>
          <w:lang w:val="uk-UA"/>
        </w:rPr>
        <w:t xml:space="preserve">Умовн. друк. арк. </w:t>
      </w:r>
      <w:r w:rsidR="005B2A36" w:rsidRPr="008B7439">
        <w:rPr>
          <w:sz w:val="20"/>
          <w:szCs w:val="20"/>
          <w:lang w:val="uk-UA"/>
        </w:rPr>
        <w:t xml:space="preserve">   </w:t>
      </w:r>
      <w:r w:rsidRPr="008B7439">
        <w:rPr>
          <w:sz w:val="20"/>
          <w:szCs w:val="20"/>
          <w:lang w:val="uk-UA"/>
        </w:rPr>
        <w:t xml:space="preserve">    . </w:t>
      </w:r>
      <w:r w:rsidR="005B2A36" w:rsidRPr="008B7439">
        <w:rPr>
          <w:sz w:val="20"/>
          <w:szCs w:val="20"/>
          <w:lang w:val="uk-UA"/>
        </w:rPr>
        <w:t xml:space="preserve"> </w:t>
      </w:r>
      <w:r w:rsidRPr="008B7439">
        <w:rPr>
          <w:sz w:val="20"/>
          <w:szCs w:val="20"/>
          <w:lang w:val="uk-UA"/>
        </w:rPr>
        <w:t xml:space="preserve">Зам.          </w:t>
      </w:r>
    </w:p>
    <w:p w:rsidR="00A46EC8" w:rsidRPr="008B7439" w:rsidRDefault="00A46EC8" w:rsidP="00A46EC8">
      <w:pPr>
        <w:ind w:left="180"/>
        <w:rPr>
          <w:sz w:val="20"/>
          <w:szCs w:val="20"/>
          <w:lang w:val="uk-UA"/>
        </w:rPr>
      </w:pPr>
      <w:r w:rsidRPr="008B7439">
        <w:rPr>
          <w:sz w:val="20"/>
          <w:szCs w:val="20"/>
          <w:lang w:val="uk-UA"/>
        </w:rPr>
        <w:t xml:space="preserve">Наклад </w:t>
      </w:r>
      <w:r w:rsidR="005B2A36" w:rsidRPr="008B7439">
        <w:rPr>
          <w:sz w:val="20"/>
          <w:szCs w:val="20"/>
          <w:lang w:val="uk-UA"/>
        </w:rPr>
        <w:t>1</w:t>
      </w:r>
      <w:r w:rsidRPr="008B7439">
        <w:rPr>
          <w:sz w:val="20"/>
          <w:szCs w:val="20"/>
          <w:lang w:val="uk-UA"/>
        </w:rPr>
        <w:t>00 прим.</w:t>
      </w:r>
    </w:p>
    <w:p w:rsidR="00A46EC8" w:rsidRPr="008B7439" w:rsidRDefault="00A46EC8" w:rsidP="00A46EC8">
      <w:pPr>
        <w:pStyle w:val="21"/>
        <w:spacing w:line="240" w:lineRule="auto"/>
        <w:ind w:left="180"/>
        <w:rPr>
          <w:sz w:val="20"/>
        </w:rPr>
      </w:pPr>
    </w:p>
    <w:p w:rsidR="00A46EC8" w:rsidRPr="008B7439" w:rsidRDefault="00A46EC8" w:rsidP="00A46EC8">
      <w:pPr>
        <w:pStyle w:val="21"/>
        <w:spacing w:line="240" w:lineRule="auto"/>
        <w:ind w:left="180"/>
        <w:jc w:val="left"/>
        <w:rPr>
          <w:sz w:val="20"/>
        </w:rPr>
      </w:pPr>
      <w:r w:rsidRPr="008B7439">
        <w:rPr>
          <w:sz w:val="20"/>
        </w:rPr>
        <w:t xml:space="preserve">Малий видавничий центр </w:t>
      </w:r>
    </w:p>
    <w:p w:rsidR="00A46EC8" w:rsidRPr="008B7439" w:rsidRDefault="00A46EC8" w:rsidP="00A46EC8">
      <w:pPr>
        <w:pStyle w:val="21"/>
        <w:widowControl w:val="0"/>
        <w:spacing w:line="240" w:lineRule="auto"/>
        <w:ind w:left="180"/>
        <w:jc w:val="left"/>
        <w:rPr>
          <w:sz w:val="20"/>
        </w:rPr>
      </w:pPr>
      <w:r w:rsidRPr="008B7439">
        <w:rPr>
          <w:sz w:val="20"/>
        </w:rPr>
        <w:t>Лабораторія тематичного картографування</w:t>
      </w:r>
    </w:p>
    <w:p w:rsidR="00A46EC8" w:rsidRPr="008B7439" w:rsidRDefault="00A46EC8" w:rsidP="00A46EC8">
      <w:pPr>
        <w:pStyle w:val="21"/>
        <w:widowControl w:val="0"/>
        <w:spacing w:line="240" w:lineRule="auto"/>
        <w:ind w:left="180"/>
        <w:jc w:val="left"/>
        <w:rPr>
          <w:sz w:val="20"/>
        </w:rPr>
      </w:pPr>
      <w:r w:rsidRPr="008B7439">
        <w:rPr>
          <w:sz w:val="20"/>
        </w:rPr>
        <w:t xml:space="preserve">географічного факультету </w:t>
      </w:r>
    </w:p>
    <w:p w:rsidR="00A46EC8" w:rsidRPr="008B7439" w:rsidRDefault="00A46EC8" w:rsidP="00A46EC8">
      <w:pPr>
        <w:pStyle w:val="21"/>
        <w:widowControl w:val="0"/>
        <w:spacing w:line="240" w:lineRule="auto"/>
        <w:ind w:left="180"/>
        <w:jc w:val="left"/>
        <w:rPr>
          <w:sz w:val="20"/>
        </w:rPr>
      </w:pPr>
      <w:r w:rsidRPr="008B7439">
        <w:rPr>
          <w:sz w:val="20"/>
        </w:rPr>
        <w:t>Львівського національного університету імені Івана Франка</w:t>
      </w:r>
    </w:p>
    <w:p w:rsidR="00A46EC8" w:rsidRPr="008B7439" w:rsidRDefault="00A46EC8" w:rsidP="00A46EC8">
      <w:pPr>
        <w:pStyle w:val="21"/>
        <w:widowControl w:val="0"/>
        <w:spacing w:line="240" w:lineRule="auto"/>
        <w:ind w:left="180" w:hanging="180"/>
        <w:rPr>
          <w:sz w:val="20"/>
        </w:rPr>
      </w:pPr>
      <w:r w:rsidRPr="008B7439">
        <w:rPr>
          <w:sz w:val="20"/>
        </w:rPr>
        <w:t xml:space="preserve">   Україна, 79000, Львів, вул. П. Дорошенка, 41.</w:t>
      </w:r>
    </w:p>
    <w:sectPr w:rsidR="00A46EC8" w:rsidRPr="008B7439" w:rsidSect="000F2B1B">
      <w:pgSz w:w="8392" w:h="11907" w:code="1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04" w:rsidRDefault="002A5E04">
      <w:r>
        <w:separator/>
      </w:r>
    </w:p>
  </w:endnote>
  <w:endnote w:type="continuationSeparator" w:id="0">
    <w:p w:rsidR="002A5E04" w:rsidRDefault="002A5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athematica1">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72" w:rsidRDefault="00A93372" w:rsidP="000F2B1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10</w:t>
    </w:r>
    <w:r>
      <w:rPr>
        <w:rStyle w:val="ad"/>
      </w:rPr>
      <w:fldChar w:fldCharType="end"/>
    </w:r>
  </w:p>
  <w:p w:rsidR="00A93372" w:rsidRDefault="00A9337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72" w:rsidRDefault="00A93372" w:rsidP="000F2B1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93372" w:rsidRDefault="00A93372" w:rsidP="000F2B1B">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634"/>
      <w:docPartObj>
        <w:docPartGallery w:val="Page Numbers (Bottom of Page)"/>
        <w:docPartUnique/>
      </w:docPartObj>
    </w:sdtPr>
    <w:sdtContent>
      <w:p w:rsidR="00A93372" w:rsidRDefault="00A93372">
        <w:pPr>
          <w:pStyle w:val="ab"/>
          <w:jc w:val="center"/>
        </w:pPr>
        <w:fldSimple w:instr=" PAGE   \* MERGEFORMAT ">
          <w:r w:rsidR="003517FB">
            <w:rPr>
              <w:noProof/>
            </w:rPr>
            <w:t>82</w:t>
          </w:r>
        </w:fldSimple>
      </w:p>
    </w:sdtContent>
  </w:sdt>
  <w:p w:rsidR="00A93372" w:rsidRDefault="00A93372" w:rsidP="000F2B1B">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04" w:rsidRDefault="002A5E04">
      <w:r>
        <w:separator/>
      </w:r>
    </w:p>
  </w:footnote>
  <w:footnote w:type="continuationSeparator" w:id="0">
    <w:p w:rsidR="002A5E04" w:rsidRDefault="002A5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FE"/>
    <w:multiLevelType w:val="hybridMultilevel"/>
    <w:tmpl w:val="77DE2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4836F0"/>
    <w:multiLevelType w:val="hybridMultilevel"/>
    <w:tmpl w:val="AE7C4A7A"/>
    <w:lvl w:ilvl="0" w:tplc="C3205B2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636"/>
    <w:multiLevelType w:val="hybridMultilevel"/>
    <w:tmpl w:val="9ED60E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66048C5"/>
    <w:multiLevelType w:val="hybridMultilevel"/>
    <w:tmpl w:val="43D4AEA4"/>
    <w:lvl w:ilvl="0" w:tplc="FEE07C92">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11D81"/>
    <w:multiLevelType w:val="hybridMultilevel"/>
    <w:tmpl w:val="1E26D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D577DC"/>
    <w:multiLevelType w:val="hybridMultilevel"/>
    <w:tmpl w:val="31AE6B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C31D56"/>
    <w:multiLevelType w:val="hybridMultilevel"/>
    <w:tmpl w:val="C10CA306"/>
    <w:lvl w:ilvl="0" w:tplc="AF583E8C">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DBE4262"/>
    <w:multiLevelType w:val="hybridMultilevel"/>
    <w:tmpl w:val="3D9C1642"/>
    <w:lvl w:ilvl="0" w:tplc="04190001">
      <w:start w:val="1"/>
      <w:numFmt w:val="bullet"/>
      <w:lvlText w:val=""/>
      <w:lvlJc w:val="left"/>
      <w:pPr>
        <w:tabs>
          <w:tab w:val="num" w:pos="1287"/>
        </w:tabs>
        <w:ind w:left="1287" w:hanging="360"/>
      </w:pPr>
      <w:rPr>
        <w:rFonts w:ascii="Symbol" w:hAnsi="Symbol" w:hint="default"/>
      </w:rPr>
    </w:lvl>
    <w:lvl w:ilvl="1" w:tplc="0C4AE878">
      <w:start w:val="2"/>
      <w:numFmt w:val="bullet"/>
      <w:lvlText w:val="-"/>
      <w:lvlJc w:val="left"/>
      <w:pPr>
        <w:tabs>
          <w:tab w:val="num" w:pos="2007"/>
        </w:tabs>
        <w:ind w:left="2007" w:hanging="360"/>
      </w:pPr>
      <w:rPr>
        <w:rFonts w:ascii="Times New Roman" w:eastAsia="Times New Roman" w:hAnsi="Times New Roman" w:cs="Times New Roman" w:hint="default"/>
      </w:rPr>
    </w:lvl>
    <w:lvl w:ilvl="2" w:tplc="04190001">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04B1416"/>
    <w:multiLevelType w:val="hybridMultilevel"/>
    <w:tmpl w:val="1C22C376"/>
    <w:lvl w:ilvl="0" w:tplc="8376C27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24316B"/>
    <w:multiLevelType w:val="hybridMultilevel"/>
    <w:tmpl w:val="115091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8C0039A"/>
    <w:multiLevelType w:val="hybridMultilevel"/>
    <w:tmpl w:val="A29CE7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3C601E4"/>
    <w:multiLevelType w:val="hybridMultilevel"/>
    <w:tmpl w:val="060A23C6"/>
    <w:lvl w:ilvl="0" w:tplc="E5020D98">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7A56AD"/>
    <w:multiLevelType w:val="hybridMultilevel"/>
    <w:tmpl w:val="42ECB3A2"/>
    <w:lvl w:ilvl="0" w:tplc="F5F8CDD8">
      <w:start w:val="1"/>
      <w:numFmt w:val="decimal"/>
      <w:lvlText w:val="%1)"/>
      <w:lvlJc w:val="left"/>
      <w:pPr>
        <w:tabs>
          <w:tab w:val="num" w:pos="927"/>
        </w:tabs>
        <w:ind w:left="927" w:hanging="360"/>
      </w:pPr>
      <w:rPr>
        <w:rFonts w:hint="default"/>
      </w:rPr>
    </w:lvl>
    <w:lvl w:ilvl="1" w:tplc="04190001">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F625D18"/>
    <w:multiLevelType w:val="hybridMultilevel"/>
    <w:tmpl w:val="4FAAAC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34606DB"/>
    <w:multiLevelType w:val="hybridMultilevel"/>
    <w:tmpl w:val="5554FC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801213"/>
    <w:multiLevelType w:val="hybridMultilevel"/>
    <w:tmpl w:val="2A487D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E473D9B"/>
    <w:multiLevelType w:val="hybridMultilevel"/>
    <w:tmpl w:val="3C7A67FC"/>
    <w:lvl w:ilvl="0" w:tplc="57F852F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525011A6"/>
    <w:multiLevelType w:val="hybridMultilevel"/>
    <w:tmpl w:val="A6A6A1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E4B4080"/>
    <w:multiLevelType w:val="hybridMultilevel"/>
    <w:tmpl w:val="594064C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09800FF"/>
    <w:multiLevelType w:val="hybridMultilevel"/>
    <w:tmpl w:val="CCD46F2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D714C4C"/>
    <w:multiLevelType w:val="hybridMultilevel"/>
    <w:tmpl w:val="11044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965ADD"/>
    <w:multiLevelType w:val="hybridMultilevel"/>
    <w:tmpl w:val="4F944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112AC6"/>
    <w:multiLevelType w:val="hybridMultilevel"/>
    <w:tmpl w:val="685A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21D72"/>
    <w:multiLevelType w:val="hybridMultilevel"/>
    <w:tmpl w:val="D52A3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2F7BC6"/>
    <w:multiLevelType w:val="hybridMultilevel"/>
    <w:tmpl w:val="3B22071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7F343DFE"/>
    <w:multiLevelType w:val="hybridMultilevel"/>
    <w:tmpl w:val="F264A9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5"/>
  </w:num>
  <w:num w:numId="4">
    <w:abstractNumId w:val="25"/>
  </w:num>
  <w:num w:numId="5">
    <w:abstractNumId w:val="20"/>
  </w:num>
  <w:num w:numId="6">
    <w:abstractNumId w:val="9"/>
  </w:num>
  <w:num w:numId="7">
    <w:abstractNumId w:val="19"/>
  </w:num>
  <w:num w:numId="8">
    <w:abstractNumId w:val="12"/>
  </w:num>
  <w:num w:numId="9">
    <w:abstractNumId w:val="13"/>
  </w:num>
  <w:num w:numId="10">
    <w:abstractNumId w:val="15"/>
  </w:num>
  <w:num w:numId="11">
    <w:abstractNumId w:val="2"/>
  </w:num>
  <w:num w:numId="12">
    <w:abstractNumId w:val="24"/>
  </w:num>
  <w:num w:numId="13">
    <w:abstractNumId w:val="7"/>
  </w:num>
  <w:num w:numId="14">
    <w:abstractNumId w:val="18"/>
  </w:num>
  <w:num w:numId="15">
    <w:abstractNumId w:val="10"/>
  </w:num>
  <w:num w:numId="16">
    <w:abstractNumId w:val="23"/>
  </w:num>
  <w:num w:numId="17">
    <w:abstractNumId w:val="3"/>
  </w:num>
  <w:num w:numId="18">
    <w:abstractNumId w:val="6"/>
  </w:num>
  <w:num w:numId="19">
    <w:abstractNumId w:val="8"/>
  </w:num>
  <w:num w:numId="20">
    <w:abstractNumId w:val="0"/>
  </w:num>
  <w:num w:numId="21">
    <w:abstractNumId w:val="21"/>
  </w:num>
  <w:num w:numId="22">
    <w:abstractNumId w:val="16"/>
  </w:num>
  <w:num w:numId="23">
    <w:abstractNumId w:val="17"/>
  </w:num>
  <w:num w:numId="24">
    <w:abstractNumId w:val="22"/>
  </w:num>
  <w:num w:numId="25">
    <w:abstractNumId w:val="1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proofState w:spelling="clean"/>
  <w:defaultTabStop w:val="708"/>
  <w:characterSpacingControl w:val="doNotCompress"/>
  <w:footnotePr>
    <w:footnote w:id="-1"/>
    <w:footnote w:id="0"/>
  </w:footnotePr>
  <w:endnotePr>
    <w:endnote w:id="-1"/>
    <w:endnote w:id="0"/>
  </w:endnotePr>
  <w:compat/>
  <w:rsids>
    <w:rsidRoot w:val="00A46EC8"/>
    <w:rsid w:val="00006882"/>
    <w:rsid w:val="00011801"/>
    <w:rsid w:val="00012925"/>
    <w:rsid w:val="00020580"/>
    <w:rsid w:val="000209EA"/>
    <w:rsid w:val="00024D84"/>
    <w:rsid w:val="00027194"/>
    <w:rsid w:val="000349C9"/>
    <w:rsid w:val="000433FB"/>
    <w:rsid w:val="00045BB8"/>
    <w:rsid w:val="00047C21"/>
    <w:rsid w:val="000501CB"/>
    <w:rsid w:val="000811FB"/>
    <w:rsid w:val="000879BB"/>
    <w:rsid w:val="000961D1"/>
    <w:rsid w:val="000A0A0A"/>
    <w:rsid w:val="000B5532"/>
    <w:rsid w:val="000E2133"/>
    <w:rsid w:val="000F2B1B"/>
    <w:rsid w:val="00100F84"/>
    <w:rsid w:val="00137241"/>
    <w:rsid w:val="00137DEB"/>
    <w:rsid w:val="00152FA7"/>
    <w:rsid w:val="00160F88"/>
    <w:rsid w:val="00170748"/>
    <w:rsid w:val="00176E54"/>
    <w:rsid w:val="001843B3"/>
    <w:rsid w:val="0018585B"/>
    <w:rsid w:val="0019633D"/>
    <w:rsid w:val="00197411"/>
    <w:rsid w:val="00197779"/>
    <w:rsid w:val="001A0BB0"/>
    <w:rsid w:val="001B0794"/>
    <w:rsid w:val="001B0FBF"/>
    <w:rsid w:val="001B10A4"/>
    <w:rsid w:val="001B184B"/>
    <w:rsid w:val="001B53E4"/>
    <w:rsid w:val="001C316F"/>
    <w:rsid w:val="001C556B"/>
    <w:rsid w:val="001C6A52"/>
    <w:rsid w:val="001C7F85"/>
    <w:rsid w:val="001F579C"/>
    <w:rsid w:val="001F6138"/>
    <w:rsid w:val="00200627"/>
    <w:rsid w:val="00205301"/>
    <w:rsid w:val="00211644"/>
    <w:rsid w:val="00214845"/>
    <w:rsid w:val="0021489A"/>
    <w:rsid w:val="0022547B"/>
    <w:rsid w:val="0024640F"/>
    <w:rsid w:val="00250F4C"/>
    <w:rsid w:val="00260EAC"/>
    <w:rsid w:val="00266728"/>
    <w:rsid w:val="002765F3"/>
    <w:rsid w:val="0028608C"/>
    <w:rsid w:val="00296F8F"/>
    <w:rsid w:val="002A5167"/>
    <w:rsid w:val="002A5E04"/>
    <w:rsid w:val="002A5E55"/>
    <w:rsid w:val="002A68EF"/>
    <w:rsid w:val="002A7EA4"/>
    <w:rsid w:val="002B1F6D"/>
    <w:rsid w:val="002C14C3"/>
    <w:rsid w:val="002C2666"/>
    <w:rsid w:val="002C59F6"/>
    <w:rsid w:val="002D1ED5"/>
    <w:rsid w:val="002F202C"/>
    <w:rsid w:val="002F64B9"/>
    <w:rsid w:val="00317B0A"/>
    <w:rsid w:val="003245BE"/>
    <w:rsid w:val="003406C3"/>
    <w:rsid w:val="00340987"/>
    <w:rsid w:val="003517FB"/>
    <w:rsid w:val="00362821"/>
    <w:rsid w:val="00391D68"/>
    <w:rsid w:val="003A0698"/>
    <w:rsid w:val="003E16CC"/>
    <w:rsid w:val="00404632"/>
    <w:rsid w:val="00405FCD"/>
    <w:rsid w:val="00416C55"/>
    <w:rsid w:val="00417324"/>
    <w:rsid w:val="0042188C"/>
    <w:rsid w:val="004219AF"/>
    <w:rsid w:val="00421CD6"/>
    <w:rsid w:val="0043364D"/>
    <w:rsid w:val="0044536D"/>
    <w:rsid w:val="00452B11"/>
    <w:rsid w:val="0045521A"/>
    <w:rsid w:val="00462E23"/>
    <w:rsid w:val="00473C57"/>
    <w:rsid w:val="004901A7"/>
    <w:rsid w:val="004911C8"/>
    <w:rsid w:val="00491F44"/>
    <w:rsid w:val="004964A3"/>
    <w:rsid w:val="004A3AB0"/>
    <w:rsid w:val="004A5B5A"/>
    <w:rsid w:val="004B2076"/>
    <w:rsid w:val="004B5D92"/>
    <w:rsid w:val="004D3CB7"/>
    <w:rsid w:val="004D3E72"/>
    <w:rsid w:val="004D5101"/>
    <w:rsid w:val="004F19A1"/>
    <w:rsid w:val="0051581F"/>
    <w:rsid w:val="00525441"/>
    <w:rsid w:val="00531583"/>
    <w:rsid w:val="005419B2"/>
    <w:rsid w:val="00563526"/>
    <w:rsid w:val="005A5A79"/>
    <w:rsid w:val="005B2A36"/>
    <w:rsid w:val="005B6410"/>
    <w:rsid w:val="005E576A"/>
    <w:rsid w:val="005F34C4"/>
    <w:rsid w:val="006043DE"/>
    <w:rsid w:val="00604863"/>
    <w:rsid w:val="00611072"/>
    <w:rsid w:val="00616A43"/>
    <w:rsid w:val="00620A2E"/>
    <w:rsid w:val="00625772"/>
    <w:rsid w:val="006305B2"/>
    <w:rsid w:val="006317AE"/>
    <w:rsid w:val="00636110"/>
    <w:rsid w:val="00644881"/>
    <w:rsid w:val="00652CF8"/>
    <w:rsid w:val="00652E4C"/>
    <w:rsid w:val="00656585"/>
    <w:rsid w:val="00685B9E"/>
    <w:rsid w:val="006A34B0"/>
    <w:rsid w:val="006B0E51"/>
    <w:rsid w:val="006B1799"/>
    <w:rsid w:val="006B1AD0"/>
    <w:rsid w:val="006E5C45"/>
    <w:rsid w:val="006F19DC"/>
    <w:rsid w:val="00713674"/>
    <w:rsid w:val="007164EB"/>
    <w:rsid w:val="00723B77"/>
    <w:rsid w:val="00723DF5"/>
    <w:rsid w:val="00725EB1"/>
    <w:rsid w:val="007274EB"/>
    <w:rsid w:val="00742EDA"/>
    <w:rsid w:val="007567E4"/>
    <w:rsid w:val="00773A8B"/>
    <w:rsid w:val="00780097"/>
    <w:rsid w:val="00782EBC"/>
    <w:rsid w:val="00785953"/>
    <w:rsid w:val="0079197E"/>
    <w:rsid w:val="007A3214"/>
    <w:rsid w:val="007A468E"/>
    <w:rsid w:val="007A606C"/>
    <w:rsid w:val="007B00C6"/>
    <w:rsid w:val="007B1358"/>
    <w:rsid w:val="007B6A1D"/>
    <w:rsid w:val="007C1AC5"/>
    <w:rsid w:val="007E6AD9"/>
    <w:rsid w:val="007F69C6"/>
    <w:rsid w:val="0081613B"/>
    <w:rsid w:val="00825C3D"/>
    <w:rsid w:val="00854411"/>
    <w:rsid w:val="00866DA7"/>
    <w:rsid w:val="0087125D"/>
    <w:rsid w:val="00883893"/>
    <w:rsid w:val="0089141E"/>
    <w:rsid w:val="008A5B60"/>
    <w:rsid w:val="008B5406"/>
    <w:rsid w:val="008B7439"/>
    <w:rsid w:val="008E4023"/>
    <w:rsid w:val="008E5021"/>
    <w:rsid w:val="008E7D3F"/>
    <w:rsid w:val="009025C1"/>
    <w:rsid w:val="00904557"/>
    <w:rsid w:val="009068AC"/>
    <w:rsid w:val="009068DD"/>
    <w:rsid w:val="00907A23"/>
    <w:rsid w:val="00910F79"/>
    <w:rsid w:val="00915D4C"/>
    <w:rsid w:val="009177DA"/>
    <w:rsid w:val="009265EA"/>
    <w:rsid w:val="009275B5"/>
    <w:rsid w:val="00927CA7"/>
    <w:rsid w:val="00933E59"/>
    <w:rsid w:val="00941D0D"/>
    <w:rsid w:val="009454C3"/>
    <w:rsid w:val="0095409A"/>
    <w:rsid w:val="00962D73"/>
    <w:rsid w:val="00965136"/>
    <w:rsid w:val="009664FA"/>
    <w:rsid w:val="009735F5"/>
    <w:rsid w:val="009A1096"/>
    <w:rsid w:val="009B34B2"/>
    <w:rsid w:val="009B6102"/>
    <w:rsid w:val="009B7D3A"/>
    <w:rsid w:val="009C5EA3"/>
    <w:rsid w:val="009C74E7"/>
    <w:rsid w:val="009D761A"/>
    <w:rsid w:val="009E1108"/>
    <w:rsid w:val="009F0623"/>
    <w:rsid w:val="009F3FC0"/>
    <w:rsid w:val="00A25D50"/>
    <w:rsid w:val="00A46EC8"/>
    <w:rsid w:val="00A53E0E"/>
    <w:rsid w:val="00A55EA3"/>
    <w:rsid w:val="00A71CCD"/>
    <w:rsid w:val="00A73D72"/>
    <w:rsid w:val="00A82E9D"/>
    <w:rsid w:val="00A84A9E"/>
    <w:rsid w:val="00A853C7"/>
    <w:rsid w:val="00A93372"/>
    <w:rsid w:val="00A94504"/>
    <w:rsid w:val="00A94DBD"/>
    <w:rsid w:val="00AA1719"/>
    <w:rsid w:val="00AB131A"/>
    <w:rsid w:val="00AB2710"/>
    <w:rsid w:val="00AB6F75"/>
    <w:rsid w:val="00AC2C5A"/>
    <w:rsid w:val="00AE7A71"/>
    <w:rsid w:val="00AF6BCF"/>
    <w:rsid w:val="00B04F2D"/>
    <w:rsid w:val="00B1694C"/>
    <w:rsid w:val="00B2223C"/>
    <w:rsid w:val="00B23859"/>
    <w:rsid w:val="00B36FD6"/>
    <w:rsid w:val="00B434BC"/>
    <w:rsid w:val="00B52A1E"/>
    <w:rsid w:val="00B65B5F"/>
    <w:rsid w:val="00B97AAC"/>
    <w:rsid w:val="00BC3ADF"/>
    <w:rsid w:val="00BC44D5"/>
    <w:rsid w:val="00BD208B"/>
    <w:rsid w:val="00BD5907"/>
    <w:rsid w:val="00BE001A"/>
    <w:rsid w:val="00BF15C9"/>
    <w:rsid w:val="00BF2683"/>
    <w:rsid w:val="00C10BC2"/>
    <w:rsid w:val="00C11CC4"/>
    <w:rsid w:val="00C477EA"/>
    <w:rsid w:val="00C5344D"/>
    <w:rsid w:val="00C65FAD"/>
    <w:rsid w:val="00C84B24"/>
    <w:rsid w:val="00C9032A"/>
    <w:rsid w:val="00C9315A"/>
    <w:rsid w:val="00CA78C3"/>
    <w:rsid w:val="00CD4D6F"/>
    <w:rsid w:val="00CE7301"/>
    <w:rsid w:val="00D00886"/>
    <w:rsid w:val="00D04CFF"/>
    <w:rsid w:val="00D1425E"/>
    <w:rsid w:val="00D24794"/>
    <w:rsid w:val="00D4429C"/>
    <w:rsid w:val="00D620EA"/>
    <w:rsid w:val="00D75CEB"/>
    <w:rsid w:val="00D90FF4"/>
    <w:rsid w:val="00DA68A8"/>
    <w:rsid w:val="00DB486E"/>
    <w:rsid w:val="00DB79F2"/>
    <w:rsid w:val="00DC0008"/>
    <w:rsid w:val="00DD7294"/>
    <w:rsid w:val="00DE6106"/>
    <w:rsid w:val="00DF17D6"/>
    <w:rsid w:val="00E00EC3"/>
    <w:rsid w:val="00E02C4C"/>
    <w:rsid w:val="00E07DE1"/>
    <w:rsid w:val="00E13449"/>
    <w:rsid w:val="00E23A18"/>
    <w:rsid w:val="00E31EEA"/>
    <w:rsid w:val="00E34C16"/>
    <w:rsid w:val="00E403A0"/>
    <w:rsid w:val="00E463B6"/>
    <w:rsid w:val="00E5272D"/>
    <w:rsid w:val="00E725DC"/>
    <w:rsid w:val="00E74113"/>
    <w:rsid w:val="00E766E4"/>
    <w:rsid w:val="00E86662"/>
    <w:rsid w:val="00E93E4A"/>
    <w:rsid w:val="00EA01F8"/>
    <w:rsid w:val="00EC357D"/>
    <w:rsid w:val="00EE6047"/>
    <w:rsid w:val="00EE7657"/>
    <w:rsid w:val="00EF5E73"/>
    <w:rsid w:val="00F07FAA"/>
    <w:rsid w:val="00F25317"/>
    <w:rsid w:val="00F333F9"/>
    <w:rsid w:val="00F52BEB"/>
    <w:rsid w:val="00F53D3F"/>
    <w:rsid w:val="00F6268E"/>
    <w:rsid w:val="00F65A79"/>
    <w:rsid w:val="00F90E69"/>
    <w:rsid w:val="00F9375A"/>
    <w:rsid w:val="00FA0F9A"/>
    <w:rsid w:val="00FA12EB"/>
    <w:rsid w:val="00FB08E0"/>
    <w:rsid w:val="00FC1EC5"/>
    <w:rsid w:val="00FC2E2E"/>
    <w:rsid w:val="00FC73EC"/>
    <w:rsid w:val="00FD447A"/>
    <w:rsid w:val="00FD5E1B"/>
    <w:rsid w:val="00FE377A"/>
    <w:rsid w:val="00FF0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6EC8"/>
    <w:pPr>
      <w:keepNext/>
      <w:jc w:val="center"/>
      <w:outlineLvl w:val="0"/>
    </w:pPr>
    <w:rPr>
      <w:rFonts w:eastAsia="Arial Unicode MS"/>
      <w:szCs w:val="20"/>
      <w:lang w:val="uk-UA"/>
    </w:rPr>
  </w:style>
  <w:style w:type="paragraph" w:styleId="2">
    <w:name w:val="heading 2"/>
    <w:basedOn w:val="a"/>
    <w:next w:val="a"/>
    <w:link w:val="20"/>
    <w:qFormat/>
    <w:rsid w:val="00A46EC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46EC8"/>
    <w:pPr>
      <w:keepNext/>
      <w:spacing w:before="240" w:after="60"/>
      <w:outlineLvl w:val="2"/>
    </w:pPr>
    <w:rPr>
      <w:rFonts w:ascii="Arial" w:hAnsi="Arial" w:cs="Arial"/>
      <w:b/>
      <w:bCs/>
      <w:sz w:val="26"/>
      <w:szCs w:val="26"/>
    </w:rPr>
  </w:style>
  <w:style w:type="paragraph" w:styleId="4">
    <w:name w:val="heading 4"/>
    <w:basedOn w:val="a"/>
    <w:next w:val="a"/>
    <w:link w:val="40"/>
    <w:qFormat/>
    <w:rsid w:val="00A46EC8"/>
    <w:pPr>
      <w:keepNext/>
      <w:spacing w:before="240" w:after="60"/>
      <w:outlineLvl w:val="3"/>
    </w:pPr>
    <w:rPr>
      <w:b/>
      <w:bCs/>
      <w:sz w:val="28"/>
      <w:szCs w:val="28"/>
    </w:rPr>
  </w:style>
  <w:style w:type="paragraph" w:styleId="5">
    <w:name w:val="heading 5"/>
    <w:basedOn w:val="a"/>
    <w:next w:val="a"/>
    <w:link w:val="50"/>
    <w:qFormat/>
    <w:rsid w:val="00A46EC8"/>
    <w:pPr>
      <w:spacing w:before="240" w:after="60"/>
      <w:outlineLvl w:val="4"/>
    </w:pPr>
    <w:rPr>
      <w:b/>
      <w:bCs/>
      <w:i/>
      <w:iCs/>
      <w:sz w:val="26"/>
      <w:szCs w:val="26"/>
    </w:rPr>
  </w:style>
  <w:style w:type="paragraph" w:styleId="6">
    <w:name w:val="heading 6"/>
    <w:basedOn w:val="a"/>
    <w:next w:val="a"/>
    <w:link w:val="60"/>
    <w:qFormat/>
    <w:rsid w:val="00A46EC8"/>
    <w:pPr>
      <w:keepNext/>
      <w:jc w:val="center"/>
      <w:outlineLvl w:val="5"/>
    </w:pPr>
    <w:rPr>
      <w:rFonts w:eastAsia="Arial Unicode MS"/>
      <w:b/>
      <w:sz w:val="22"/>
      <w:szCs w:val="20"/>
      <w:lang w:val="uk-UA"/>
    </w:rPr>
  </w:style>
  <w:style w:type="paragraph" w:styleId="7">
    <w:name w:val="heading 7"/>
    <w:basedOn w:val="a"/>
    <w:next w:val="a"/>
    <w:link w:val="70"/>
    <w:qFormat/>
    <w:rsid w:val="00A46EC8"/>
    <w:pPr>
      <w:spacing w:before="240" w:after="60"/>
      <w:outlineLvl w:val="6"/>
    </w:pPr>
  </w:style>
  <w:style w:type="paragraph" w:styleId="8">
    <w:name w:val="heading 8"/>
    <w:basedOn w:val="a"/>
    <w:next w:val="a"/>
    <w:link w:val="80"/>
    <w:qFormat/>
    <w:rsid w:val="00A46EC8"/>
    <w:pPr>
      <w:keepNext/>
      <w:ind w:firstLine="567"/>
      <w:jc w:val="both"/>
      <w:outlineLvl w:val="7"/>
    </w:pPr>
    <w:rPr>
      <w:b/>
      <w:i/>
      <w:iCs/>
      <w:szCs w:val="20"/>
    </w:rPr>
  </w:style>
  <w:style w:type="paragraph" w:styleId="9">
    <w:name w:val="heading 9"/>
    <w:basedOn w:val="a"/>
    <w:next w:val="a"/>
    <w:link w:val="90"/>
    <w:qFormat/>
    <w:rsid w:val="00A46E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EC8"/>
    <w:rPr>
      <w:rFonts w:ascii="Times New Roman" w:eastAsia="Arial Unicode MS" w:hAnsi="Times New Roman" w:cs="Times New Roman"/>
      <w:sz w:val="24"/>
      <w:szCs w:val="20"/>
      <w:lang w:val="uk-UA" w:eastAsia="ru-RU"/>
    </w:rPr>
  </w:style>
  <w:style w:type="character" w:customStyle="1" w:styleId="20">
    <w:name w:val="Заголовок 2 Знак"/>
    <w:basedOn w:val="a0"/>
    <w:link w:val="2"/>
    <w:rsid w:val="00A46EC8"/>
    <w:rPr>
      <w:rFonts w:ascii="Arial" w:eastAsia="Times New Roman" w:hAnsi="Arial" w:cs="Arial"/>
      <w:b/>
      <w:bCs/>
      <w:i/>
      <w:iCs/>
      <w:sz w:val="28"/>
      <w:szCs w:val="28"/>
      <w:lang w:eastAsia="ru-RU"/>
    </w:rPr>
  </w:style>
  <w:style w:type="character" w:customStyle="1" w:styleId="30">
    <w:name w:val="Заголовок 3 Знак"/>
    <w:basedOn w:val="a0"/>
    <w:link w:val="3"/>
    <w:rsid w:val="00A46EC8"/>
    <w:rPr>
      <w:rFonts w:ascii="Arial" w:eastAsia="Times New Roman" w:hAnsi="Arial" w:cs="Arial"/>
      <w:b/>
      <w:bCs/>
      <w:sz w:val="26"/>
      <w:szCs w:val="26"/>
      <w:lang w:eastAsia="ru-RU"/>
    </w:rPr>
  </w:style>
  <w:style w:type="character" w:customStyle="1" w:styleId="40">
    <w:name w:val="Заголовок 4 Знак"/>
    <w:basedOn w:val="a0"/>
    <w:link w:val="4"/>
    <w:rsid w:val="00A46EC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46EC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46EC8"/>
    <w:rPr>
      <w:rFonts w:ascii="Times New Roman" w:eastAsia="Arial Unicode MS" w:hAnsi="Times New Roman" w:cs="Times New Roman"/>
      <w:b/>
      <w:szCs w:val="20"/>
      <w:lang w:val="uk-UA" w:eastAsia="ru-RU"/>
    </w:rPr>
  </w:style>
  <w:style w:type="character" w:customStyle="1" w:styleId="70">
    <w:name w:val="Заголовок 7 Знак"/>
    <w:basedOn w:val="a0"/>
    <w:link w:val="7"/>
    <w:rsid w:val="00A46EC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46EC8"/>
    <w:rPr>
      <w:rFonts w:ascii="Times New Roman" w:eastAsia="Times New Roman" w:hAnsi="Times New Roman" w:cs="Times New Roman"/>
      <w:b/>
      <w:i/>
      <w:iCs/>
      <w:sz w:val="24"/>
      <w:szCs w:val="20"/>
      <w:lang w:eastAsia="ru-RU"/>
    </w:rPr>
  </w:style>
  <w:style w:type="character" w:customStyle="1" w:styleId="90">
    <w:name w:val="Заголовок 9 Знак"/>
    <w:basedOn w:val="a0"/>
    <w:link w:val="9"/>
    <w:rsid w:val="00A46EC8"/>
    <w:rPr>
      <w:rFonts w:ascii="Arial" w:eastAsia="Times New Roman" w:hAnsi="Arial" w:cs="Arial"/>
      <w:lang w:eastAsia="ru-RU"/>
    </w:rPr>
  </w:style>
  <w:style w:type="paragraph" w:styleId="21">
    <w:name w:val="Body Text 2"/>
    <w:basedOn w:val="a"/>
    <w:link w:val="22"/>
    <w:rsid w:val="00A46EC8"/>
    <w:pPr>
      <w:spacing w:line="360" w:lineRule="auto"/>
      <w:jc w:val="both"/>
    </w:pPr>
    <w:rPr>
      <w:sz w:val="18"/>
      <w:szCs w:val="20"/>
      <w:lang w:val="uk-UA"/>
    </w:rPr>
  </w:style>
  <w:style w:type="character" w:customStyle="1" w:styleId="22">
    <w:name w:val="Основной текст 2 Знак"/>
    <w:basedOn w:val="a0"/>
    <w:link w:val="21"/>
    <w:rsid w:val="00A46EC8"/>
    <w:rPr>
      <w:rFonts w:ascii="Times New Roman" w:eastAsia="Times New Roman" w:hAnsi="Times New Roman" w:cs="Times New Roman"/>
      <w:sz w:val="18"/>
      <w:szCs w:val="20"/>
      <w:lang w:val="uk-UA" w:eastAsia="ru-RU"/>
    </w:rPr>
  </w:style>
  <w:style w:type="table" w:styleId="a3">
    <w:name w:val="Table Grid"/>
    <w:basedOn w:val="a1"/>
    <w:rsid w:val="00A46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A46EC8"/>
    <w:rPr>
      <w:color w:val="0000FF"/>
      <w:u w:val="single"/>
    </w:rPr>
  </w:style>
  <w:style w:type="paragraph" w:styleId="a5">
    <w:name w:val="Title"/>
    <w:basedOn w:val="a"/>
    <w:link w:val="a6"/>
    <w:qFormat/>
    <w:rsid w:val="00A46EC8"/>
    <w:pPr>
      <w:spacing w:line="360" w:lineRule="auto"/>
      <w:jc w:val="center"/>
    </w:pPr>
    <w:rPr>
      <w:bCs/>
      <w:caps/>
      <w:sz w:val="28"/>
      <w:szCs w:val="28"/>
      <w:lang w:val="uk-UA"/>
    </w:rPr>
  </w:style>
  <w:style w:type="character" w:customStyle="1" w:styleId="a6">
    <w:name w:val="Название Знак"/>
    <w:basedOn w:val="a0"/>
    <w:link w:val="a5"/>
    <w:rsid w:val="00A46EC8"/>
    <w:rPr>
      <w:rFonts w:ascii="Times New Roman" w:eastAsia="Times New Roman" w:hAnsi="Times New Roman" w:cs="Times New Roman"/>
      <w:bCs/>
      <w:caps/>
      <w:sz w:val="28"/>
      <w:szCs w:val="28"/>
      <w:lang w:val="uk-UA" w:eastAsia="ru-RU"/>
    </w:rPr>
  </w:style>
  <w:style w:type="paragraph" w:styleId="a7">
    <w:name w:val="Body Text"/>
    <w:basedOn w:val="a"/>
    <w:link w:val="a8"/>
    <w:rsid w:val="00A46EC8"/>
    <w:pPr>
      <w:spacing w:after="120"/>
    </w:pPr>
    <w:rPr>
      <w:sz w:val="28"/>
    </w:rPr>
  </w:style>
  <w:style w:type="character" w:customStyle="1" w:styleId="a8">
    <w:name w:val="Основной текст Знак"/>
    <w:basedOn w:val="a0"/>
    <w:link w:val="a7"/>
    <w:rsid w:val="00A46EC8"/>
    <w:rPr>
      <w:rFonts w:ascii="Times New Roman" w:eastAsia="Times New Roman" w:hAnsi="Times New Roman" w:cs="Times New Roman"/>
      <w:sz w:val="28"/>
      <w:szCs w:val="24"/>
      <w:lang w:eastAsia="ru-RU"/>
    </w:rPr>
  </w:style>
  <w:style w:type="paragraph" w:styleId="31">
    <w:name w:val="Body Text 3"/>
    <w:basedOn w:val="a"/>
    <w:link w:val="32"/>
    <w:rsid w:val="00A46EC8"/>
    <w:pPr>
      <w:spacing w:after="120"/>
    </w:pPr>
    <w:rPr>
      <w:sz w:val="16"/>
      <w:szCs w:val="16"/>
    </w:rPr>
  </w:style>
  <w:style w:type="character" w:customStyle="1" w:styleId="32">
    <w:name w:val="Основной текст 3 Знак"/>
    <w:basedOn w:val="a0"/>
    <w:link w:val="31"/>
    <w:rsid w:val="00A46EC8"/>
    <w:rPr>
      <w:rFonts w:ascii="Times New Roman" w:eastAsia="Times New Roman" w:hAnsi="Times New Roman" w:cs="Times New Roman"/>
      <w:sz w:val="16"/>
      <w:szCs w:val="16"/>
      <w:lang w:eastAsia="ru-RU"/>
    </w:rPr>
  </w:style>
  <w:style w:type="paragraph" w:styleId="a9">
    <w:name w:val="Body Text Indent"/>
    <w:basedOn w:val="a"/>
    <w:link w:val="aa"/>
    <w:rsid w:val="00A46EC8"/>
    <w:pPr>
      <w:spacing w:after="120"/>
      <w:ind w:left="283"/>
    </w:pPr>
  </w:style>
  <w:style w:type="character" w:customStyle="1" w:styleId="aa">
    <w:name w:val="Основной текст с отступом Знак"/>
    <w:basedOn w:val="a0"/>
    <w:link w:val="a9"/>
    <w:rsid w:val="00A46EC8"/>
    <w:rPr>
      <w:rFonts w:ascii="Times New Roman" w:eastAsia="Times New Roman" w:hAnsi="Times New Roman" w:cs="Times New Roman"/>
      <w:sz w:val="24"/>
      <w:szCs w:val="24"/>
      <w:lang w:eastAsia="ru-RU"/>
    </w:rPr>
  </w:style>
  <w:style w:type="paragraph" w:styleId="ab">
    <w:name w:val="footer"/>
    <w:basedOn w:val="a"/>
    <w:link w:val="ac"/>
    <w:uiPriority w:val="99"/>
    <w:rsid w:val="00A46EC8"/>
    <w:pPr>
      <w:tabs>
        <w:tab w:val="center" w:pos="4677"/>
        <w:tab w:val="right" w:pos="9355"/>
      </w:tabs>
    </w:pPr>
  </w:style>
  <w:style w:type="character" w:customStyle="1" w:styleId="ac">
    <w:name w:val="Нижний колонтитул Знак"/>
    <w:basedOn w:val="a0"/>
    <w:link w:val="ab"/>
    <w:uiPriority w:val="99"/>
    <w:rsid w:val="00A46EC8"/>
    <w:rPr>
      <w:rFonts w:ascii="Times New Roman" w:eastAsia="Times New Roman" w:hAnsi="Times New Roman" w:cs="Times New Roman"/>
      <w:sz w:val="24"/>
      <w:szCs w:val="24"/>
      <w:lang w:eastAsia="ru-RU"/>
    </w:rPr>
  </w:style>
  <w:style w:type="character" w:styleId="ad">
    <w:name w:val="page number"/>
    <w:basedOn w:val="a0"/>
    <w:rsid w:val="00A46EC8"/>
  </w:style>
  <w:style w:type="paragraph" w:styleId="23">
    <w:name w:val="Body Text Indent 2"/>
    <w:basedOn w:val="a"/>
    <w:link w:val="24"/>
    <w:rsid w:val="00A46EC8"/>
    <w:pPr>
      <w:spacing w:after="120" w:line="480" w:lineRule="auto"/>
      <w:ind w:left="283"/>
    </w:pPr>
  </w:style>
  <w:style w:type="character" w:customStyle="1" w:styleId="24">
    <w:name w:val="Основной текст с отступом 2 Знак"/>
    <w:basedOn w:val="a0"/>
    <w:link w:val="23"/>
    <w:rsid w:val="00A46EC8"/>
    <w:rPr>
      <w:rFonts w:ascii="Times New Roman" w:eastAsia="Times New Roman" w:hAnsi="Times New Roman" w:cs="Times New Roman"/>
      <w:sz w:val="24"/>
      <w:szCs w:val="24"/>
      <w:lang w:eastAsia="ru-RU"/>
    </w:rPr>
  </w:style>
  <w:style w:type="character" w:styleId="ae">
    <w:name w:val="FollowedHyperlink"/>
    <w:basedOn w:val="a0"/>
    <w:rsid w:val="00A46EC8"/>
    <w:rPr>
      <w:color w:val="800080"/>
      <w:u w:val="single"/>
    </w:rPr>
  </w:style>
  <w:style w:type="paragraph" w:styleId="af">
    <w:name w:val="header"/>
    <w:basedOn w:val="a"/>
    <w:link w:val="af0"/>
    <w:rsid w:val="00A46EC8"/>
    <w:pPr>
      <w:tabs>
        <w:tab w:val="center" w:pos="4677"/>
        <w:tab w:val="right" w:pos="9355"/>
      </w:tabs>
    </w:pPr>
  </w:style>
  <w:style w:type="character" w:customStyle="1" w:styleId="af0">
    <w:name w:val="Верхний колонтитул Знак"/>
    <w:basedOn w:val="a0"/>
    <w:link w:val="af"/>
    <w:rsid w:val="00A46EC8"/>
    <w:rPr>
      <w:rFonts w:ascii="Times New Roman" w:eastAsia="Times New Roman" w:hAnsi="Times New Roman" w:cs="Times New Roman"/>
      <w:sz w:val="24"/>
      <w:szCs w:val="24"/>
      <w:lang w:eastAsia="ru-RU"/>
    </w:rPr>
  </w:style>
  <w:style w:type="paragraph" w:styleId="33">
    <w:name w:val="Body Text Indent 3"/>
    <w:basedOn w:val="a"/>
    <w:link w:val="34"/>
    <w:semiHidden/>
    <w:rsid w:val="00A46EC8"/>
    <w:pPr>
      <w:spacing w:after="120" w:line="276" w:lineRule="auto"/>
      <w:ind w:left="283"/>
    </w:pPr>
    <w:rPr>
      <w:rFonts w:ascii="Calibri" w:hAnsi="Calibri"/>
      <w:sz w:val="16"/>
      <w:szCs w:val="16"/>
      <w:lang w:val="uk-UA" w:eastAsia="en-US"/>
    </w:rPr>
  </w:style>
  <w:style w:type="character" w:customStyle="1" w:styleId="34">
    <w:name w:val="Основной текст с отступом 3 Знак"/>
    <w:basedOn w:val="a0"/>
    <w:link w:val="33"/>
    <w:semiHidden/>
    <w:rsid w:val="00A46EC8"/>
    <w:rPr>
      <w:rFonts w:ascii="Calibri" w:eastAsia="Times New Roman" w:hAnsi="Calibri" w:cs="Times New Roman"/>
      <w:sz w:val="16"/>
      <w:szCs w:val="16"/>
      <w:lang w:val="uk-UA"/>
    </w:rPr>
  </w:style>
  <w:style w:type="paragraph" w:customStyle="1" w:styleId="af1">
    <w:name w:val="Знак Знак"/>
    <w:basedOn w:val="a"/>
    <w:rsid w:val="00A46EC8"/>
    <w:rPr>
      <w:rFonts w:ascii="Verdana" w:hAnsi="Verdana" w:cs="Verdana"/>
      <w:sz w:val="20"/>
      <w:szCs w:val="20"/>
      <w:lang w:val="en-US" w:eastAsia="en-US"/>
    </w:rPr>
  </w:style>
  <w:style w:type="paragraph" w:styleId="af2">
    <w:name w:val="Normal (Web)"/>
    <w:basedOn w:val="a"/>
    <w:rsid w:val="00A46EC8"/>
    <w:pPr>
      <w:spacing w:before="100" w:beforeAutospacing="1" w:after="100" w:afterAutospacing="1"/>
    </w:pPr>
  </w:style>
  <w:style w:type="paragraph" w:customStyle="1" w:styleId="p2">
    <w:name w:val="p2"/>
    <w:basedOn w:val="a"/>
    <w:rsid w:val="00A46EC8"/>
    <w:pPr>
      <w:spacing w:before="100" w:beforeAutospacing="1" w:after="100" w:afterAutospacing="1"/>
    </w:pPr>
  </w:style>
  <w:style w:type="character" w:customStyle="1" w:styleId="apple-converted-space">
    <w:name w:val="apple-converted-space"/>
    <w:basedOn w:val="a0"/>
    <w:rsid w:val="00A46EC8"/>
  </w:style>
  <w:style w:type="paragraph" w:styleId="af3">
    <w:name w:val="List Paragraph"/>
    <w:basedOn w:val="a"/>
    <w:uiPriority w:val="34"/>
    <w:qFormat/>
    <w:rsid w:val="00A46EC8"/>
    <w:pPr>
      <w:ind w:left="720"/>
      <w:contextualSpacing/>
    </w:pPr>
  </w:style>
  <w:style w:type="paragraph" w:customStyle="1" w:styleId="af4">
    <w:name w:val="Звичайний"/>
    <w:basedOn w:val="a"/>
    <w:rsid w:val="00A46EC8"/>
    <w:rPr>
      <w:bCs/>
      <w:smallCaps/>
      <w:sz w:val="28"/>
    </w:rPr>
  </w:style>
  <w:style w:type="paragraph" w:styleId="af5">
    <w:name w:val="Balloon Text"/>
    <w:basedOn w:val="a"/>
    <w:link w:val="af6"/>
    <w:uiPriority w:val="99"/>
    <w:semiHidden/>
    <w:unhideWhenUsed/>
    <w:rsid w:val="00A46EC8"/>
    <w:rPr>
      <w:rFonts w:ascii="Tahoma" w:hAnsi="Tahoma" w:cs="Tahoma"/>
      <w:sz w:val="16"/>
      <w:szCs w:val="16"/>
    </w:rPr>
  </w:style>
  <w:style w:type="character" w:customStyle="1" w:styleId="af6">
    <w:name w:val="Текст выноски Знак"/>
    <w:basedOn w:val="a0"/>
    <w:link w:val="af5"/>
    <w:uiPriority w:val="99"/>
    <w:semiHidden/>
    <w:rsid w:val="00A46E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 TargetMode="External"/><Relationship Id="rId117" Type="http://schemas.openxmlformats.org/officeDocument/2006/relationships/image" Target="media/image40.wmf"/><Relationship Id="rId21" Type="http://schemas.openxmlformats.org/officeDocument/2006/relationships/hyperlink" Target="http://www" TargetMode="External"/><Relationship Id="rId42" Type="http://schemas.openxmlformats.org/officeDocument/2006/relationships/image" Target="media/image5.wmf"/><Relationship Id="rId47" Type="http://schemas.openxmlformats.org/officeDocument/2006/relationships/oleObject" Target="embeddings/oleObject7.bin"/><Relationship Id="rId63" Type="http://schemas.openxmlformats.org/officeDocument/2006/relationships/image" Target="media/image14.wmf"/><Relationship Id="rId68" Type="http://schemas.openxmlformats.org/officeDocument/2006/relationships/oleObject" Target="embeddings/oleObject19.bin"/><Relationship Id="rId84" Type="http://schemas.openxmlformats.org/officeDocument/2006/relationships/oleObject" Target="embeddings/oleObject27.bin"/><Relationship Id="rId89" Type="http://schemas.openxmlformats.org/officeDocument/2006/relationships/oleObject" Target="embeddings/oleObject30.bin"/><Relationship Id="rId112" Type="http://schemas.openxmlformats.org/officeDocument/2006/relationships/oleObject" Target="embeddings/oleObject41.bin"/><Relationship Id="rId133" Type="http://schemas.openxmlformats.org/officeDocument/2006/relationships/image" Target="media/image48.wmf"/><Relationship Id="rId138" Type="http://schemas.openxmlformats.org/officeDocument/2006/relationships/hyperlink" Target="http://www.kmu.gov.ua/control/uk/publish/article?art_id=44281435&amp;cat_id=33355500" TargetMode="External"/><Relationship Id="rId16" Type="http://schemas.openxmlformats.org/officeDocument/2006/relationships/hyperlink" Target="http://www" TargetMode="External"/><Relationship Id="rId107" Type="http://schemas.openxmlformats.org/officeDocument/2006/relationships/image" Target="media/image35.emf"/><Relationship Id="rId11" Type="http://schemas.openxmlformats.org/officeDocument/2006/relationships/hyperlink" Target="http://www" TargetMode="External"/><Relationship Id="rId32" Type="http://schemas.openxmlformats.org/officeDocument/2006/relationships/hyperlink" Target="http://popindex" TargetMode="External"/><Relationship Id="rId37" Type="http://schemas.openxmlformats.org/officeDocument/2006/relationships/oleObject" Target="embeddings/oleObject2.bin"/><Relationship Id="rId53" Type="http://schemas.openxmlformats.org/officeDocument/2006/relationships/image" Target="media/image10.wmf"/><Relationship Id="rId58" Type="http://schemas.openxmlformats.org/officeDocument/2006/relationships/oleObject" Target="embeddings/oleObject14.bin"/><Relationship Id="rId74" Type="http://schemas.openxmlformats.org/officeDocument/2006/relationships/oleObject" Target="embeddings/oleObject22.bin"/><Relationship Id="rId79" Type="http://schemas.openxmlformats.org/officeDocument/2006/relationships/image" Target="media/image22.wmf"/><Relationship Id="rId102" Type="http://schemas.openxmlformats.org/officeDocument/2006/relationships/oleObject" Target="embeddings/oleObject36.bin"/><Relationship Id="rId123" Type="http://schemas.openxmlformats.org/officeDocument/2006/relationships/image" Target="media/image43.wmf"/><Relationship Id="rId128" Type="http://schemas.openxmlformats.org/officeDocument/2006/relationships/oleObject" Target="embeddings/oleObject49.bin"/><Relationship Id="rId144"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image" Target="media/image27.wmf"/><Relationship Id="rId95" Type="http://schemas.openxmlformats.org/officeDocument/2006/relationships/image" Target="media/image29.wmf"/><Relationship Id="rId22" Type="http://schemas.openxmlformats.org/officeDocument/2006/relationships/hyperlink" Target="http://www" TargetMode="External"/><Relationship Id="rId27" Type="http://schemas.openxmlformats.org/officeDocument/2006/relationships/hyperlink" Target="http://www" TargetMode="External"/><Relationship Id="rId43" Type="http://schemas.openxmlformats.org/officeDocument/2006/relationships/oleObject" Target="embeddings/oleObject5.bin"/><Relationship Id="rId48" Type="http://schemas.openxmlformats.org/officeDocument/2006/relationships/oleObject" Target="embeddings/oleObject8.bin"/><Relationship Id="rId64" Type="http://schemas.openxmlformats.org/officeDocument/2006/relationships/oleObject" Target="embeddings/oleObject17.bin"/><Relationship Id="rId69" Type="http://schemas.openxmlformats.org/officeDocument/2006/relationships/image" Target="media/image17.wmf"/><Relationship Id="rId113" Type="http://schemas.openxmlformats.org/officeDocument/2006/relationships/image" Target="media/image38.wmf"/><Relationship Id="rId118" Type="http://schemas.openxmlformats.org/officeDocument/2006/relationships/oleObject" Target="embeddings/oleObject44.bin"/><Relationship Id="rId134" Type="http://schemas.openxmlformats.org/officeDocument/2006/relationships/oleObject" Target="embeddings/oleObject52.bin"/><Relationship Id="rId139" Type="http://schemas.openxmlformats.org/officeDocument/2006/relationships/hyperlink" Target="http://www.dt.ua/3000/3150/47913/" TargetMode="External"/><Relationship Id="rId80" Type="http://schemas.openxmlformats.org/officeDocument/2006/relationships/oleObject" Target="embeddings/oleObject25.bin"/><Relationship Id="rId85"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hyperlink" Target="http://www" TargetMode="External"/><Relationship Id="rId17" Type="http://schemas.openxmlformats.org/officeDocument/2006/relationships/hyperlink" Target="http://www" TargetMode="External"/><Relationship Id="rId25" Type="http://schemas.openxmlformats.org/officeDocument/2006/relationships/hyperlink" Target="http://web" TargetMode="External"/><Relationship Id="rId33" Type="http://schemas.openxmlformats.org/officeDocument/2006/relationships/hyperlink" Target="http://www" TargetMode="External"/><Relationship Id="rId38" Type="http://schemas.openxmlformats.org/officeDocument/2006/relationships/image" Target="media/image3.emf"/><Relationship Id="rId46" Type="http://schemas.openxmlformats.org/officeDocument/2006/relationships/image" Target="media/image7.wmf"/><Relationship Id="rId59" Type="http://schemas.openxmlformats.org/officeDocument/2006/relationships/image" Target="media/image12.wmf"/><Relationship Id="rId67" Type="http://schemas.openxmlformats.org/officeDocument/2006/relationships/image" Target="media/image16.wmf"/><Relationship Id="rId103" Type="http://schemas.openxmlformats.org/officeDocument/2006/relationships/image" Target="media/image33.wmf"/><Relationship Id="rId108" Type="http://schemas.openxmlformats.org/officeDocument/2006/relationships/oleObject" Target="embeddings/oleObject39.bin"/><Relationship Id="rId116" Type="http://schemas.openxmlformats.org/officeDocument/2006/relationships/oleObject" Target="embeddings/oleObject43.bin"/><Relationship Id="rId124" Type="http://schemas.openxmlformats.org/officeDocument/2006/relationships/oleObject" Target="embeddings/oleObject47.bin"/><Relationship Id="rId129" Type="http://schemas.openxmlformats.org/officeDocument/2006/relationships/image" Target="media/image46.wmf"/><Relationship Id="rId137" Type="http://schemas.openxmlformats.org/officeDocument/2006/relationships/hyperlink" Target="http://www.niss.gov.ua/book/otch/roz21.htm" TargetMode="External"/><Relationship Id="rId20" Type="http://schemas.openxmlformats.org/officeDocument/2006/relationships/hyperlink" Target="http://www" TargetMode="External"/><Relationship Id="rId41" Type="http://schemas.openxmlformats.org/officeDocument/2006/relationships/oleObject" Target="embeddings/oleObject4.bin"/><Relationship Id="rId54" Type="http://schemas.openxmlformats.org/officeDocument/2006/relationships/oleObject" Target="embeddings/oleObject11.bin"/><Relationship Id="rId62" Type="http://schemas.openxmlformats.org/officeDocument/2006/relationships/oleObject" Target="embeddings/oleObject16.bin"/><Relationship Id="rId70" Type="http://schemas.openxmlformats.org/officeDocument/2006/relationships/oleObject" Target="embeddings/oleObject20.bin"/><Relationship Id="rId75" Type="http://schemas.openxmlformats.org/officeDocument/2006/relationships/image" Target="media/image20.wmf"/><Relationship Id="rId83" Type="http://schemas.openxmlformats.org/officeDocument/2006/relationships/image" Target="media/image24.wmf"/><Relationship Id="rId88" Type="http://schemas.openxmlformats.org/officeDocument/2006/relationships/image" Target="media/image26.wmf"/><Relationship Id="rId91" Type="http://schemas.openxmlformats.org/officeDocument/2006/relationships/oleObject" Target="embeddings/oleObject31.bin"/><Relationship Id="rId96" Type="http://schemas.openxmlformats.org/officeDocument/2006/relationships/oleObject" Target="embeddings/oleObject33.bin"/><Relationship Id="rId111" Type="http://schemas.openxmlformats.org/officeDocument/2006/relationships/image" Target="media/image37.wmf"/><Relationship Id="rId132" Type="http://schemas.openxmlformats.org/officeDocument/2006/relationships/oleObject" Target="embeddings/oleObject51.bin"/><Relationship Id="rId140" Type="http://schemas.openxmlformats.org/officeDocument/2006/relationships/hyperlink" Target="http://www.unfpa.org.ua/ukr/viewpage.php" TargetMode="External"/><Relationship Id="rId14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 TargetMode="External"/><Relationship Id="rId23" Type="http://schemas.openxmlformats.org/officeDocument/2006/relationships/hyperlink" Target="http://www" TargetMode="External"/><Relationship Id="rId28" Type="http://schemas.openxmlformats.org/officeDocument/2006/relationships/hyperlink" Target="http://unstats.un.org/unsd/demographic/products/dyb/dyb2.htm" TargetMode="External"/><Relationship Id="rId36" Type="http://schemas.openxmlformats.org/officeDocument/2006/relationships/image" Target="media/image2.emf"/><Relationship Id="rId49" Type="http://schemas.openxmlformats.org/officeDocument/2006/relationships/image" Target="media/image8.wmf"/><Relationship Id="rId57" Type="http://schemas.openxmlformats.org/officeDocument/2006/relationships/image" Target="media/image11.wmf"/><Relationship Id="rId106" Type="http://schemas.openxmlformats.org/officeDocument/2006/relationships/oleObject" Target="embeddings/oleObject38.bin"/><Relationship Id="rId114" Type="http://schemas.openxmlformats.org/officeDocument/2006/relationships/oleObject" Target="embeddings/oleObject42.bin"/><Relationship Id="rId119" Type="http://schemas.openxmlformats.org/officeDocument/2006/relationships/image" Target="media/image41.wmf"/><Relationship Id="rId127" Type="http://schemas.openxmlformats.org/officeDocument/2006/relationships/image" Target="media/image45.wmf"/><Relationship Id="rId10" Type="http://schemas.openxmlformats.org/officeDocument/2006/relationships/hyperlink" Target="http://www.ukrcensus.gov" TargetMode="External"/><Relationship Id="rId31" Type="http://schemas.openxmlformats.org/officeDocument/2006/relationships/hyperlink" Target="http://www" TargetMode="External"/><Relationship Id="rId44" Type="http://schemas.openxmlformats.org/officeDocument/2006/relationships/image" Target="media/image6.wmf"/><Relationship Id="rId52" Type="http://schemas.openxmlformats.org/officeDocument/2006/relationships/oleObject" Target="embeddings/oleObject10.bin"/><Relationship Id="rId60" Type="http://schemas.openxmlformats.org/officeDocument/2006/relationships/oleObject" Target="embeddings/oleObject15.bin"/><Relationship Id="rId65" Type="http://schemas.openxmlformats.org/officeDocument/2006/relationships/image" Target="media/image15.wmf"/><Relationship Id="rId73" Type="http://schemas.openxmlformats.org/officeDocument/2006/relationships/image" Target="media/image19.wmf"/><Relationship Id="rId78" Type="http://schemas.openxmlformats.org/officeDocument/2006/relationships/oleObject" Target="embeddings/oleObject24.bin"/><Relationship Id="rId81" Type="http://schemas.openxmlformats.org/officeDocument/2006/relationships/image" Target="media/image23.wmf"/><Relationship Id="rId86" Type="http://schemas.openxmlformats.org/officeDocument/2006/relationships/image" Target="media/image25.wmf"/><Relationship Id="rId94" Type="http://schemas.openxmlformats.org/officeDocument/2006/relationships/footer" Target="footer1.xml"/><Relationship Id="rId99" Type="http://schemas.openxmlformats.org/officeDocument/2006/relationships/image" Target="media/image31.wmf"/><Relationship Id="rId101" Type="http://schemas.openxmlformats.org/officeDocument/2006/relationships/image" Target="media/image32.wmf"/><Relationship Id="rId122" Type="http://schemas.openxmlformats.org/officeDocument/2006/relationships/oleObject" Target="embeddings/oleObject46.bin"/><Relationship Id="rId130" Type="http://schemas.openxmlformats.org/officeDocument/2006/relationships/oleObject" Target="embeddings/oleObject50.bin"/><Relationship Id="rId135" Type="http://schemas.openxmlformats.org/officeDocument/2006/relationships/image" Target="media/image49.wmf"/><Relationship Id="rId143" Type="http://schemas.openxmlformats.org/officeDocument/2006/relationships/hyperlink" Target="http://zakon.rada.gov.ua/cgi-bin/laws/main.cgi?nreg=n0017525-07\" TargetMode="External"/><Relationship Id="rId4" Type="http://schemas.openxmlformats.org/officeDocument/2006/relationships/webSettings" Target="webSettings.xml"/><Relationship Id="rId9" Type="http://schemas.openxmlformats.org/officeDocument/2006/relationships/hyperlink" Target="http://www" TargetMode="External"/><Relationship Id="rId13" Type="http://schemas.openxmlformats.org/officeDocument/2006/relationships/hyperlink" Target="http://www" TargetMode="External"/><Relationship Id="rId18" Type="http://schemas.openxmlformats.org/officeDocument/2006/relationships/hyperlink" Target="http://unstats.un.org/unsd/demographik/products/" TargetMode="External"/><Relationship Id="rId39" Type="http://schemas.openxmlformats.org/officeDocument/2006/relationships/oleObject" Target="embeddings/oleObject3.bin"/><Relationship Id="rId109" Type="http://schemas.openxmlformats.org/officeDocument/2006/relationships/image" Target="media/image36.wmf"/><Relationship Id="rId34" Type="http://schemas.openxmlformats.org/officeDocument/2006/relationships/image" Target="media/image1.emf"/><Relationship Id="rId50" Type="http://schemas.openxmlformats.org/officeDocument/2006/relationships/oleObject" Target="embeddings/oleObject9.bin"/><Relationship Id="rId55" Type="http://schemas.openxmlformats.org/officeDocument/2006/relationships/oleObject" Target="embeddings/oleObject12.bin"/><Relationship Id="rId76" Type="http://schemas.openxmlformats.org/officeDocument/2006/relationships/oleObject" Target="embeddings/oleObject23.bin"/><Relationship Id="rId97" Type="http://schemas.openxmlformats.org/officeDocument/2006/relationships/image" Target="media/image30.wmf"/><Relationship Id="rId104" Type="http://schemas.openxmlformats.org/officeDocument/2006/relationships/oleObject" Target="embeddings/oleObject37.bin"/><Relationship Id="rId120" Type="http://schemas.openxmlformats.org/officeDocument/2006/relationships/oleObject" Target="embeddings/oleObject45.bin"/><Relationship Id="rId125" Type="http://schemas.openxmlformats.org/officeDocument/2006/relationships/image" Target="media/image44.wmf"/><Relationship Id="rId141" Type="http://schemas.openxmlformats.org/officeDocument/2006/relationships/hyperlink" Target="http://www.unfpa.org.ua/ukr/viewpage.php?page_id=12&amp;localeset=ua" TargetMode="External"/><Relationship Id="rId146" Type="http://schemas.openxmlformats.org/officeDocument/2006/relationships/fontTable" Target="fontTable.xml"/><Relationship Id="rId7" Type="http://schemas.openxmlformats.org/officeDocument/2006/relationships/hyperlink" Target="http://www.niss.gov.ua/book/otch/roz21.htm" TargetMode="External"/><Relationship Id="rId71" Type="http://schemas.openxmlformats.org/officeDocument/2006/relationships/image" Target="media/image18.wmf"/><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hyperlink" Target="http://esa" TargetMode="External"/><Relationship Id="rId24" Type="http://schemas.openxmlformats.org/officeDocument/2006/relationships/hyperlink" Target="http://www" TargetMode="External"/><Relationship Id="rId40" Type="http://schemas.openxmlformats.org/officeDocument/2006/relationships/image" Target="media/image4.emf"/><Relationship Id="rId45" Type="http://schemas.openxmlformats.org/officeDocument/2006/relationships/oleObject" Target="embeddings/oleObject6.bin"/><Relationship Id="rId66" Type="http://schemas.openxmlformats.org/officeDocument/2006/relationships/oleObject" Target="embeddings/oleObject18.bin"/><Relationship Id="rId87" Type="http://schemas.openxmlformats.org/officeDocument/2006/relationships/oleObject" Target="embeddings/oleObject29.bin"/><Relationship Id="rId110" Type="http://schemas.openxmlformats.org/officeDocument/2006/relationships/oleObject" Target="embeddings/oleObject40.bin"/><Relationship Id="rId115" Type="http://schemas.openxmlformats.org/officeDocument/2006/relationships/image" Target="media/image39.wmf"/><Relationship Id="rId131" Type="http://schemas.openxmlformats.org/officeDocument/2006/relationships/image" Target="media/image47.wmf"/><Relationship Id="rId136" Type="http://schemas.openxmlformats.org/officeDocument/2006/relationships/oleObject" Target="embeddings/oleObject53.bin"/><Relationship Id="rId61" Type="http://schemas.openxmlformats.org/officeDocument/2006/relationships/image" Target="media/image13.wmf"/><Relationship Id="rId82" Type="http://schemas.openxmlformats.org/officeDocument/2006/relationships/oleObject" Target="embeddings/oleObject26.bin"/><Relationship Id="rId19" Type="http://schemas.openxmlformats.org/officeDocument/2006/relationships/hyperlink" Target="http://portal" TargetMode="External"/><Relationship Id="rId14" Type="http://schemas.openxmlformats.org/officeDocument/2006/relationships/hyperlink" Target="http://www" TargetMode="External"/><Relationship Id="rId30" Type="http://schemas.openxmlformats.org/officeDocument/2006/relationships/hyperlink" Target="http://www.cia.gov/cia/publitions/factbook/docs/" TargetMode="External"/><Relationship Id="rId35" Type="http://schemas.openxmlformats.org/officeDocument/2006/relationships/oleObject" Target="embeddings/oleObject1.bin"/><Relationship Id="rId56" Type="http://schemas.openxmlformats.org/officeDocument/2006/relationships/oleObject" Target="embeddings/oleObject13.bin"/><Relationship Id="rId77" Type="http://schemas.openxmlformats.org/officeDocument/2006/relationships/image" Target="media/image21.wmf"/><Relationship Id="rId100" Type="http://schemas.openxmlformats.org/officeDocument/2006/relationships/oleObject" Target="embeddings/oleObject35.bin"/><Relationship Id="rId105" Type="http://schemas.openxmlformats.org/officeDocument/2006/relationships/image" Target="media/image34.wmf"/><Relationship Id="rId126" Type="http://schemas.openxmlformats.org/officeDocument/2006/relationships/oleObject" Target="embeddings/oleObject48.bin"/><Relationship Id="rId147" Type="http://schemas.openxmlformats.org/officeDocument/2006/relationships/theme" Target="theme/theme1.xml"/><Relationship Id="rId8" Type="http://schemas.openxmlformats.org/officeDocument/2006/relationships/hyperlink" Target="http://www" TargetMode="External"/><Relationship Id="rId51" Type="http://schemas.openxmlformats.org/officeDocument/2006/relationships/image" Target="media/image9.wmf"/><Relationship Id="rId72" Type="http://schemas.openxmlformats.org/officeDocument/2006/relationships/oleObject" Target="embeddings/oleObject21.bin"/><Relationship Id="rId93" Type="http://schemas.openxmlformats.org/officeDocument/2006/relationships/oleObject" Target="embeddings/oleObject32.bin"/><Relationship Id="rId98" Type="http://schemas.openxmlformats.org/officeDocument/2006/relationships/oleObject" Target="embeddings/oleObject34.bin"/><Relationship Id="rId121" Type="http://schemas.openxmlformats.org/officeDocument/2006/relationships/image" Target="media/image42.wmf"/><Relationship Id="rId142" Type="http://schemas.openxmlformats.org/officeDocument/2006/relationships/hyperlink" Target="http://refsmarket.com.ua/viewfree.php?diplomID=1082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16975</Words>
  <Characters>96764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2013-08-20T14:00:00Z</dcterms:created>
  <dcterms:modified xsi:type="dcterms:W3CDTF">2013-08-20T14:00:00Z</dcterms:modified>
</cp:coreProperties>
</file>