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8C" w:rsidRPr="000A3E05" w:rsidRDefault="00D01F8C" w:rsidP="00D01F8C">
      <w:pPr>
        <w:jc w:val="center"/>
        <w:rPr>
          <w:sz w:val="18"/>
          <w:szCs w:val="24"/>
        </w:rPr>
      </w:pPr>
      <w:r w:rsidRPr="000A3E05">
        <w:rPr>
          <w:sz w:val="18"/>
          <w:szCs w:val="24"/>
        </w:rPr>
        <w:t xml:space="preserve">МІНІСТЕРСТВО ОСВІТИ І НАУКИ УКРАЇНИ </w:t>
      </w:r>
    </w:p>
    <w:p w:rsidR="00D01F8C" w:rsidRPr="000A3E05" w:rsidRDefault="00D01F8C" w:rsidP="00D01F8C">
      <w:pPr>
        <w:jc w:val="center"/>
        <w:rPr>
          <w:sz w:val="18"/>
          <w:szCs w:val="24"/>
        </w:rPr>
      </w:pPr>
      <w:r w:rsidRPr="000A3E05">
        <w:rPr>
          <w:sz w:val="18"/>
          <w:szCs w:val="24"/>
        </w:rPr>
        <w:t xml:space="preserve">ЛЬВІВСЬКИЙ НАЦІОНАЛЬНИЙ УНІВЕРСИТЕТ </w:t>
      </w:r>
      <w:r w:rsidR="00A81033" w:rsidRPr="000A3E05">
        <w:rPr>
          <w:sz w:val="18"/>
          <w:szCs w:val="24"/>
        </w:rPr>
        <w:t>ІМЕНІ</w:t>
      </w:r>
      <w:r w:rsidR="006E50D0" w:rsidRPr="000A3E05">
        <w:rPr>
          <w:sz w:val="18"/>
          <w:szCs w:val="24"/>
        </w:rPr>
        <w:t xml:space="preserve"> ІВАНА</w:t>
      </w:r>
      <w:r w:rsidR="006E50D0" w:rsidRPr="000A3E05">
        <w:rPr>
          <w:sz w:val="18"/>
          <w:szCs w:val="24"/>
          <w:lang w:val="ru-RU"/>
        </w:rPr>
        <w:t xml:space="preserve">  </w:t>
      </w:r>
      <w:r w:rsidRPr="000A3E05">
        <w:rPr>
          <w:sz w:val="18"/>
          <w:szCs w:val="24"/>
        </w:rPr>
        <w:t xml:space="preserve">ФРАНКА </w:t>
      </w:r>
    </w:p>
    <w:p w:rsidR="00D01F8C" w:rsidRPr="000A3E05" w:rsidRDefault="00D01F8C" w:rsidP="00D01F8C">
      <w:pPr>
        <w:jc w:val="center"/>
        <w:rPr>
          <w:sz w:val="18"/>
          <w:szCs w:val="24"/>
        </w:rPr>
      </w:pPr>
      <w:r w:rsidRPr="000A3E05">
        <w:rPr>
          <w:sz w:val="18"/>
          <w:szCs w:val="24"/>
        </w:rPr>
        <w:t>ГЕОГРАФІЧНИЙ ФАКУЛЬТЕТ</w:t>
      </w:r>
    </w:p>
    <w:p w:rsidR="00D01F8C" w:rsidRPr="000A3E05" w:rsidRDefault="00D01F8C" w:rsidP="00D01F8C">
      <w:pPr>
        <w:jc w:val="center"/>
        <w:rPr>
          <w:sz w:val="20"/>
          <w:szCs w:val="24"/>
        </w:rPr>
      </w:pPr>
      <w:r w:rsidRPr="000A3E05">
        <w:rPr>
          <w:sz w:val="18"/>
          <w:szCs w:val="24"/>
        </w:rPr>
        <w:t xml:space="preserve">УНІВЕРИТЕТ МАРІЇ </w:t>
      </w:r>
      <w:r w:rsidR="00843A60" w:rsidRPr="000A3E05">
        <w:rPr>
          <w:sz w:val="18"/>
          <w:szCs w:val="24"/>
        </w:rPr>
        <w:t>КЮРІ-СКЛОДОВСЬКОЇ</w:t>
      </w:r>
      <w:r w:rsidR="00843A60" w:rsidRPr="000A3E05">
        <w:rPr>
          <w:sz w:val="20"/>
          <w:szCs w:val="24"/>
        </w:rPr>
        <w:t xml:space="preserve"> </w:t>
      </w:r>
      <w:r w:rsidRPr="000A3E05">
        <w:rPr>
          <w:sz w:val="20"/>
          <w:szCs w:val="24"/>
        </w:rPr>
        <w:t>(м. Люблін, Польща)</w:t>
      </w:r>
    </w:p>
    <w:p w:rsidR="00D01F8C" w:rsidRPr="000A3E05" w:rsidRDefault="00D01F8C" w:rsidP="00D01F8C">
      <w:pPr>
        <w:jc w:val="center"/>
        <w:rPr>
          <w:sz w:val="18"/>
          <w:szCs w:val="18"/>
        </w:rPr>
      </w:pPr>
      <w:r w:rsidRPr="000A3E05">
        <w:rPr>
          <w:sz w:val="18"/>
          <w:szCs w:val="18"/>
        </w:rPr>
        <w:t xml:space="preserve">ННЦ “ІНСТИТУТ ҐРУНТОЗНАВСТВА І АГРОХІМІЇ </w:t>
      </w:r>
      <w:r w:rsidR="006E50D0" w:rsidRPr="000A3E05">
        <w:rPr>
          <w:sz w:val="18"/>
          <w:szCs w:val="18"/>
        </w:rPr>
        <w:t>ІМЕН</w:t>
      </w:r>
      <w:r w:rsidR="000A3E05" w:rsidRPr="000A3E05">
        <w:rPr>
          <w:sz w:val="18"/>
          <w:szCs w:val="18"/>
        </w:rPr>
        <w:t xml:space="preserve">І </w:t>
      </w:r>
      <w:r w:rsidR="006E50D0" w:rsidRPr="000A3E05">
        <w:rPr>
          <w:sz w:val="18"/>
          <w:szCs w:val="18"/>
        </w:rPr>
        <w:t xml:space="preserve"> </w:t>
      </w:r>
      <w:r w:rsidRPr="000A3E05">
        <w:rPr>
          <w:sz w:val="18"/>
          <w:szCs w:val="18"/>
        </w:rPr>
        <w:t>О. Н. СОКОЛОВСЬКОГО”</w:t>
      </w:r>
    </w:p>
    <w:p w:rsidR="00D01F8C" w:rsidRPr="000A3E05" w:rsidRDefault="00D01F8C" w:rsidP="00D01F8C">
      <w:pPr>
        <w:jc w:val="center"/>
        <w:rPr>
          <w:sz w:val="18"/>
          <w:szCs w:val="20"/>
        </w:rPr>
      </w:pPr>
      <w:r w:rsidRPr="000A3E05">
        <w:rPr>
          <w:sz w:val="18"/>
          <w:szCs w:val="20"/>
        </w:rPr>
        <w:t xml:space="preserve">ЛЬВІВСЬКЕ ВІДДІЛЕННЯ ГРОМАДСЬКОЇ ОРГАНІЗАЦІЇ </w:t>
      </w:r>
    </w:p>
    <w:p w:rsidR="00D01F8C" w:rsidRPr="000A3E05" w:rsidRDefault="00D01F8C" w:rsidP="00D01F8C">
      <w:pPr>
        <w:jc w:val="center"/>
        <w:rPr>
          <w:sz w:val="18"/>
          <w:szCs w:val="20"/>
        </w:rPr>
      </w:pPr>
      <w:r w:rsidRPr="000A3E05">
        <w:rPr>
          <w:sz w:val="18"/>
          <w:szCs w:val="20"/>
        </w:rPr>
        <w:t>“УКРАЇНСЬК</w:t>
      </w:r>
      <w:r w:rsidR="000A5A24" w:rsidRPr="000A3E05">
        <w:rPr>
          <w:sz w:val="18"/>
          <w:szCs w:val="20"/>
        </w:rPr>
        <w:t>Е</w:t>
      </w:r>
      <w:r w:rsidRPr="000A3E05">
        <w:rPr>
          <w:sz w:val="18"/>
          <w:szCs w:val="20"/>
        </w:rPr>
        <w:t xml:space="preserve"> ТОВАРИСТВ</w:t>
      </w:r>
      <w:r w:rsidR="000A5A24" w:rsidRPr="000A3E05">
        <w:rPr>
          <w:sz w:val="18"/>
          <w:szCs w:val="20"/>
        </w:rPr>
        <w:t>О</w:t>
      </w:r>
      <w:r w:rsidRPr="000A3E05">
        <w:rPr>
          <w:sz w:val="18"/>
          <w:szCs w:val="20"/>
        </w:rPr>
        <w:t xml:space="preserve"> ҐРУНТОЗНАВЦІВ І АГРОХІМІКІВ” </w:t>
      </w:r>
    </w:p>
    <w:p w:rsidR="00D01F8C" w:rsidRPr="000A3E05" w:rsidRDefault="00D01F8C" w:rsidP="00D01F8C">
      <w:pPr>
        <w:jc w:val="center"/>
        <w:rPr>
          <w:sz w:val="18"/>
          <w:szCs w:val="20"/>
        </w:rPr>
      </w:pPr>
      <w:r w:rsidRPr="000A3E05">
        <w:rPr>
          <w:sz w:val="18"/>
          <w:szCs w:val="20"/>
        </w:rPr>
        <w:t xml:space="preserve">СОКАЛЬСЬКА РАЙОННА РАДА ЛЬВІВСЬКОЇ ОБЛАСТІ </w:t>
      </w:r>
    </w:p>
    <w:p w:rsidR="00D01F8C" w:rsidRPr="000A3E05" w:rsidRDefault="00D01F8C" w:rsidP="00D01F8C">
      <w:pPr>
        <w:jc w:val="center"/>
        <w:rPr>
          <w:sz w:val="18"/>
          <w:szCs w:val="20"/>
        </w:rPr>
      </w:pPr>
      <w:r w:rsidRPr="000A3E05">
        <w:rPr>
          <w:sz w:val="18"/>
          <w:szCs w:val="20"/>
        </w:rPr>
        <w:t xml:space="preserve">СОКАЛЬСЬКА РАЙОННА ДЕРЖАВНА АДМІНІСТРАЦІЯ ЛЬВІВСЬКОЇ ОБЛАСТІ </w:t>
      </w:r>
    </w:p>
    <w:p w:rsidR="00D01F8C" w:rsidRPr="000A3E05" w:rsidRDefault="00D01F8C" w:rsidP="00D01F8C">
      <w:pPr>
        <w:jc w:val="center"/>
        <w:rPr>
          <w:sz w:val="18"/>
          <w:szCs w:val="20"/>
        </w:rPr>
      </w:pPr>
      <w:r w:rsidRPr="000A3E05">
        <w:rPr>
          <w:sz w:val="18"/>
          <w:szCs w:val="20"/>
        </w:rPr>
        <w:t>ЖВИРКІВСЬКА СЕЛИЩНА РАДА ЛЬВІВСЬКОЇ ОБЛАСТІ</w:t>
      </w:r>
    </w:p>
    <w:p w:rsidR="00D01F8C" w:rsidRDefault="00D01F8C" w:rsidP="00D01F8C">
      <w:pPr>
        <w:jc w:val="center"/>
        <w:rPr>
          <w:sz w:val="26"/>
          <w:szCs w:val="26"/>
        </w:rPr>
      </w:pPr>
    </w:p>
    <w:p w:rsidR="000A3E05" w:rsidRPr="00E62F62" w:rsidRDefault="000A3E05" w:rsidP="00D01F8C">
      <w:pPr>
        <w:jc w:val="center"/>
        <w:rPr>
          <w:sz w:val="26"/>
          <w:szCs w:val="26"/>
        </w:rPr>
      </w:pPr>
    </w:p>
    <w:p w:rsidR="00D01F8C" w:rsidRPr="00E62F62" w:rsidRDefault="003E5EF3" w:rsidP="00D01F8C">
      <w:pPr>
        <w:jc w:val="center"/>
      </w:pPr>
      <w:r w:rsidRPr="003E5EF3">
        <w:rPr>
          <w:bCs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rys" style="position:absolute;left:0;text-align:left;margin-left:94.85pt;margin-top:8pt;width:159.6pt;height:159.6pt;z-index:1;visibility:visible">
            <v:imagedata r:id="rId5" o:title="rys"/>
          </v:shape>
        </w:pict>
      </w:r>
    </w:p>
    <w:p w:rsidR="00D01F8C" w:rsidRDefault="00D01F8C" w:rsidP="00D01F8C">
      <w:pPr>
        <w:jc w:val="center"/>
      </w:pPr>
    </w:p>
    <w:p w:rsidR="00D01F8C" w:rsidRDefault="003E5EF3" w:rsidP="00D01F8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62.4pt;margin-top:14pt;width:37.65pt;height:19.25pt;z-index:2" stroked="f">
            <v:textbox style="mso-next-textbox:#_x0000_s1030">
              <w:txbxContent>
                <w:p w:rsidR="00BA749F" w:rsidRPr="00375D87" w:rsidRDefault="00BA749F" w:rsidP="00375D87">
                  <w:pPr>
                    <w:spacing w:before="100" w:beforeAutospacing="1" w:after="100" w:afterAutospacing="1"/>
                    <w:ind w:left="-113" w:right="-113"/>
                    <w:rPr>
                      <w:rFonts w:ascii="Calibri" w:hAnsi="Calibri"/>
                      <w:b/>
                      <w:sz w:val="22"/>
                    </w:rPr>
                  </w:pPr>
                  <w:r w:rsidRPr="00375D87">
                    <w:rPr>
                      <w:rFonts w:ascii="Calibri" w:hAnsi="Calibri"/>
                      <w:b/>
                      <w:sz w:val="22"/>
                    </w:rPr>
                    <w:t>1993</w:t>
                  </w:r>
                </w:p>
                <w:p w:rsidR="00375D87" w:rsidRDefault="00375D87"/>
              </w:txbxContent>
            </v:textbox>
          </v:shape>
        </w:pict>
      </w:r>
    </w:p>
    <w:p w:rsidR="00D01F8C" w:rsidRDefault="00D01F8C" w:rsidP="00D01F8C">
      <w:pPr>
        <w:jc w:val="center"/>
      </w:pPr>
    </w:p>
    <w:p w:rsidR="00D01F8C" w:rsidRDefault="00BA749F" w:rsidP="00D01F8C">
      <w:pPr>
        <w:jc w:val="center"/>
      </w:pPr>
      <w:r>
        <w:t>1</w:t>
      </w:r>
    </w:p>
    <w:p w:rsidR="00D01F8C" w:rsidRDefault="00D01F8C" w:rsidP="00D01F8C">
      <w:pPr>
        <w:jc w:val="center"/>
      </w:pPr>
    </w:p>
    <w:p w:rsidR="00D01F8C" w:rsidRDefault="00D01F8C" w:rsidP="00D01F8C">
      <w:pPr>
        <w:jc w:val="center"/>
      </w:pPr>
    </w:p>
    <w:p w:rsidR="00D01F8C" w:rsidRDefault="00D01F8C" w:rsidP="00D01F8C">
      <w:pPr>
        <w:jc w:val="center"/>
      </w:pPr>
    </w:p>
    <w:p w:rsidR="0093215A" w:rsidRDefault="0093215A" w:rsidP="00D01F8C">
      <w:pPr>
        <w:jc w:val="center"/>
      </w:pPr>
    </w:p>
    <w:p w:rsidR="0093215A" w:rsidRDefault="0093215A" w:rsidP="00D01F8C">
      <w:pPr>
        <w:jc w:val="center"/>
      </w:pPr>
    </w:p>
    <w:p w:rsidR="008233A2" w:rsidRDefault="008233A2" w:rsidP="00D01F8C">
      <w:pPr>
        <w:jc w:val="center"/>
      </w:pPr>
    </w:p>
    <w:p w:rsidR="00D01F8C" w:rsidRPr="00375D87" w:rsidRDefault="00D83475" w:rsidP="00375D87">
      <w:pPr>
        <w:spacing w:line="192" w:lineRule="auto"/>
        <w:jc w:val="center"/>
        <w:rPr>
          <w:b/>
          <w:szCs w:val="36"/>
        </w:rPr>
      </w:pPr>
      <w:r w:rsidRPr="00375D87">
        <w:rPr>
          <w:b/>
          <w:szCs w:val="36"/>
        </w:rPr>
        <w:t>ПРОГРАМА</w:t>
      </w:r>
    </w:p>
    <w:p w:rsidR="00D01F8C" w:rsidRPr="00375D87" w:rsidRDefault="00D01F8C" w:rsidP="00375D87">
      <w:pPr>
        <w:spacing w:before="120" w:line="192" w:lineRule="auto"/>
        <w:jc w:val="center"/>
        <w:rPr>
          <w:b/>
          <w:szCs w:val="36"/>
        </w:rPr>
      </w:pPr>
      <w:r w:rsidRPr="00375D87">
        <w:rPr>
          <w:b/>
          <w:szCs w:val="36"/>
        </w:rPr>
        <w:t xml:space="preserve">міжнародного наукового семінару </w:t>
      </w:r>
    </w:p>
    <w:p w:rsidR="001435A4" w:rsidRPr="00375D87" w:rsidRDefault="00D01F8C" w:rsidP="00375D87">
      <w:pPr>
        <w:spacing w:before="120" w:line="192" w:lineRule="auto"/>
        <w:jc w:val="center"/>
        <w:rPr>
          <w:b/>
          <w:szCs w:val="36"/>
        </w:rPr>
      </w:pPr>
      <w:r w:rsidRPr="00375D87">
        <w:rPr>
          <w:b/>
          <w:szCs w:val="36"/>
        </w:rPr>
        <w:t>“ҐРУНТИ В СУЧАСНОМУ СВІТІ”</w:t>
      </w:r>
    </w:p>
    <w:p w:rsidR="00D01F8C" w:rsidRPr="00375D87" w:rsidRDefault="00D83475" w:rsidP="00375D87">
      <w:pPr>
        <w:spacing w:line="192" w:lineRule="auto"/>
        <w:jc w:val="center"/>
        <w:rPr>
          <w:b/>
        </w:rPr>
      </w:pPr>
      <w:r>
        <w:rPr>
          <w:b/>
        </w:rPr>
        <w:t xml:space="preserve">Львів, </w:t>
      </w:r>
      <w:r w:rsidR="001435A4">
        <w:rPr>
          <w:b/>
        </w:rPr>
        <w:t>27 – 29 вересня 2018 р.</w:t>
      </w:r>
    </w:p>
    <w:p w:rsidR="00D01F8C" w:rsidRPr="008273A4" w:rsidRDefault="00D01F8C" w:rsidP="00D01F8C">
      <w:pPr>
        <w:jc w:val="center"/>
      </w:pPr>
    </w:p>
    <w:p w:rsidR="00D01F8C" w:rsidRPr="00375D87" w:rsidRDefault="00D83475" w:rsidP="00375D87">
      <w:pPr>
        <w:spacing w:line="192" w:lineRule="auto"/>
        <w:jc w:val="center"/>
        <w:rPr>
          <w:b/>
          <w:szCs w:val="36"/>
          <w:lang w:val="en-GB"/>
        </w:rPr>
      </w:pPr>
      <w:r w:rsidRPr="00375D87">
        <w:rPr>
          <w:b/>
          <w:szCs w:val="36"/>
          <w:lang w:val="en-GB"/>
        </w:rPr>
        <w:t>PROGRAM</w:t>
      </w:r>
    </w:p>
    <w:p w:rsidR="00D83475" w:rsidRPr="00375D87" w:rsidRDefault="00D83475" w:rsidP="00375D87">
      <w:pPr>
        <w:spacing w:before="120" w:line="192" w:lineRule="auto"/>
        <w:jc w:val="center"/>
        <w:rPr>
          <w:rFonts w:cs="Times New Roman"/>
          <w:b/>
          <w:szCs w:val="36"/>
        </w:rPr>
      </w:pPr>
      <w:proofErr w:type="gramStart"/>
      <w:r w:rsidRPr="00375D87">
        <w:rPr>
          <w:rFonts w:cs="Times New Roman"/>
          <w:b/>
          <w:szCs w:val="36"/>
          <w:lang w:val="en-GB"/>
        </w:rPr>
        <w:t>of</w:t>
      </w:r>
      <w:proofErr w:type="gramEnd"/>
      <w:r w:rsidRPr="00375D87">
        <w:rPr>
          <w:rFonts w:cs="Times New Roman"/>
          <w:b/>
          <w:szCs w:val="36"/>
          <w:lang w:val="en-GB"/>
        </w:rPr>
        <w:t xml:space="preserve"> the international</w:t>
      </w:r>
      <w:r w:rsidRPr="00375D87">
        <w:rPr>
          <w:rFonts w:cs="Times New Roman"/>
          <w:b/>
          <w:szCs w:val="36"/>
        </w:rPr>
        <w:t xml:space="preserve"> </w:t>
      </w:r>
      <w:r w:rsidRPr="00375D87">
        <w:rPr>
          <w:rFonts w:cs="Times New Roman"/>
          <w:b/>
          <w:szCs w:val="36"/>
          <w:lang w:val="en-GB"/>
        </w:rPr>
        <w:t xml:space="preserve">scientific </w:t>
      </w:r>
      <w:r w:rsidRPr="00375D87">
        <w:rPr>
          <w:rFonts w:cs="Times New Roman"/>
          <w:b/>
          <w:szCs w:val="36"/>
        </w:rPr>
        <w:t>seminar</w:t>
      </w:r>
      <w:r w:rsidRPr="00375D87">
        <w:rPr>
          <w:rFonts w:cs="Times New Roman"/>
          <w:b/>
          <w:szCs w:val="36"/>
          <w:lang w:val="en-GB"/>
        </w:rPr>
        <w:t xml:space="preserve"> </w:t>
      </w:r>
    </w:p>
    <w:p w:rsidR="001435A4" w:rsidRPr="00375D87" w:rsidRDefault="00D83475" w:rsidP="00375D87">
      <w:pPr>
        <w:spacing w:before="120" w:line="192" w:lineRule="auto"/>
        <w:jc w:val="center"/>
        <w:rPr>
          <w:rFonts w:cs="Times New Roman"/>
          <w:b/>
          <w:szCs w:val="36"/>
        </w:rPr>
      </w:pPr>
      <w:r w:rsidRPr="00375D87">
        <w:rPr>
          <w:rFonts w:cs="Times New Roman"/>
          <w:b/>
          <w:szCs w:val="36"/>
          <w:lang w:val="en-GB"/>
        </w:rPr>
        <w:t>“</w:t>
      </w:r>
      <w:r w:rsidRPr="00375D87">
        <w:rPr>
          <w:rFonts w:cs="Times New Roman"/>
          <w:b/>
          <w:szCs w:val="36"/>
        </w:rPr>
        <w:t>SOILS IN THE MODERN WORLD</w:t>
      </w:r>
      <w:r w:rsidRPr="00375D87">
        <w:rPr>
          <w:rFonts w:cs="Times New Roman"/>
          <w:b/>
          <w:szCs w:val="36"/>
          <w:lang w:val="en-GB"/>
        </w:rPr>
        <w:t xml:space="preserve">” </w:t>
      </w:r>
    </w:p>
    <w:p w:rsidR="00D01F8C" w:rsidRDefault="00D83475" w:rsidP="00375D87">
      <w:pPr>
        <w:spacing w:line="192" w:lineRule="auto"/>
        <w:jc w:val="center"/>
        <w:rPr>
          <w:rFonts w:cs="Times New Roman"/>
          <w:b/>
        </w:rPr>
      </w:pPr>
      <w:r w:rsidRPr="00313C47">
        <w:rPr>
          <w:rFonts w:cs="Times New Roman"/>
          <w:b/>
          <w:lang w:val="en-GB"/>
        </w:rPr>
        <w:t>Lviv</w:t>
      </w:r>
      <w:r w:rsidRPr="000A5A24">
        <w:rPr>
          <w:rFonts w:cs="Times New Roman"/>
          <w:b/>
        </w:rPr>
        <w:t xml:space="preserve">, </w:t>
      </w:r>
      <w:r w:rsidRPr="00313C47">
        <w:rPr>
          <w:rFonts w:cs="Times New Roman"/>
          <w:b/>
        </w:rPr>
        <w:t>27</w:t>
      </w:r>
      <w:r w:rsidR="001435A4">
        <w:rPr>
          <w:rFonts w:cs="Times New Roman"/>
          <w:b/>
        </w:rPr>
        <w:t xml:space="preserve"> </w:t>
      </w:r>
      <w:r w:rsidR="001435A4">
        <w:rPr>
          <w:b/>
        </w:rPr>
        <w:t xml:space="preserve">– </w:t>
      </w:r>
      <w:r w:rsidRPr="00313C47">
        <w:rPr>
          <w:rFonts w:cs="Times New Roman"/>
          <w:b/>
        </w:rPr>
        <w:t>29</w:t>
      </w:r>
      <w:r w:rsidRPr="000A5A24">
        <w:rPr>
          <w:rFonts w:cs="Times New Roman"/>
          <w:b/>
        </w:rPr>
        <w:t xml:space="preserve"> </w:t>
      </w:r>
      <w:r w:rsidRPr="00313C47">
        <w:rPr>
          <w:rFonts w:cs="Times New Roman"/>
          <w:b/>
          <w:lang w:val="en-GB"/>
        </w:rPr>
        <w:t>September</w:t>
      </w:r>
      <w:r w:rsidRPr="000A5A24">
        <w:rPr>
          <w:rFonts w:cs="Times New Roman"/>
          <w:b/>
        </w:rPr>
        <w:t xml:space="preserve"> 201</w:t>
      </w:r>
      <w:r w:rsidRPr="00313C47">
        <w:rPr>
          <w:rFonts w:cs="Times New Roman"/>
          <w:b/>
        </w:rPr>
        <w:t>8</w:t>
      </w:r>
    </w:p>
    <w:p w:rsidR="000A3E05" w:rsidRDefault="000A3E05" w:rsidP="00375D87">
      <w:pPr>
        <w:spacing w:line="192" w:lineRule="auto"/>
        <w:jc w:val="center"/>
        <w:rPr>
          <w:rFonts w:cs="Times New Roman"/>
          <w:b/>
        </w:rPr>
      </w:pPr>
    </w:p>
    <w:p w:rsidR="000A3E05" w:rsidRDefault="000A3E05" w:rsidP="00375D87">
      <w:pPr>
        <w:spacing w:line="192" w:lineRule="auto"/>
        <w:jc w:val="center"/>
        <w:rPr>
          <w:rFonts w:cs="Times New Roman"/>
          <w:b/>
        </w:rPr>
      </w:pPr>
    </w:p>
    <w:p w:rsidR="000A3E05" w:rsidRPr="008273A4" w:rsidRDefault="000A3E05" w:rsidP="00375D87">
      <w:pPr>
        <w:spacing w:line="192" w:lineRule="auto"/>
        <w:jc w:val="center"/>
      </w:pPr>
    </w:p>
    <w:p w:rsidR="00D01F8C" w:rsidRPr="008273A4" w:rsidRDefault="00D01F8C" w:rsidP="00D01F8C">
      <w:pPr>
        <w:jc w:val="center"/>
      </w:pPr>
    </w:p>
    <w:p w:rsidR="00D01F8C" w:rsidRPr="00375D87" w:rsidRDefault="00D01F8C" w:rsidP="00375D87">
      <w:pPr>
        <w:jc w:val="center"/>
        <w:rPr>
          <w:b/>
          <w:sz w:val="24"/>
        </w:rPr>
      </w:pPr>
      <w:r w:rsidRPr="00375D87">
        <w:rPr>
          <w:b/>
          <w:sz w:val="24"/>
        </w:rPr>
        <w:t>Львів 2018</w:t>
      </w:r>
    </w:p>
    <w:p w:rsidR="00D01F8C" w:rsidRDefault="00D01F8C" w:rsidP="00D01F8C">
      <w:pPr>
        <w:jc w:val="center"/>
        <w:sectPr w:rsidR="00D01F8C" w:rsidSect="006E50D0">
          <w:pgSz w:w="8419" w:h="11906" w:orient="landscape" w:code="9"/>
          <w:pgMar w:top="720" w:right="720" w:bottom="720" w:left="720" w:header="709" w:footer="709" w:gutter="0"/>
          <w:cols w:space="708"/>
          <w:docGrid w:linePitch="381"/>
        </w:sectPr>
      </w:pPr>
    </w:p>
    <w:p w:rsidR="00793832" w:rsidRPr="00375D87" w:rsidRDefault="00793832" w:rsidP="00793832">
      <w:pPr>
        <w:jc w:val="center"/>
        <w:rPr>
          <w:b/>
          <w:i/>
          <w:sz w:val="24"/>
        </w:rPr>
      </w:pPr>
      <w:r w:rsidRPr="00375D87">
        <w:rPr>
          <w:b/>
          <w:i/>
          <w:sz w:val="24"/>
        </w:rPr>
        <w:lastRenderedPageBreak/>
        <w:t>Почесний комітет</w:t>
      </w:r>
    </w:p>
    <w:p w:rsidR="00793832" w:rsidRPr="00375D87" w:rsidRDefault="00793832" w:rsidP="00793832">
      <w:pPr>
        <w:jc w:val="center"/>
        <w:rPr>
          <w:b/>
          <w:i/>
          <w:sz w:val="14"/>
          <w:szCs w:val="16"/>
        </w:rPr>
      </w:pPr>
    </w:p>
    <w:p w:rsidR="00793832" w:rsidRPr="00375D87" w:rsidRDefault="00793832" w:rsidP="00375D87">
      <w:pPr>
        <w:spacing w:line="216" w:lineRule="auto"/>
        <w:jc w:val="both"/>
        <w:rPr>
          <w:sz w:val="24"/>
        </w:rPr>
      </w:pPr>
      <w:r w:rsidRPr="00375D87">
        <w:rPr>
          <w:b/>
          <w:i/>
          <w:sz w:val="24"/>
        </w:rPr>
        <w:t>Гладишевський Р. Є.</w:t>
      </w:r>
      <w:r w:rsidRPr="00375D87">
        <w:rPr>
          <w:sz w:val="24"/>
        </w:rPr>
        <w:t xml:space="preserve"> – член-кореспондент НАН України, проректор з наукової роботи Львівського національного університету імені Івана Франка;</w:t>
      </w:r>
    </w:p>
    <w:p w:rsidR="00793832" w:rsidRPr="00375D87" w:rsidRDefault="000A5A24" w:rsidP="00375D87">
      <w:pPr>
        <w:spacing w:line="216" w:lineRule="auto"/>
        <w:jc w:val="both"/>
        <w:rPr>
          <w:sz w:val="24"/>
        </w:rPr>
      </w:pPr>
      <w:r w:rsidRPr="00375D87">
        <w:rPr>
          <w:b/>
          <w:i/>
          <w:sz w:val="24"/>
        </w:rPr>
        <w:t>Стефан</w:t>
      </w:r>
      <w:r w:rsidRPr="00375D87">
        <w:rPr>
          <w:sz w:val="24"/>
        </w:rPr>
        <w:t xml:space="preserve"> </w:t>
      </w:r>
      <w:r w:rsidR="00793832" w:rsidRPr="00375D87">
        <w:rPr>
          <w:b/>
          <w:i/>
          <w:sz w:val="24"/>
        </w:rPr>
        <w:t>Скіба</w:t>
      </w:r>
      <w:r w:rsidR="00793832" w:rsidRPr="00375D87">
        <w:rPr>
          <w:sz w:val="24"/>
        </w:rPr>
        <w:t>– професор Ягелонського університету (м. Краків, Польща);</w:t>
      </w:r>
    </w:p>
    <w:p w:rsidR="00793832" w:rsidRPr="00375D87" w:rsidRDefault="000A5A24" w:rsidP="00375D87">
      <w:pPr>
        <w:spacing w:line="216" w:lineRule="auto"/>
        <w:jc w:val="both"/>
        <w:rPr>
          <w:sz w:val="24"/>
        </w:rPr>
      </w:pPr>
      <w:r w:rsidRPr="00375D87">
        <w:rPr>
          <w:b/>
          <w:i/>
          <w:sz w:val="24"/>
        </w:rPr>
        <w:t>Рішард</w:t>
      </w:r>
      <w:r w:rsidRPr="00375D87">
        <w:rPr>
          <w:sz w:val="24"/>
        </w:rPr>
        <w:t xml:space="preserve"> </w:t>
      </w:r>
      <w:r w:rsidR="00793832" w:rsidRPr="00375D87">
        <w:rPr>
          <w:b/>
          <w:i/>
          <w:sz w:val="24"/>
        </w:rPr>
        <w:t>Дембіцкі</w:t>
      </w:r>
      <w:r w:rsidR="00793832" w:rsidRPr="00375D87">
        <w:rPr>
          <w:sz w:val="24"/>
        </w:rPr>
        <w:t>– професор Університету Марії Кюрі-Склодовської (Люблін, Польща);</w:t>
      </w:r>
    </w:p>
    <w:p w:rsidR="00793832" w:rsidRPr="00375D87" w:rsidRDefault="00793832" w:rsidP="00375D87">
      <w:pPr>
        <w:spacing w:line="216" w:lineRule="auto"/>
        <w:jc w:val="both"/>
        <w:rPr>
          <w:sz w:val="24"/>
        </w:rPr>
      </w:pPr>
      <w:r w:rsidRPr="00375D87">
        <w:rPr>
          <w:b/>
          <w:i/>
          <w:sz w:val="24"/>
        </w:rPr>
        <w:t>Урсу А. Ф</w:t>
      </w:r>
      <w:r w:rsidRPr="00375D87">
        <w:rPr>
          <w:sz w:val="24"/>
        </w:rPr>
        <w:t>. – академ</w:t>
      </w:r>
      <w:r w:rsidR="00A81033" w:rsidRPr="00375D87">
        <w:rPr>
          <w:sz w:val="24"/>
        </w:rPr>
        <w:t>ік Академії наук Молдови, Інсти</w:t>
      </w:r>
      <w:r w:rsidRPr="00375D87">
        <w:rPr>
          <w:sz w:val="24"/>
        </w:rPr>
        <w:t>тут екології і географії АН Молдови;</w:t>
      </w:r>
    </w:p>
    <w:p w:rsidR="00793832" w:rsidRPr="00375D87" w:rsidRDefault="00793832" w:rsidP="00375D87">
      <w:pPr>
        <w:spacing w:line="216" w:lineRule="auto"/>
        <w:jc w:val="both"/>
        <w:rPr>
          <w:sz w:val="24"/>
        </w:rPr>
      </w:pPr>
      <w:r w:rsidRPr="00375D87">
        <w:rPr>
          <w:b/>
          <w:i/>
          <w:sz w:val="24"/>
        </w:rPr>
        <w:t>Балюк С. А.</w:t>
      </w:r>
      <w:r w:rsidRPr="00375D87">
        <w:rPr>
          <w:sz w:val="24"/>
        </w:rPr>
        <w:t xml:space="preserve"> – академік НААН України, директор ННЦ «Інститут </w:t>
      </w:r>
      <w:r w:rsidR="00B42B28" w:rsidRPr="00375D87">
        <w:rPr>
          <w:sz w:val="24"/>
        </w:rPr>
        <w:t>ґрунтознавс</w:t>
      </w:r>
      <w:r w:rsidR="00BD31B0" w:rsidRPr="00375D87">
        <w:rPr>
          <w:sz w:val="24"/>
        </w:rPr>
        <w:t>т</w:t>
      </w:r>
      <w:r w:rsidR="00B42B28" w:rsidRPr="00375D87">
        <w:rPr>
          <w:sz w:val="24"/>
        </w:rPr>
        <w:t>ва</w:t>
      </w:r>
      <w:r w:rsidRPr="00375D87">
        <w:rPr>
          <w:sz w:val="24"/>
        </w:rPr>
        <w:t xml:space="preserve"> та агрохімії ім. О. Н. Соколовського»</w:t>
      </w:r>
    </w:p>
    <w:p w:rsidR="00793832" w:rsidRPr="00375D87" w:rsidRDefault="00793832" w:rsidP="00375D87">
      <w:pPr>
        <w:spacing w:line="216" w:lineRule="auto"/>
        <w:jc w:val="both"/>
        <w:rPr>
          <w:sz w:val="24"/>
        </w:rPr>
      </w:pPr>
      <w:r w:rsidRPr="00375D87">
        <w:rPr>
          <w:b/>
          <w:i/>
          <w:sz w:val="24"/>
        </w:rPr>
        <w:t>Медведєв В. В</w:t>
      </w:r>
      <w:r w:rsidRPr="00375D87">
        <w:rPr>
          <w:sz w:val="24"/>
        </w:rPr>
        <w:t>. – академік НААН України, «Інститут ґрунтознавства та агрохімії ім. О. Н. Соколовського;</w:t>
      </w:r>
    </w:p>
    <w:p w:rsidR="00793832" w:rsidRPr="00375D87" w:rsidRDefault="00793832" w:rsidP="00375D87">
      <w:pPr>
        <w:spacing w:line="216" w:lineRule="auto"/>
        <w:jc w:val="both"/>
        <w:rPr>
          <w:sz w:val="24"/>
        </w:rPr>
      </w:pPr>
      <w:r w:rsidRPr="00375D87">
        <w:rPr>
          <w:b/>
          <w:i/>
          <w:sz w:val="24"/>
        </w:rPr>
        <w:t>Седіло Г. М</w:t>
      </w:r>
      <w:r w:rsidRPr="00375D87">
        <w:rPr>
          <w:sz w:val="24"/>
        </w:rPr>
        <w:t>. – академік НААН України, директор Інституту сільського госпо</w:t>
      </w:r>
      <w:r w:rsidR="00A81033" w:rsidRPr="00375D87">
        <w:rPr>
          <w:sz w:val="24"/>
        </w:rPr>
        <w:t>дарства Карпатсь</w:t>
      </w:r>
      <w:r w:rsidRPr="00375D87">
        <w:rPr>
          <w:sz w:val="24"/>
        </w:rPr>
        <w:t>кого регіону;</w:t>
      </w:r>
    </w:p>
    <w:p w:rsidR="00793832" w:rsidRPr="00375D87" w:rsidRDefault="00793832" w:rsidP="00375D87">
      <w:pPr>
        <w:spacing w:line="216" w:lineRule="auto"/>
        <w:jc w:val="both"/>
        <w:rPr>
          <w:sz w:val="24"/>
        </w:rPr>
      </w:pPr>
      <w:r w:rsidRPr="00375D87">
        <w:rPr>
          <w:b/>
          <w:i/>
          <w:sz w:val="24"/>
        </w:rPr>
        <w:t>Тихоненко Д. Г</w:t>
      </w:r>
      <w:r w:rsidRPr="00375D87">
        <w:rPr>
          <w:sz w:val="24"/>
        </w:rPr>
        <w:t>. – професор Харківського національного аграрного університету ім. В. В. Докучаєва;</w:t>
      </w:r>
    </w:p>
    <w:p w:rsidR="00793832" w:rsidRPr="00375D87" w:rsidRDefault="00793832" w:rsidP="00375D87">
      <w:pPr>
        <w:spacing w:line="216" w:lineRule="auto"/>
        <w:jc w:val="both"/>
        <w:rPr>
          <w:sz w:val="24"/>
        </w:rPr>
      </w:pPr>
      <w:r w:rsidRPr="00375D87">
        <w:rPr>
          <w:b/>
          <w:i/>
          <w:sz w:val="24"/>
        </w:rPr>
        <w:t xml:space="preserve">Красєха Є. Н. </w:t>
      </w:r>
      <w:r w:rsidRPr="00375D87">
        <w:rPr>
          <w:sz w:val="24"/>
        </w:rPr>
        <w:t xml:space="preserve">– професор Одеського національного університету імені </w:t>
      </w:r>
      <w:r w:rsidR="00A81033" w:rsidRPr="00375D87">
        <w:rPr>
          <w:sz w:val="24"/>
        </w:rPr>
        <w:t>І. І. </w:t>
      </w:r>
      <w:r w:rsidRPr="00375D87">
        <w:rPr>
          <w:sz w:val="24"/>
        </w:rPr>
        <w:t>Мечникова;</w:t>
      </w:r>
    </w:p>
    <w:p w:rsidR="00793832" w:rsidRPr="00375D87" w:rsidRDefault="00793832" w:rsidP="00375D87">
      <w:pPr>
        <w:spacing w:line="216" w:lineRule="auto"/>
        <w:jc w:val="both"/>
        <w:rPr>
          <w:sz w:val="24"/>
          <w:lang w:val="ru-RU"/>
        </w:rPr>
      </w:pPr>
      <w:r w:rsidRPr="00375D87">
        <w:rPr>
          <w:b/>
          <w:i/>
          <w:sz w:val="24"/>
        </w:rPr>
        <w:t>Волощук М. Д.</w:t>
      </w:r>
      <w:r w:rsidRPr="00375D87">
        <w:rPr>
          <w:sz w:val="24"/>
        </w:rPr>
        <w:t xml:space="preserve"> – професор Прикарпатського національного університету імені Василя Стефаника;</w:t>
      </w:r>
      <w:r w:rsidRPr="00375D87">
        <w:rPr>
          <w:sz w:val="24"/>
          <w:lang w:val="ru-RU"/>
        </w:rPr>
        <w:t xml:space="preserve"> </w:t>
      </w:r>
    </w:p>
    <w:p w:rsidR="00793832" w:rsidRPr="00375D87" w:rsidRDefault="00793832" w:rsidP="00375D87">
      <w:pPr>
        <w:spacing w:line="216" w:lineRule="auto"/>
        <w:jc w:val="both"/>
        <w:rPr>
          <w:b/>
          <w:i/>
          <w:sz w:val="24"/>
        </w:rPr>
      </w:pPr>
      <w:r w:rsidRPr="00375D87">
        <w:rPr>
          <w:b/>
          <w:i/>
          <w:sz w:val="24"/>
        </w:rPr>
        <w:t>Пшевлоцький М. І.</w:t>
      </w:r>
      <w:r w:rsidRPr="00375D87">
        <w:rPr>
          <w:sz w:val="24"/>
        </w:rPr>
        <w:t xml:space="preserve"> – кандидат географічних наук, доцент, громадський діяч; </w:t>
      </w:r>
    </w:p>
    <w:p w:rsidR="008233A2" w:rsidRPr="00375D87" w:rsidRDefault="00793832" w:rsidP="00375D87">
      <w:pPr>
        <w:spacing w:line="216" w:lineRule="auto"/>
        <w:jc w:val="both"/>
        <w:rPr>
          <w:sz w:val="24"/>
        </w:rPr>
      </w:pPr>
      <w:r w:rsidRPr="00375D87">
        <w:rPr>
          <w:b/>
          <w:i/>
          <w:sz w:val="24"/>
        </w:rPr>
        <w:t>Гоголєв А. І.</w:t>
      </w:r>
      <w:r w:rsidR="00A81033" w:rsidRPr="00375D87">
        <w:rPr>
          <w:sz w:val="24"/>
        </w:rPr>
        <w:t xml:space="preserve"> – Генеральний директор </w:t>
      </w:r>
      <w:r w:rsidR="00843A60" w:rsidRPr="00375D87">
        <w:rPr>
          <w:sz w:val="24"/>
        </w:rPr>
        <w:t xml:space="preserve">ТОВ </w:t>
      </w:r>
      <w:r w:rsidR="00A81033" w:rsidRPr="00375D87">
        <w:rPr>
          <w:sz w:val="24"/>
        </w:rPr>
        <w:t>"Терра</w:t>
      </w:r>
      <w:r w:rsidR="00A81033" w:rsidRPr="00375D87">
        <w:rPr>
          <w:sz w:val="24"/>
          <w:lang w:val="ru-RU"/>
        </w:rPr>
        <w:t>Т</w:t>
      </w:r>
      <w:r w:rsidR="00843A60" w:rsidRPr="00375D87">
        <w:rPr>
          <w:sz w:val="24"/>
        </w:rPr>
        <w:t>арса</w:t>
      </w:r>
      <w:r w:rsidRPr="00375D87">
        <w:rPr>
          <w:sz w:val="24"/>
        </w:rPr>
        <w:t xml:space="preserve"> </w:t>
      </w:r>
      <w:r w:rsidR="00843A60" w:rsidRPr="00375D87">
        <w:rPr>
          <w:sz w:val="24"/>
        </w:rPr>
        <w:t>Україна"</w:t>
      </w:r>
      <w:r w:rsidR="008233A2" w:rsidRPr="00375D87">
        <w:rPr>
          <w:sz w:val="24"/>
        </w:rPr>
        <w:t>;</w:t>
      </w:r>
    </w:p>
    <w:p w:rsidR="008233A2" w:rsidRPr="00375D87" w:rsidRDefault="008233A2" w:rsidP="00375D87">
      <w:pPr>
        <w:spacing w:line="216" w:lineRule="auto"/>
        <w:jc w:val="both"/>
        <w:rPr>
          <w:sz w:val="24"/>
        </w:rPr>
      </w:pPr>
      <w:r w:rsidRPr="00375D87">
        <w:rPr>
          <w:b/>
          <w:i/>
          <w:sz w:val="24"/>
        </w:rPr>
        <w:t>Токай Р. Н.</w:t>
      </w:r>
      <w:r w:rsidRPr="00375D87">
        <w:rPr>
          <w:sz w:val="24"/>
        </w:rPr>
        <w:t xml:space="preserve"> – голова Сокальської районної державної адміністрації;</w:t>
      </w:r>
    </w:p>
    <w:p w:rsidR="00793832" w:rsidRPr="00375D87" w:rsidRDefault="008233A2" w:rsidP="00375D87">
      <w:pPr>
        <w:spacing w:line="216" w:lineRule="auto"/>
        <w:jc w:val="both"/>
        <w:rPr>
          <w:sz w:val="24"/>
        </w:rPr>
      </w:pPr>
      <w:r w:rsidRPr="00375D87">
        <w:rPr>
          <w:b/>
          <w:i/>
          <w:sz w:val="24"/>
        </w:rPr>
        <w:t>Кошлай І. С.</w:t>
      </w:r>
      <w:r w:rsidRPr="00375D87">
        <w:rPr>
          <w:sz w:val="24"/>
        </w:rPr>
        <w:t xml:space="preserve"> – голова Жвирківської селищної ради</w:t>
      </w:r>
      <w:r w:rsidR="00793832" w:rsidRPr="00375D87">
        <w:rPr>
          <w:sz w:val="24"/>
        </w:rPr>
        <w:t>.</w:t>
      </w:r>
    </w:p>
    <w:p w:rsidR="00020E3D" w:rsidRPr="00375D87" w:rsidRDefault="00020E3D" w:rsidP="00375D87">
      <w:pPr>
        <w:spacing w:line="216" w:lineRule="auto"/>
        <w:rPr>
          <w:sz w:val="24"/>
        </w:rPr>
      </w:pPr>
    </w:p>
    <w:p w:rsidR="00793832" w:rsidRPr="00375D87" w:rsidRDefault="00793832" w:rsidP="00375D87">
      <w:pPr>
        <w:spacing w:line="216" w:lineRule="auto"/>
        <w:jc w:val="center"/>
        <w:rPr>
          <w:b/>
          <w:i/>
          <w:sz w:val="24"/>
        </w:rPr>
      </w:pPr>
      <w:r w:rsidRPr="00375D87">
        <w:rPr>
          <w:b/>
          <w:i/>
          <w:sz w:val="24"/>
        </w:rPr>
        <w:t>Оргкомітет</w:t>
      </w:r>
    </w:p>
    <w:p w:rsidR="00793832" w:rsidRPr="00375D87" w:rsidRDefault="00793832" w:rsidP="00375D87">
      <w:pPr>
        <w:spacing w:line="216" w:lineRule="auto"/>
        <w:jc w:val="center"/>
        <w:rPr>
          <w:b/>
          <w:i/>
          <w:sz w:val="14"/>
          <w:szCs w:val="16"/>
        </w:rPr>
      </w:pPr>
    </w:p>
    <w:p w:rsidR="00793832" w:rsidRPr="00375D87" w:rsidRDefault="00793832" w:rsidP="00375D87">
      <w:pPr>
        <w:spacing w:line="216" w:lineRule="auto"/>
        <w:jc w:val="both"/>
        <w:rPr>
          <w:b/>
          <w:i/>
          <w:sz w:val="24"/>
          <w:lang w:val="ru-RU"/>
        </w:rPr>
      </w:pPr>
      <w:r w:rsidRPr="00375D87">
        <w:rPr>
          <w:b/>
          <w:i/>
          <w:sz w:val="24"/>
        </w:rPr>
        <w:t>Біланюк В. І.</w:t>
      </w:r>
      <w:r w:rsidRPr="00375D87">
        <w:rPr>
          <w:sz w:val="24"/>
        </w:rPr>
        <w:t xml:space="preserve"> – декан географічного факультету (голова)</w:t>
      </w:r>
      <w:r w:rsidR="00A81033" w:rsidRPr="00375D87">
        <w:rPr>
          <w:sz w:val="24"/>
          <w:lang w:val="ru-RU"/>
        </w:rPr>
        <w:t>;</w:t>
      </w:r>
    </w:p>
    <w:p w:rsidR="00793832" w:rsidRPr="00375D87" w:rsidRDefault="00793832" w:rsidP="00375D87">
      <w:pPr>
        <w:spacing w:line="216" w:lineRule="auto"/>
        <w:jc w:val="both"/>
        <w:rPr>
          <w:sz w:val="24"/>
        </w:rPr>
      </w:pPr>
      <w:r w:rsidRPr="00375D87">
        <w:rPr>
          <w:b/>
          <w:i/>
          <w:sz w:val="24"/>
        </w:rPr>
        <w:t>Позняк С. П.</w:t>
      </w:r>
      <w:r w:rsidRPr="00375D87">
        <w:rPr>
          <w:sz w:val="24"/>
        </w:rPr>
        <w:t xml:space="preserve"> – професор, завідувач кафедри ґрунтознавства і географії ґрунтів (співголова);</w:t>
      </w:r>
    </w:p>
    <w:p w:rsidR="00793832" w:rsidRPr="00375D87" w:rsidRDefault="00793832" w:rsidP="00375D87">
      <w:pPr>
        <w:spacing w:line="216" w:lineRule="auto"/>
        <w:jc w:val="both"/>
        <w:rPr>
          <w:sz w:val="24"/>
        </w:rPr>
      </w:pPr>
      <w:r w:rsidRPr="00375D87">
        <w:rPr>
          <w:b/>
          <w:i/>
          <w:sz w:val="24"/>
        </w:rPr>
        <w:t>Гаськевич В. Г.</w:t>
      </w:r>
      <w:r w:rsidRPr="00375D87">
        <w:rPr>
          <w:sz w:val="24"/>
        </w:rPr>
        <w:t xml:space="preserve"> – професор кафедри ґрунтознавства і географії ґрунтів; </w:t>
      </w:r>
    </w:p>
    <w:p w:rsidR="00793832" w:rsidRPr="00375D87" w:rsidRDefault="00793832" w:rsidP="00375D87">
      <w:pPr>
        <w:spacing w:line="216" w:lineRule="auto"/>
        <w:jc w:val="both"/>
        <w:rPr>
          <w:sz w:val="24"/>
        </w:rPr>
      </w:pPr>
      <w:r w:rsidRPr="00375D87">
        <w:rPr>
          <w:b/>
          <w:i/>
          <w:sz w:val="24"/>
        </w:rPr>
        <w:t>Паньків З. П.</w:t>
      </w:r>
      <w:r w:rsidRPr="00375D87">
        <w:rPr>
          <w:sz w:val="24"/>
        </w:rPr>
        <w:t xml:space="preserve"> – професор кафедри ґрунтознавства і географії ґрунтів;</w:t>
      </w:r>
    </w:p>
    <w:p w:rsidR="00793832" w:rsidRPr="00375D87" w:rsidRDefault="00793832" w:rsidP="00375D87">
      <w:pPr>
        <w:spacing w:line="216" w:lineRule="auto"/>
        <w:jc w:val="both"/>
        <w:rPr>
          <w:sz w:val="24"/>
        </w:rPr>
      </w:pPr>
      <w:r w:rsidRPr="00375D87">
        <w:rPr>
          <w:b/>
          <w:i/>
          <w:sz w:val="24"/>
        </w:rPr>
        <w:lastRenderedPageBreak/>
        <w:t>Кирильчук А. А.</w:t>
      </w:r>
      <w:r w:rsidRPr="00375D87">
        <w:rPr>
          <w:sz w:val="24"/>
        </w:rPr>
        <w:t xml:space="preserve"> – професор кафедри ґрунтознавства і географії ґрунтів;</w:t>
      </w:r>
    </w:p>
    <w:p w:rsidR="00793832" w:rsidRPr="00375D87" w:rsidRDefault="00793832" w:rsidP="00375D87">
      <w:pPr>
        <w:spacing w:line="216" w:lineRule="auto"/>
        <w:jc w:val="both"/>
        <w:rPr>
          <w:sz w:val="24"/>
        </w:rPr>
      </w:pPr>
      <w:r w:rsidRPr="00375D87">
        <w:rPr>
          <w:b/>
          <w:i/>
          <w:sz w:val="24"/>
        </w:rPr>
        <w:t>Папіш І. Я</w:t>
      </w:r>
      <w:r w:rsidRPr="00375D87">
        <w:rPr>
          <w:sz w:val="24"/>
        </w:rPr>
        <w:t>. – доцент кафедри ґрунтознавства і географії ґрунтів;</w:t>
      </w:r>
    </w:p>
    <w:p w:rsidR="00793832" w:rsidRPr="00375D87" w:rsidRDefault="00793832" w:rsidP="00375D87">
      <w:pPr>
        <w:spacing w:line="216" w:lineRule="auto"/>
        <w:jc w:val="both"/>
        <w:rPr>
          <w:sz w:val="24"/>
        </w:rPr>
      </w:pPr>
      <w:r w:rsidRPr="00375D87">
        <w:rPr>
          <w:b/>
          <w:i/>
          <w:sz w:val="24"/>
        </w:rPr>
        <w:t>Іванюк Г. С.</w:t>
      </w:r>
      <w:r w:rsidRPr="00375D87">
        <w:rPr>
          <w:sz w:val="24"/>
        </w:rPr>
        <w:t xml:space="preserve"> – доцент кафедри ґрунтознавства і географії ґрунтів;</w:t>
      </w:r>
    </w:p>
    <w:p w:rsidR="00793832" w:rsidRPr="00375D87" w:rsidRDefault="00793832" w:rsidP="00375D87">
      <w:pPr>
        <w:spacing w:line="216" w:lineRule="auto"/>
        <w:jc w:val="both"/>
        <w:rPr>
          <w:sz w:val="24"/>
        </w:rPr>
      </w:pPr>
      <w:r w:rsidRPr="00375D87">
        <w:rPr>
          <w:b/>
          <w:i/>
          <w:sz w:val="24"/>
        </w:rPr>
        <w:t>Бонішко О. С.</w:t>
      </w:r>
      <w:r w:rsidRPr="00375D87">
        <w:rPr>
          <w:sz w:val="24"/>
        </w:rPr>
        <w:t xml:space="preserve"> – доцент кафедри ґрунтознавства і географії ґрунтів;</w:t>
      </w:r>
    </w:p>
    <w:p w:rsidR="00793832" w:rsidRPr="00375D87" w:rsidRDefault="00793832" w:rsidP="00375D87">
      <w:pPr>
        <w:spacing w:line="216" w:lineRule="auto"/>
        <w:jc w:val="both"/>
        <w:rPr>
          <w:sz w:val="24"/>
        </w:rPr>
      </w:pPr>
      <w:r w:rsidRPr="00375D87">
        <w:rPr>
          <w:b/>
          <w:i/>
          <w:sz w:val="24"/>
        </w:rPr>
        <w:t>Ямелинець Т. С.</w:t>
      </w:r>
      <w:r w:rsidRPr="00375D87">
        <w:rPr>
          <w:sz w:val="24"/>
        </w:rPr>
        <w:t xml:space="preserve"> – доцент кафедри ґрунтознавства і географії ґрунтів;</w:t>
      </w:r>
    </w:p>
    <w:p w:rsidR="00793832" w:rsidRPr="00375D87" w:rsidRDefault="00793832" w:rsidP="00375D87">
      <w:pPr>
        <w:spacing w:line="216" w:lineRule="auto"/>
        <w:jc w:val="both"/>
        <w:rPr>
          <w:sz w:val="24"/>
        </w:rPr>
      </w:pPr>
      <w:r w:rsidRPr="00375D87">
        <w:rPr>
          <w:b/>
          <w:i/>
          <w:sz w:val="24"/>
        </w:rPr>
        <w:t xml:space="preserve">Телегуз О. Г. – </w:t>
      </w:r>
      <w:r w:rsidRPr="00375D87">
        <w:rPr>
          <w:sz w:val="24"/>
        </w:rPr>
        <w:t>доцент кафедри ґрунтознавства і географії ґрунтів</w:t>
      </w:r>
    </w:p>
    <w:p w:rsidR="00793832" w:rsidRPr="00375D87" w:rsidRDefault="00793832" w:rsidP="00375D87">
      <w:pPr>
        <w:spacing w:line="216" w:lineRule="auto"/>
        <w:jc w:val="both"/>
        <w:rPr>
          <w:sz w:val="24"/>
        </w:rPr>
      </w:pPr>
    </w:p>
    <w:p w:rsidR="00793832" w:rsidRPr="00375D87" w:rsidRDefault="00793832" w:rsidP="00375D87">
      <w:pPr>
        <w:spacing w:line="216" w:lineRule="auto"/>
        <w:jc w:val="center"/>
        <w:rPr>
          <w:b/>
          <w:i/>
          <w:sz w:val="24"/>
          <w:lang w:val="ru-RU"/>
        </w:rPr>
      </w:pPr>
      <w:r w:rsidRPr="00375D87">
        <w:rPr>
          <w:b/>
          <w:i/>
          <w:sz w:val="24"/>
        </w:rPr>
        <w:t>Секретаріат</w:t>
      </w:r>
    </w:p>
    <w:p w:rsidR="00A81033" w:rsidRPr="00375D87" w:rsidRDefault="00A81033" w:rsidP="00375D87">
      <w:pPr>
        <w:spacing w:line="216" w:lineRule="auto"/>
        <w:jc w:val="center"/>
        <w:rPr>
          <w:b/>
          <w:i/>
          <w:sz w:val="24"/>
          <w:lang w:val="ru-RU"/>
        </w:rPr>
      </w:pPr>
    </w:p>
    <w:p w:rsidR="00793832" w:rsidRPr="00375D87" w:rsidRDefault="00793832" w:rsidP="00375D87">
      <w:pPr>
        <w:spacing w:line="216" w:lineRule="auto"/>
        <w:jc w:val="both"/>
        <w:rPr>
          <w:sz w:val="24"/>
        </w:rPr>
      </w:pPr>
      <w:r w:rsidRPr="00375D87">
        <w:rPr>
          <w:b/>
          <w:i/>
          <w:sz w:val="24"/>
        </w:rPr>
        <w:t xml:space="preserve">Наконечний Ю. І. </w:t>
      </w:r>
      <w:r w:rsidRPr="00375D87">
        <w:rPr>
          <w:sz w:val="24"/>
        </w:rPr>
        <w:t>– доцент кафедри ґрунтознавства і географії ґрунтів;</w:t>
      </w:r>
    </w:p>
    <w:p w:rsidR="00793832" w:rsidRPr="00375D87" w:rsidRDefault="00793832" w:rsidP="00375D87">
      <w:pPr>
        <w:spacing w:line="216" w:lineRule="auto"/>
        <w:jc w:val="both"/>
        <w:rPr>
          <w:sz w:val="24"/>
        </w:rPr>
      </w:pPr>
      <w:r w:rsidRPr="00375D87">
        <w:rPr>
          <w:b/>
          <w:i/>
          <w:sz w:val="24"/>
        </w:rPr>
        <w:t>Семащук Р. Б.</w:t>
      </w:r>
      <w:r w:rsidRPr="00375D87">
        <w:rPr>
          <w:sz w:val="24"/>
        </w:rPr>
        <w:t xml:space="preserve"> – асистент кафедри ґрунтознавства і географії ґрунтів (відповідальний секретар)</w:t>
      </w:r>
    </w:p>
    <w:p w:rsidR="00793832" w:rsidRPr="00375D87" w:rsidRDefault="00793832" w:rsidP="00375D87">
      <w:pPr>
        <w:spacing w:line="216" w:lineRule="auto"/>
        <w:rPr>
          <w:sz w:val="24"/>
        </w:rPr>
      </w:pPr>
      <w:r w:rsidRPr="00375D87">
        <w:rPr>
          <w:b/>
          <w:i/>
          <w:sz w:val="24"/>
        </w:rPr>
        <w:t>Гнатишин Г. Б., Єфімчук Н. М.</w:t>
      </w:r>
      <w:r w:rsidR="00A81033" w:rsidRPr="00375D87">
        <w:rPr>
          <w:b/>
          <w:i/>
          <w:sz w:val="24"/>
          <w:lang w:val="ru-RU"/>
        </w:rPr>
        <w:t>,</w:t>
      </w:r>
      <w:r w:rsidRPr="00375D87">
        <w:rPr>
          <w:b/>
          <w:i/>
          <w:sz w:val="24"/>
        </w:rPr>
        <w:t xml:space="preserve"> Болюх Є. В.</w:t>
      </w:r>
      <w:r w:rsidRPr="00375D87">
        <w:rPr>
          <w:sz w:val="24"/>
        </w:rPr>
        <w:t xml:space="preserve"> – інженери</w:t>
      </w:r>
    </w:p>
    <w:p w:rsidR="00793832" w:rsidRPr="00375D87" w:rsidRDefault="00793832" w:rsidP="00793832">
      <w:pPr>
        <w:rPr>
          <w:sz w:val="24"/>
        </w:rPr>
      </w:pPr>
    </w:p>
    <w:p w:rsidR="00E3268A" w:rsidRDefault="00E3268A" w:rsidP="00793832">
      <w:pPr>
        <w:sectPr w:rsidR="00E3268A" w:rsidSect="006E50D0">
          <w:pgSz w:w="8419" w:h="11906" w:orient="landscape" w:code="9"/>
          <w:pgMar w:top="851" w:right="851" w:bottom="851" w:left="851" w:header="709" w:footer="709" w:gutter="0"/>
          <w:cols w:space="708"/>
          <w:docGrid w:linePitch="360"/>
        </w:sectPr>
      </w:pPr>
    </w:p>
    <w:p w:rsidR="00052410" w:rsidRDefault="00052410" w:rsidP="00E3268A">
      <w:pPr>
        <w:jc w:val="center"/>
        <w:rPr>
          <w:b/>
          <w:spacing w:val="40"/>
        </w:rPr>
      </w:pPr>
    </w:p>
    <w:p w:rsidR="0010403B" w:rsidRPr="00600D18" w:rsidRDefault="00A81033" w:rsidP="00E3268A">
      <w:pPr>
        <w:jc w:val="center"/>
        <w:rPr>
          <w:spacing w:val="40"/>
          <w:sz w:val="24"/>
          <w:szCs w:val="24"/>
          <w:lang w:val="ru-RU"/>
        </w:rPr>
      </w:pPr>
      <w:r w:rsidRPr="00600D18">
        <w:rPr>
          <w:b/>
          <w:spacing w:val="40"/>
          <w:sz w:val="24"/>
          <w:szCs w:val="24"/>
        </w:rPr>
        <w:t>ПРОГР</w:t>
      </w:r>
      <w:r w:rsidR="00E3268A" w:rsidRPr="00600D18">
        <w:rPr>
          <w:b/>
          <w:spacing w:val="40"/>
          <w:sz w:val="24"/>
          <w:szCs w:val="24"/>
        </w:rPr>
        <w:t>А</w:t>
      </w:r>
      <w:r w:rsidRPr="00600D18">
        <w:rPr>
          <w:b/>
          <w:spacing w:val="40"/>
          <w:sz w:val="24"/>
          <w:szCs w:val="24"/>
        </w:rPr>
        <w:t>М</w:t>
      </w:r>
      <w:r w:rsidR="00E3268A" w:rsidRPr="00600D18">
        <w:rPr>
          <w:b/>
          <w:spacing w:val="40"/>
          <w:sz w:val="24"/>
          <w:szCs w:val="24"/>
        </w:rPr>
        <w:t xml:space="preserve">А </w:t>
      </w:r>
      <w:r w:rsidR="005C348C" w:rsidRPr="00600D18">
        <w:rPr>
          <w:b/>
          <w:spacing w:val="40"/>
          <w:sz w:val="24"/>
          <w:szCs w:val="24"/>
        </w:rPr>
        <w:t xml:space="preserve"> </w:t>
      </w:r>
      <w:r w:rsidR="0010403B" w:rsidRPr="00600D18">
        <w:rPr>
          <w:b/>
          <w:spacing w:val="40"/>
          <w:sz w:val="24"/>
          <w:szCs w:val="24"/>
        </w:rPr>
        <w:t>С</w:t>
      </w:r>
      <w:r w:rsidRPr="00600D18">
        <w:rPr>
          <w:b/>
          <w:spacing w:val="40"/>
          <w:sz w:val="24"/>
          <w:szCs w:val="24"/>
        </w:rPr>
        <w:t>ЕМІНАР</w:t>
      </w:r>
      <w:r w:rsidR="0010403B" w:rsidRPr="00600D18">
        <w:rPr>
          <w:b/>
          <w:spacing w:val="40"/>
          <w:sz w:val="24"/>
          <w:szCs w:val="24"/>
        </w:rPr>
        <w:t>У</w:t>
      </w:r>
    </w:p>
    <w:p w:rsidR="0010403B" w:rsidRPr="00600D18" w:rsidRDefault="0010403B" w:rsidP="00E3268A">
      <w:pPr>
        <w:jc w:val="center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1691"/>
        <w:gridCol w:w="5242"/>
      </w:tblGrid>
      <w:tr w:rsidR="0010403B" w:rsidRPr="00600D18" w:rsidTr="00CF4776">
        <w:tc>
          <w:tcPr>
            <w:tcW w:w="2148" w:type="dxa"/>
          </w:tcPr>
          <w:p w:rsidR="0010403B" w:rsidRPr="00600D18" w:rsidRDefault="0010403B" w:rsidP="00600D18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600D18">
              <w:rPr>
                <w:b/>
                <w:i/>
                <w:sz w:val="24"/>
                <w:szCs w:val="24"/>
              </w:rPr>
              <w:t xml:space="preserve">26 вересня </w:t>
            </w:r>
          </w:p>
        </w:tc>
        <w:tc>
          <w:tcPr>
            <w:tcW w:w="7707" w:type="dxa"/>
          </w:tcPr>
          <w:p w:rsidR="00052410" w:rsidRPr="00600D18" w:rsidRDefault="00052410" w:rsidP="00600D18">
            <w:pPr>
              <w:spacing w:line="276" w:lineRule="auto"/>
              <w:rPr>
                <w:sz w:val="24"/>
                <w:szCs w:val="24"/>
              </w:rPr>
            </w:pPr>
          </w:p>
          <w:p w:rsidR="0010403B" w:rsidRPr="00600D18" w:rsidRDefault="003C2067" w:rsidP="00600D18">
            <w:pPr>
              <w:spacing w:line="276" w:lineRule="auto"/>
              <w:rPr>
                <w:sz w:val="24"/>
                <w:szCs w:val="24"/>
              </w:rPr>
            </w:pPr>
            <w:r w:rsidRPr="00600D18">
              <w:rPr>
                <w:sz w:val="24"/>
                <w:szCs w:val="24"/>
              </w:rPr>
              <w:t xml:space="preserve">Заїзд і розміщення учасників </w:t>
            </w:r>
            <w:r w:rsidR="00843A60" w:rsidRPr="00600D18">
              <w:rPr>
                <w:sz w:val="24"/>
                <w:szCs w:val="24"/>
              </w:rPr>
              <w:t xml:space="preserve">наукового </w:t>
            </w:r>
            <w:r w:rsidRPr="00600D18">
              <w:rPr>
                <w:sz w:val="24"/>
                <w:szCs w:val="24"/>
              </w:rPr>
              <w:t>семінару</w:t>
            </w:r>
          </w:p>
        </w:tc>
      </w:tr>
      <w:tr w:rsidR="001C3ADB" w:rsidRPr="00600D18" w:rsidTr="00CF4776">
        <w:tc>
          <w:tcPr>
            <w:tcW w:w="2148" w:type="dxa"/>
          </w:tcPr>
          <w:p w:rsidR="001C3ADB" w:rsidRPr="00600D18" w:rsidRDefault="001C3ADB" w:rsidP="00600D18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707" w:type="dxa"/>
          </w:tcPr>
          <w:p w:rsidR="001C3ADB" w:rsidRPr="00600D18" w:rsidRDefault="001C3ADB" w:rsidP="00600D1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0403B" w:rsidRPr="00600D18" w:rsidTr="00CF4776">
        <w:tc>
          <w:tcPr>
            <w:tcW w:w="2148" w:type="dxa"/>
          </w:tcPr>
          <w:p w:rsidR="0010403B" w:rsidRPr="00600D18" w:rsidRDefault="000232D9" w:rsidP="00600D18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600D18">
              <w:rPr>
                <w:b/>
                <w:i/>
                <w:sz w:val="24"/>
                <w:szCs w:val="24"/>
              </w:rPr>
              <w:t>27 вересня</w:t>
            </w:r>
          </w:p>
          <w:p w:rsidR="000232D9" w:rsidRPr="00600D18" w:rsidRDefault="000232D9" w:rsidP="00600D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0D18">
              <w:rPr>
                <w:sz w:val="24"/>
                <w:szCs w:val="24"/>
              </w:rPr>
              <w:t>8.00 – 10.00</w:t>
            </w:r>
          </w:p>
        </w:tc>
        <w:tc>
          <w:tcPr>
            <w:tcW w:w="7707" w:type="dxa"/>
          </w:tcPr>
          <w:p w:rsidR="00052410" w:rsidRPr="00600D18" w:rsidRDefault="00052410" w:rsidP="00600D18">
            <w:pPr>
              <w:spacing w:line="276" w:lineRule="auto"/>
              <w:rPr>
                <w:sz w:val="24"/>
                <w:szCs w:val="24"/>
              </w:rPr>
            </w:pPr>
          </w:p>
          <w:p w:rsidR="0010403B" w:rsidRPr="00600D18" w:rsidRDefault="000232D9" w:rsidP="00600D18">
            <w:pPr>
              <w:spacing w:line="276" w:lineRule="auto"/>
              <w:rPr>
                <w:sz w:val="24"/>
                <w:szCs w:val="24"/>
              </w:rPr>
            </w:pPr>
            <w:r w:rsidRPr="00600D18">
              <w:rPr>
                <w:sz w:val="24"/>
                <w:szCs w:val="24"/>
              </w:rPr>
              <w:t>Реєстрація учасників наукового семінару</w:t>
            </w:r>
          </w:p>
          <w:p w:rsidR="000232D9" w:rsidRPr="00600D18" w:rsidRDefault="003C2067" w:rsidP="00600D18">
            <w:pPr>
              <w:spacing w:line="276" w:lineRule="auto"/>
              <w:rPr>
                <w:sz w:val="24"/>
                <w:szCs w:val="24"/>
              </w:rPr>
            </w:pPr>
            <w:r w:rsidRPr="00600D18">
              <w:rPr>
                <w:sz w:val="24"/>
                <w:szCs w:val="24"/>
              </w:rPr>
              <w:t xml:space="preserve">вул. П. Дорошенка, 41, ауд. 26 </w:t>
            </w:r>
          </w:p>
        </w:tc>
      </w:tr>
      <w:tr w:rsidR="001C3ADB" w:rsidRPr="00600D18" w:rsidTr="00CF4776">
        <w:tc>
          <w:tcPr>
            <w:tcW w:w="2148" w:type="dxa"/>
          </w:tcPr>
          <w:p w:rsidR="001C3ADB" w:rsidRPr="00600D18" w:rsidRDefault="001C3ADB" w:rsidP="00600D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07" w:type="dxa"/>
          </w:tcPr>
          <w:p w:rsidR="001C3ADB" w:rsidRPr="00600D18" w:rsidRDefault="001C3ADB" w:rsidP="00600D1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0403B" w:rsidRPr="00600D18" w:rsidTr="00CF4776">
        <w:tc>
          <w:tcPr>
            <w:tcW w:w="2148" w:type="dxa"/>
          </w:tcPr>
          <w:p w:rsidR="0010403B" w:rsidRPr="00600D18" w:rsidRDefault="003C2067" w:rsidP="00600D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0D18">
              <w:rPr>
                <w:sz w:val="24"/>
                <w:szCs w:val="24"/>
              </w:rPr>
              <w:t>10.00 – 13.00</w:t>
            </w:r>
          </w:p>
        </w:tc>
        <w:tc>
          <w:tcPr>
            <w:tcW w:w="7707" w:type="dxa"/>
          </w:tcPr>
          <w:p w:rsidR="0010403B" w:rsidRPr="00600D18" w:rsidRDefault="003C2067" w:rsidP="00600D18">
            <w:pPr>
              <w:spacing w:line="276" w:lineRule="auto"/>
              <w:rPr>
                <w:sz w:val="24"/>
                <w:szCs w:val="24"/>
              </w:rPr>
            </w:pPr>
            <w:r w:rsidRPr="00600D18">
              <w:rPr>
                <w:sz w:val="24"/>
                <w:szCs w:val="24"/>
              </w:rPr>
              <w:t>Пленарне засідання</w:t>
            </w:r>
          </w:p>
          <w:p w:rsidR="003C2067" w:rsidRPr="00600D18" w:rsidRDefault="003C2067" w:rsidP="00600D18">
            <w:pPr>
              <w:spacing w:line="276" w:lineRule="auto"/>
              <w:rPr>
                <w:sz w:val="24"/>
                <w:szCs w:val="24"/>
              </w:rPr>
            </w:pPr>
            <w:r w:rsidRPr="00600D18">
              <w:rPr>
                <w:sz w:val="24"/>
                <w:szCs w:val="24"/>
              </w:rPr>
              <w:t>вул. П. Дорошенка, 41, ауд. 26</w:t>
            </w:r>
          </w:p>
        </w:tc>
      </w:tr>
      <w:tr w:rsidR="001C3ADB" w:rsidRPr="00600D18" w:rsidTr="00CF4776">
        <w:tc>
          <w:tcPr>
            <w:tcW w:w="2148" w:type="dxa"/>
          </w:tcPr>
          <w:p w:rsidR="001C3ADB" w:rsidRPr="00600D18" w:rsidRDefault="001C3ADB" w:rsidP="00600D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07" w:type="dxa"/>
          </w:tcPr>
          <w:p w:rsidR="001C3ADB" w:rsidRPr="00600D18" w:rsidRDefault="001C3ADB" w:rsidP="00600D1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0403B" w:rsidRPr="00600D18" w:rsidTr="00CF4776">
        <w:tc>
          <w:tcPr>
            <w:tcW w:w="2148" w:type="dxa"/>
          </w:tcPr>
          <w:p w:rsidR="0010403B" w:rsidRPr="00600D18" w:rsidRDefault="003C2067" w:rsidP="00600D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0D18">
              <w:rPr>
                <w:sz w:val="24"/>
                <w:szCs w:val="24"/>
              </w:rPr>
              <w:t>13.00 – 14.00</w:t>
            </w:r>
          </w:p>
        </w:tc>
        <w:tc>
          <w:tcPr>
            <w:tcW w:w="7707" w:type="dxa"/>
          </w:tcPr>
          <w:p w:rsidR="0010403B" w:rsidRPr="00600D18" w:rsidRDefault="003C2067" w:rsidP="00600D18">
            <w:pPr>
              <w:spacing w:line="276" w:lineRule="auto"/>
              <w:rPr>
                <w:sz w:val="24"/>
                <w:szCs w:val="24"/>
              </w:rPr>
            </w:pPr>
            <w:r w:rsidRPr="00600D18">
              <w:rPr>
                <w:sz w:val="24"/>
                <w:szCs w:val="24"/>
              </w:rPr>
              <w:t>Обідня перерва</w:t>
            </w:r>
          </w:p>
        </w:tc>
      </w:tr>
      <w:tr w:rsidR="001C3ADB" w:rsidRPr="00600D18" w:rsidTr="00CF4776">
        <w:tc>
          <w:tcPr>
            <w:tcW w:w="2148" w:type="dxa"/>
          </w:tcPr>
          <w:p w:rsidR="001C3ADB" w:rsidRPr="00600D18" w:rsidRDefault="001C3ADB" w:rsidP="00600D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07" w:type="dxa"/>
          </w:tcPr>
          <w:p w:rsidR="001C3ADB" w:rsidRPr="00600D18" w:rsidRDefault="001C3ADB" w:rsidP="00600D1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0403B" w:rsidRPr="00600D18" w:rsidTr="00CF4776">
        <w:tc>
          <w:tcPr>
            <w:tcW w:w="2148" w:type="dxa"/>
          </w:tcPr>
          <w:p w:rsidR="0010403B" w:rsidRPr="00600D18" w:rsidRDefault="003C2067" w:rsidP="00600D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0D18">
              <w:rPr>
                <w:sz w:val="24"/>
                <w:szCs w:val="24"/>
              </w:rPr>
              <w:t>14.00 – 17.00</w:t>
            </w:r>
          </w:p>
        </w:tc>
        <w:tc>
          <w:tcPr>
            <w:tcW w:w="7707" w:type="dxa"/>
          </w:tcPr>
          <w:p w:rsidR="0010403B" w:rsidRPr="00600D18" w:rsidRDefault="003C2067" w:rsidP="00600D18">
            <w:pPr>
              <w:spacing w:line="276" w:lineRule="auto"/>
              <w:rPr>
                <w:sz w:val="24"/>
                <w:szCs w:val="24"/>
              </w:rPr>
            </w:pPr>
            <w:r w:rsidRPr="00600D18">
              <w:rPr>
                <w:sz w:val="24"/>
                <w:szCs w:val="24"/>
              </w:rPr>
              <w:t xml:space="preserve">Секційні засідання </w:t>
            </w:r>
          </w:p>
          <w:p w:rsidR="003C2067" w:rsidRPr="00600D18" w:rsidRDefault="003C2067" w:rsidP="00600D18">
            <w:pPr>
              <w:spacing w:line="276" w:lineRule="auto"/>
              <w:rPr>
                <w:sz w:val="24"/>
                <w:szCs w:val="24"/>
              </w:rPr>
            </w:pPr>
            <w:r w:rsidRPr="00600D18">
              <w:rPr>
                <w:sz w:val="24"/>
                <w:szCs w:val="24"/>
              </w:rPr>
              <w:t>вул. П. Дорошенка, 41, ауд. 35</w:t>
            </w:r>
          </w:p>
        </w:tc>
      </w:tr>
      <w:tr w:rsidR="001C3ADB" w:rsidRPr="00600D18" w:rsidTr="00CF4776">
        <w:tc>
          <w:tcPr>
            <w:tcW w:w="2148" w:type="dxa"/>
          </w:tcPr>
          <w:p w:rsidR="001C3ADB" w:rsidRPr="00600D18" w:rsidRDefault="001C3ADB" w:rsidP="00600D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07" w:type="dxa"/>
          </w:tcPr>
          <w:p w:rsidR="001C3ADB" w:rsidRPr="00600D18" w:rsidRDefault="001C3ADB" w:rsidP="00600D1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0403B" w:rsidRPr="00600D18" w:rsidTr="00CF4776">
        <w:tc>
          <w:tcPr>
            <w:tcW w:w="2148" w:type="dxa"/>
          </w:tcPr>
          <w:p w:rsidR="0010403B" w:rsidRPr="00600D18" w:rsidRDefault="003C2067" w:rsidP="00600D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0D18">
              <w:rPr>
                <w:sz w:val="24"/>
                <w:szCs w:val="24"/>
              </w:rPr>
              <w:t xml:space="preserve">17.00 – </w:t>
            </w:r>
            <w:r w:rsidR="00397FB8" w:rsidRPr="00600D18">
              <w:rPr>
                <w:sz w:val="24"/>
                <w:szCs w:val="24"/>
              </w:rPr>
              <w:t>19.00</w:t>
            </w:r>
          </w:p>
        </w:tc>
        <w:tc>
          <w:tcPr>
            <w:tcW w:w="7707" w:type="dxa"/>
          </w:tcPr>
          <w:p w:rsidR="0010403B" w:rsidRPr="00600D18" w:rsidRDefault="00843A60" w:rsidP="00600D18">
            <w:pPr>
              <w:spacing w:line="276" w:lineRule="auto"/>
              <w:rPr>
                <w:sz w:val="24"/>
                <w:szCs w:val="24"/>
              </w:rPr>
            </w:pPr>
            <w:r w:rsidRPr="00600D18">
              <w:rPr>
                <w:sz w:val="24"/>
                <w:szCs w:val="24"/>
              </w:rPr>
              <w:t>Оглядова е</w:t>
            </w:r>
            <w:r w:rsidR="00397FB8" w:rsidRPr="00600D18">
              <w:rPr>
                <w:sz w:val="24"/>
                <w:szCs w:val="24"/>
              </w:rPr>
              <w:t>кскурсія Львов</w:t>
            </w:r>
            <w:r w:rsidRPr="00600D18">
              <w:rPr>
                <w:sz w:val="24"/>
                <w:szCs w:val="24"/>
              </w:rPr>
              <w:t>ом</w:t>
            </w:r>
          </w:p>
        </w:tc>
      </w:tr>
      <w:tr w:rsidR="001C3ADB" w:rsidRPr="00600D18" w:rsidTr="00CF4776">
        <w:tc>
          <w:tcPr>
            <w:tcW w:w="2148" w:type="dxa"/>
          </w:tcPr>
          <w:p w:rsidR="001C3ADB" w:rsidRPr="00600D18" w:rsidRDefault="001C3ADB" w:rsidP="00600D18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707" w:type="dxa"/>
          </w:tcPr>
          <w:p w:rsidR="001C3ADB" w:rsidRPr="00600D18" w:rsidRDefault="001C3ADB" w:rsidP="00600D1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0403B" w:rsidRPr="00600D18" w:rsidTr="00CF4776">
        <w:tc>
          <w:tcPr>
            <w:tcW w:w="2148" w:type="dxa"/>
          </w:tcPr>
          <w:p w:rsidR="0010403B" w:rsidRPr="00600D18" w:rsidRDefault="00397FB8" w:rsidP="00600D18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600D18">
              <w:rPr>
                <w:b/>
                <w:i/>
                <w:sz w:val="24"/>
                <w:szCs w:val="24"/>
              </w:rPr>
              <w:t>28 вересня</w:t>
            </w:r>
          </w:p>
          <w:p w:rsidR="00397FB8" w:rsidRPr="00600D18" w:rsidRDefault="00397FB8" w:rsidP="00600D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0D18">
              <w:rPr>
                <w:sz w:val="24"/>
                <w:szCs w:val="24"/>
              </w:rPr>
              <w:t>8.00 – 15. 00</w:t>
            </w:r>
          </w:p>
        </w:tc>
        <w:tc>
          <w:tcPr>
            <w:tcW w:w="7707" w:type="dxa"/>
          </w:tcPr>
          <w:p w:rsidR="00052410" w:rsidRPr="00600D18" w:rsidRDefault="00052410" w:rsidP="00600D18">
            <w:pPr>
              <w:spacing w:line="276" w:lineRule="auto"/>
              <w:rPr>
                <w:sz w:val="24"/>
                <w:szCs w:val="24"/>
              </w:rPr>
            </w:pPr>
          </w:p>
          <w:p w:rsidR="0010403B" w:rsidRPr="00600D18" w:rsidRDefault="00397FB8" w:rsidP="00600D18">
            <w:pPr>
              <w:spacing w:line="276" w:lineRule="auto"/>
              <w:rPr>
                <w:sz w:val="24"/>
                <w:szCs w:val="24"/>
              </w:rPr>
            </w:pPr>
            <w:r w:rsidRPr="00600D18">
              <w:rPr>
                <w:sz w:val="24"/>
                <w:szCs w:val="24"/>
              </w:rPr>
              <w:t>Польова екскурсія (с. Завишень Сокальського району Львівської області);</w:t>
            </w:r>
          </w:p>
          <w:p w:rsidR="00397FB8" w:rsidRPr="00600D18" w:rsidRDefault="00397FB8" w:rsidP="00600D18">
            <w:pPr>
              <w:spacing w:line="276" w:lineRule="auto"/>
              <w:rPr>
                <w:sz w:val="24"/>
                <w:szCs w:val="24"/>
              </w:rPr>
            </w:pPr>
            <w:r w:rsidRPr="00600D18">
              <w:rPr>
                <w:sz w:val="24"/>
                <w:szCs w:val="24"/>
              </w:rPr>
              <w:t>Екскурсія у м. Сокаль і м. Жовкву</w:t>
            </w:r>
          </w:p>
        </w:tc>
      </w:tr>
      <w:tr w:rsidR="001C3ADB" w:rsidRPr="00600D18" w:rsidTr="00CF4776">
        <w:tc>
          <w:tcPr>
            <w:tcW w:w="2148" w:type="dxa"/>
          </w:tcPr>
          <w:p w:rsidR="001C3ADB" w:rsidRPr="00600D18" w:rsidRDefault="001C3ADB" w:rsidP="00600D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07" w:type="dxa"/>
          </w:tcPr>
          <w:p w:rsidR="001C3ADB" w:rsidRPr="00600D18" w:rsidRDefault="001C3ADB" w:rsidP="00600D1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0403B" w:rsidRPr="00600D18" w:rsidTr="00CF4776">
        <w:tc>
          <w:tcPr>
            <w:tcW w:w="2148" w:type="dxa"/>
          </w:tcPr>
          <w:p w:rsidR="0010403B" w:rsidRPr="00600D18" w:rsidRDefault="00184BD8" w:rsidP="00600D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0D18">
              <w:rPr>
                <w:sz w:val="24"/>
                <w:szCs w:val="24"/>
              </w:rPr>
              <w:t>15.00 – 18.00</w:t>
            </w:r>
          </w:p>
        </w:tc>
        <w:tc>
          <w:tcPr>
            <w:tcW w:w="7707" w:type="dxa"/>
          </w:tcPr>
          <w:p w:rsidR="00184BD8" w:rsidRPr="00600D18" w:rsidRDefault="00184BD8" w:rsidP="00600D18">
            <w:pPr>
              <w:spacing w:line="276" w:lineRule="auto"/>
              <w:rPr>
                <w:sz w:val="24"/>
                <w:szCs w:val="24"/>
              </w:rPr>
            </w:pPr>
            <w:r w:rsidRPr="00600D18">
              <w:rPr>
                <w:sz w:val="24"/>
                <w:szCs w:val="24"/>
              </w:rPr>
              <w:t xml:space="preserve">Підбиття підсумків </w:t>
            </w:r>
            <w:r w:rsidR="00843A60" w:rsidRPr="00600D18">
              <w:rPr>
                <w:sz w:val="24"/>
                <w:szCs w:val="24"/>
              </w:rPr>
              <w:t xml:space="preserve">наукового </w:t>
            </w:r>
            <w:r w:rsidRPr="00600D18">
              <w:rPr>
                <w:sz w:val="24"/>
                <w:szCs w:val="24"/>
              </w:rPr>
              <w:t xml:space="preserve">семінару. </w:t>
            </w:r>
          </w:p>
          <w:p w:rsidR="0010403B" w:rsidRPr="00600D18" w:rsidRDefault="00184BD8" w:rsidP="00600D18">
            <w:pPr>
              <w:spacing w:line="276" w:lineRule="auto"/>
              <w:rPr>
                <w:sz w:val="24"/>
                <w:szCs w:val="24"/>
              </w:rPr>
            </w:pPr>
            <w:r w:rsidRPr="00600D18">
              <w:rPr>
                <w:sz w:val="24"/>
                <w:szCs w:val="24"/>
              </w:rPr>
              <w:t>Дружн</w:t>
            </w:r>
            <w:r w:rsidR="00D370EE" w:rsidRPr="00600D18">
              <w:rPr>
                <w:sz w:val="24"/>
                <w:szCs w:val="24"/>
              </w:rPr>
              <w:t>ій обід</w:t>
            </w:r>
          </w:p>
        </w:tc>
      </w:tr>
      <w:tr w:rsidR="001C3ADB" w:rsidRPr="00600D18" w:rsidTr="00CF4776">
        <w:tc>
          <w:tcPr>
            <w:tcW w:w="2148" w:type="dxa"/>
          </w:tcPr>
          <w:p w:rsidR="001C3ADB" w:rsidRPr="00600D18" w:rsidRDefault="001C3ADB" w:rsidP="00600D18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707" w:type="dxa"/>
          </w:tcPr>
          <w:p w:rsidR="001C3ADB" w:rsidRPr="00600D18" w:rsidRDefault="001C3ADB" w:rsidP="00600D1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0403B" w:rsidRPr="00600D18" w:rsidTr="00CF4776">
        <w:tc>
          <w:tcPr>
            <w:tcW w:w="2148" w:type="dxa"/>
          </w:tcPr>
          <w:p w:rsidR="0010403B" w:rsidRPr="00600D18" w:rsidRDefault="00184BD8" w:rsidP="00600D18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600D18">
              <w:rPr>
                <w:b/>
                <w:i/>
                <w:sz w:val="24"/>
                <w:szCs w:val="24"/>
              </w:rPr>
              <w:t xml:space="preserve">29 вересня </w:t>
            </w:r>
          </w:p>
        </w:tc>
        <w:tc>
          <w:tcPr>
            <w:tcW w:w="7707" w:type="dxa"/>
          </w:tcPr>
          <w:p w:rsidR="00052410" w:rsidRPr="00600D18" w:rsidRDefault="00052410" w:rsidP="00600D18">
            <w:pPr>
              <w:spacing w:line="276" w:lineRule="auto"/>
              <w:rPr>
                <w:sz w:val="24"/>
                <w:szCs w:val="24"/>
              </w:rPr>
            </w:pPr>
          </w:p>
          <w:p w:rsidR="0010403B" w:rsidRPr="00600D18" w:rsidRDefault="00184BD8" w:rsidP="00600D18">
            <w:pPr>
              <w:spacing w:line="276" w:lineRule="auto"/>
              <w:rPr>
                <w:sz w:val="24"/>
                <w:szCs w:val="24"/>
              </w:rPr>
            </w:pPr>
            <w:r w:rsidRPr="00600D18">
              <w:rPr>
                <w:sz w:val="24"/>
                <w:szCs w:val="24"/>
              </w:rPr>
              <w:t>Від’їзд учасників наукового семінару</w:t>
            </w:r>
          </w:p>
        </w:tc>
      </w:tr>
    </w:tbl>
    <w:p w:rsidR="001C3ADB" w:rsidRPr="00600D18" w:rsidRDefault="001C3ADB" w:rsidP="00600D18">
      <w:pPr>
        <w:rPr>
          <w:sz w:val="24"/>
          <w:szCs w:val="24"/>
        </w:rPr>
      </w:pPr>
    </w:p>
    <w:p w:rsidR="0069619D" w:rsidRDefault="0069619D" w:rsidP="00E3268A">
      <w:pPr>
        <w:jc w:val="center"/>
        <w:sectPr w:rsidR="0069619D" w:rsidSect="006E50D0">
          <w:pgSz w:w="8419" w:h="11906" w:orient="landscape" w:code="9"/>
          <w:pgMar w:top="851" w:right="851" w:bottom="851" w:left="851" w:header="709" w:footer="709" w:gutter="0"/>
          <w:cols w:space="708"/>
          <w:docGrid w:linePitch="360"/>
        </w:sectPr>
      </w:pPr>
    </w:p>
    <w:p w:rsidR="001C3ADB" w:rsidRPr="00600D18" w:rsidRDefault="0069619D" w:rsidP="00E3268A">
      <w:pPr>
        <w:jc w:val="center"/>
        <w:rPr>
          <w:b/>
          <w:i/>
          <w:sz w:val="24"/>
        </w:rPr>
      </w:pPr>
      <w:r w:rsidRPr="00600D18">
        <w:rPr>
          <w:b/>
          <w:i/>
          <w:sz w:val="24"/>
        </w:rPr>
        <w:lastRenderedPageBreak/>
        <w:t xml:space="preserve">П Л Е Н А Р Н Е   З А С І Д А Н Н Я </w:t>
      </w:r>
    </w:p>
    <w:p w:rsidR="0069619D" w:rsidRPr="00600D18" w:rsidRDefault="0069619D" w:rsidP="00E3268A">
      <w:pPr>
        <w:jc w:val="center"/>
        <w:rPr>
          <w:sz w:val="24"/>
        </w:rPr>
      </w:pPr>
    </w:p>
    <w:p w:rsidR="0069619D" w:rsidRPr="00600D18" w:rsidRDefault="0069619D" w:rsidP="00E3268A">
      <w:pPr>
        <w:jc w:val="center"/>
        <w:rPr>
          <w:sz w:val="24"/>
        </w:rPr>
      </w:pPr>
      <w:r w:rsidRPr="00600D18">
        <w:rPr>
          <w:sz w:val="24"/>
        </w:rPr>
        <w:t>27 вересня 2018 р., 10.00 – 13.00</w:t>
      </w:r>
    </w:p>
    <w:p w:rsidR="0069619D" w:rsidRPr="00600D18" w:rsidRDefault="0069619D" w:rsidP="00E3268A">
      <w:pPr>
        <w:jc w:val="center"/>
        <w:rPr>
          <w:sz w:val="24"/>
        </w:rPr>
      </w:pPr>
      <w:r w:rsidRPr="00600D18">
        <w:rPr>
          <w:sz w:val="24"/>
        </w:rPr>
        <w:t>Географічний факультет, вул. П. Дорошенка, 41, ауд. 26</w:t>
      </w:r>
    </w:p>
    <w:p w:rsidR="0069619D" w:rsidRPr="00600D18" w:rsidRDefault="0069619D" w:rsidP="00E3268A">
      <w:pPr>
        <w:jc w:val="center"/>
        <w:rPr>
          <w:sz w:val="24"/>
        </w:rPr>
      </w:pPr>
    </w:p>
    <w:p w:rsidR="0069619D" w:rsidRPr="00600D18" w:rsidRDefault="005C348C" w:rsidP="00E3268A">
      <w:pPr>
        <w:jc w:val="center"/>
        <w:rPr>
          <w:sz w:val="24"/>
        </w:rPr>
      </w:pPr>
      <w:r w:rsidRPr="00600D18">
        <w:rPr>
          <w:i/>
          <w:sz w:val="24"/>
        </w:rPr>
        <w:t>Керівники</w:t>
      </w:r>
      <w:r w:rsidR="0069619D" w:rsidRPr="00600D18">
        <w:rPr>
          <w:sz w:val="24"/>
        </w:rPr>
        <w:t xml:space="preserve">: проф. Степан Позняк, </w:t>
      </w:r>
    </w:p>
    <w:p w:rsidR="0069619D" w:rsidRPr="00600D18" w:rsidRDefault="0069619D" w:rsidP="00E3268A">
      <w:pPr>
        <w:jc w:val="center"/>
        <w:rPr>
          <w:sz w:val="24"/>
        </w:rPr>
      </w:pPr>
      <w:r w:rsidRPr="00600D18">
        <w:rPr>
          <w:sz w:val="24"/>
        </w:rPr>
        <w:t>проф. Володимир Гаськевич, доц. Володимир Біланюк</w:t>
      </w:r>
    </w:p>
    <w:p w:rsidR="0069619D" w:rsidRPr="00600D18" w:rsidRDefault="0069619D" w:rsidP="00E3268A">
      <w:pPr>
        <w:jc w:val="center"/>
        <w:rPr>
          <w:sz w:val="24"/>
        </w:rPr>
      </w:pPr>
      <w:r w:rsidRPr="00600D18">
        <w:rPr>
          <w:i/>
          <w:sz w:val="24"/>
        </w:rPr>
        <w:t>Секретар</w:t>
      </w:r>
      <w:r w:rsidRPr="00600D18">
        <w:rPr>
          <w:sz w:val="24"/>
        </w:rPr>
        <w:t>: к.г.н. Роман Семащук</w:t>
      </w:r>
    </w:p>
    <w:p w:rsidR="0069619D" w:rsidRDefault="0069619D" w:rsidP="00E3268A">
      <w:pPr>
        <w:jc w:val="center"/>
        <w:rPr>
          <w:sz w:val="24"/>
        </w:rPr>
      </w:pPr>
    </w:p>
    <w:p w:rsidR="000A3E05" w:rsidRDefault="000A3E05" w:rsidP="00E3268A">
      <w:pPr>
        <w:jc w:val="center"/>
        <w:rPr>
          <w:sz w:val="24"/>
        </w:rPr>
      </w:pPr>
    </w:p>
    <w:p w:rsidR="000A3E05" w:rsidRPr="00600D18" w:rsidRDefault="000A3E05" w:rsidP="00E3268A">
      <w:pPr>
        <w:jc w:val="center"/>
        <w:rPr>
          <w:sz w:val="24"/>
        </w:rPr>
      </w:pPr>
    </w:p>
    <w:p w:rsidR="0069619D" w:rsidRPr="00600D18" w:rsidRDefault="009C2631" w:rsidP="009C2631">
      <w:pPr>
        <w:jc w:val="both"/>
        <w:rPr>
          <w:sz w:val="24"/>
        </w:rPr>
      </w:pPr>
      <w:r w:rsidRPr="00600D18">
        <w:rPr>
          <w:sz w:val="24"/>
        </w:rPr>
        <w:t xml:space="preserve">Слово-вітання проректора з наукової роботи Львівського національного університету імені Івана Франка, доктора хімічних наук, професора, член-кореспондента НАН </w:t>
      </w:r>
      <w:r w:rsidR="00D370EE" w:rsidRPr="00600D18">
        <w:rPr>
          <w:sz w:val="24"/>
        </w:rPr>
        <w:t xml:space="preserve">України </w:t>
      </w:r>
      <w:r w:rsidRPr="00600D18">
        <w:rPr>
          <w:b/>
          <w:i/>
          <w:sz w:val="24"/>
        </w:rPr>
        <w:t>Гладишевського Р. Є.</w:t>
      </w:r>
      <w:r w:rsidRPr="00600D18">
        <w:rPr>
          <w:sz w:val="24"/>
        </w:rPr>
        <w:t xml:space="preserve"> </w:t>
      </w:r>
    </w:p>
    <w:p w:rsidR="009C2631" w:rsidRPr="00600D18" w:rsidRDefault="009C2631" w:rsidP="009C2631">
      <w:pPr>
        <w:jc w:val="both"/>
        <w:rPr>
          <w:sz w:val="24"/>
        </w:rPr>
      </w:pPr>
    </w:p>
    <w:p w:rsidR="00A017FC" w:rsidRDefault="00A017FC" w:rsidP="009C2631">
      <w:pPr>
        <w:jc w:val="both"/>
      </w:pPr>
    </w:p>
    <w:p w:rsidR="00016888" w:rsidRPr="00600D18" w:rsidRDefault="009C2631" w:rsidP="009C2631">
      <w:pPr>
        <w:jc w:val="both"/>
        <w:rPr>
          <w:b/>
          <w:i/>
          <w:sz w:val="24"/>
        </w:rPr>
      </w:pPr>
      <w:r w:rsidRPr="00600D18">
        <w:rPr>
          <w:b/>
          <w:i/>
          <w:sz w:val="24"/>
        </w:rPr>
        <w:t>Степан Позняк</w:t>
      </w:r>
      <w:r w:rsidR="00016888" w:rsidRPr="00600D18">
        <w:rPr>
          <w:b/>
          <w:i/>
          <w:sz w:val="24"/>
        </w:rPr>
        <w:t xml:space="preserve"> </w:t>
      </w:r>
    </w:p>
    <w:p w:rsidR="00016888" w:rsidRPr="00016888" w:rsidRDefault="00016888" w:rsidP="009C2631">
      <w:pPr>
        <w:jc w:val="both"/>
        <w:rPr>
          <w:rFonts w:eastAsia="TimesNewRomanPSMT" w:cs="Times New Roman"/>
          <w:i/>
          <w:sz w:val="24"/>
          <w:szCs w:val="24"/>
        </w:rPr>
      </w:pPr>
      <w:r w:rsidRPr="00600D18">
        <w:rPr>
          <w:i/>
          <w:sz w:val="22"/>
          <w:szCs w:val="24"/>
        </w:rPr>
        <w:t>Львівський національний університет імені Івана Франка</w:t>
      </w:r>
      <w:r w:rsidRPr="00600D18">
        <w:rPr>
          <w:rFonts w:eastAsia="TimesNewRomanPSMT" w:cs="Times New Roman"/>
          <w:i/>
          <w:sz w:val="22"/>
          <w:szCs w:val="24"/>
        </w:rPr>
        <w:t xml:space="preserve"> </w:t>
      </w:r>
    </w:p>
    <w:p w:rsidR="009C2631" w:rsidRPr="00600D18" w:rsidRDefault="0050766A" w:rsidP="009C2631">
      <w:pPr>
        <w:jc w:val="both"/>
        <w:rPr>
          <w:rFonts w:eastAsia="TimesNewRomanPSMT" w:cs="Times New Roman"/>
          <w:b/>
          <w:szCs w:val="32"/>
        </w:rPr>
      </w:pPr>
      <w:r w:rsidRPr="00600D18">
        <w:rPr>
          <w:rFonts w:eastAsia="TimesNewRomanPSMT" w:cs="Times New Roman"/>
          <w:b/>
          <w:szCs w:val="32"/>
        </w:rPr>
        <w:t xml:space="preserve">Соціальне ґрунтознавство – новий напрям науки про ґрунти </w:t>
      </w:r>
    </w:p>
    <w:p w:rsidR="0050766A" w:rsidRDefault="0050766A" w:rsidP="009C2631">
      <w:pPr>
        <w:jc w:val="both"/>
      </w:pPr>
    </w:p>
    <w:p w:rsidR="00016888" w:rsidRPr="00600D18" w:rsidRDefault="00016888" w:rsidP="009C2631">
      <w:pPr>
        <w:autoSpaceDE w:val="0"/>
        <w:autoSpaceDN w:val="0"/>
        <w:adjustRightInd w:val="0"/>
        <w:rPr>
          <w:rFonts w:ascii="TimesNewRomanPS-ItalicMT" w:eastAsia="TimesNewRomanPSMT" w:hAnsi="TimesNewRomanPS-ItalicMT" w:cs="TimesNewRomanPS-ItalicMT"/>
          <w:i/>
          <w:iCs/>
          <w:sz w:val="18"/>
          <w:szCs w:val="20"/>
        </w:rPr>
      </w:pPr>
      <w:r w:rsidRPr="00600D18">
        <w:rPr>
          <w:rFonts w:ascii="TimesNewRomanPS-ItalicMT" w:eastAsia="TimesNewRomanPSMT" w:hAnsi="TimesNewRomanPS-ItalicMT" w:cs="TimesNewRomanPS-ItalicMT"/>
          <w:b/>
          <w:i/>
          <w:iCs/>
          <w:sz w:val="26"/>
        </w:rPr>
        <w:t>Святослав Балюк</w:t>
      </w:r>
      <w:r w:rsidR="009C2631" w:rsidRPr="00600D18">
        <w:rPr>
          <w:rFonts w:ascii="TimesNewRomanPS-ItalicMT" w:eastAsia="TimesNewRomanPSMT" w:hAnsi="TimesNewRomanPS-ItalicMT" w:cs="TimesNewRomanPS-ItalicMT"/>
          <w:b/>
          <w:i/>
          <w:iCs/>
          <w:sz w:val="26"/>
        </w:rPr>
        <w:t xml:space="preserve">, </w:t>
      </w:r>
      <w:r w:rsidRPr="00600D18">
        <w:rPr>
          <w:rFonts w:ascii="TimesNewRomanPS-ItalicMT" w:eastAsia="TimesNewRomanPSMT" w:hAnsi="TimesNewRomanPS-ItalicMT" w:cs="TimesNewRomanPS-ItalicMT"/>
          <w:b/>
          <w:i/>
          <w:iCs/>
          <w:sz w:val="26"/>
        </w:rPr>
        <w:t>Людмила Воротинцева</w:t>
      </w:r>
      <w:r w:rsidR="009C2631" w:rsidRPr="00600D18">
        <w:rPr>
          <w:rFonts w:ascii="TimesNewRomanPS-ItalicMT" w:eastAsia="TimesNewRomanPSMT" w:hAnsi="TimesNewRomanPS-ItalicMT" w:cs="TimesNewRomanPS-ItalicMT"/>
          <w:b/>
          <w:i/>
          <w:iCs/>
          <w:sz w:val="26"/>
        </w:rPr>
        <w:t xml:space="preserve">, </w:t>
      </w:r>
      <w:r w:rsidRPr="00600D18">
        <w:rPr>
          <w:rFonts w:ascii="TimesNewRomanPS-ItalicMT" w:eastAsia="TimesNewRomanPSMT" w:hAnsi="TimesNewRomanPS-ItalicMT" w:cs="TimesNewRomanPS-ItalicMT"/>
          <w:b/>
          <w:i/>
          <w:iCs/>
          <w:sz w:val="26"/>
        </w:rPr>
        <w:t xml:space="preserve">Марина </w:t>
      </w:r>
      <w:r w:rsidR="009C2631" w:rsidRPr="00600D18">
        <w:rPr>
          <w:rFonts w:ascii="TimesNewRomanPS-ItalicMT" w:eastAsia="TimesNewRomanPSMT" w:hAnsi="TimesNewRomanPS-ItalicMT" w:cs="TimesNewRomanPS-ItalicMT"/>
          <w:b/>
          <w:i/>
          <w:iCs/>
          <w:sz w:val="26"/>
        </w:rPr>
        <w:t>Захарова</w:t>
      </w:r>
      <w:r w:rsidR="009C2631" w:rsidRPr="00600D18">
        <w:rPr>
          <w:rFonts w:ascii="TimesNewRomanPS-ItalicMT" w:eastAsia="TimesNewRomanPSMT" w:hAnsi="TimesNewRomanPS-ItalicMT" w:cs="TimesNewRomanPS-ItalicMT"/>
          <w:i/>
          <w:iCs/>
          <w:sz w:val="18"/>
          <w:szCs w:val="20"/>
        </w:rPr>
        <w:t xml:space="preserve"> </w:t>
      </w:r>
    </w:p>
    <w:p w:rsidR="00016888" w:rsidRPr="00600D18" w:rsidRDefault="00016888" w:rsidP="009C2631">
      <w:pPr>
        <w:autoSpaceDE w:val="0"/>
        <w:autoSpaceDN w:val="0"/>
        <w:adjustRightInd w:val="0"/>
        <w:rPr>
          <w:rFonts w:ascii="TimesNewRomanPS-ItalicMT" w:eastAsia="TimesNewRomanPSMT" w:hAnsi="TimesNewRomanPS-ItalicMT" w:cs="TimesNewRomanPS-ItalicMT"/>
          <w:iCs/>
          <w:sz w:val="20"/>
          <w:szCs w:val="24"/>
        </w:rPr>
      </w:pPr>
      <w:r w:rsidRPr="00600D18">
        <w:rPr>
          <w:rFonts w:ascii="TimesNewRomanPS-ItalicMT" w:eastAsia="TimesNewRomanPSMT" w:hAnsi="TimesNewRomanPS-ItalicMT" w:cs="TimesNewRomanPS-ItalicMT"/>
          <w:i/>
          <w:iCs/>
          <w:sz w:val="22"/>
          <w:szCs w:val="24"/>
        </w:rPr>
        <w:t>ННЦ “Інститут ґрунтознавства та агрохімії імені О. Н. Соколовського</w:t>
      </w:r>
    </w:p>
    <w:p w:rsidR="009C2631" w:rsidRPr="00600D18" w:rsidRDefault="009C2631" w:rsidP="00016888">
      <w:pPr>
        <w:autoSpaceDE w:val="0"/>
        <w:autoSpaceDN w:val="0"/>
        <w:adjustRightInd w:val="0"/>
        <w:rPr>
          <w:rFonts w:cs="Times New Roman"/>
          <w:b/>
          <w:szCs w:val="32"/>
        </w:rPr>
      </w:pPr>
      <w:r w:rsidRPr="00600D18">
        <w:rPr>
          <w:rFonts w:eastAsia="TimesNewRomanPSMT" w:cs="Times New Roman"/>
          <w:b/>
          <w:szCs w:val="32"/>
        </w:rPr>
        <w:t>Стале управління ґрунтовими ресурсами</w:t>
      </w:r>
      <w:r w:rsidR="00016888" w:rsidRPr="00600D18">
        <w:rPr>
          <w:rFonts w:eastAsia="TimesNewRomanPSMT" w:cs="Times New Roman"/>
          <w:b/>
          <w:szCs w:val="32"/>
        </w:rPr>
        <w:t xml:space="preserve"> </w:t>
      </w:r>
      <w:r w:rsidRPr="00600D18">
        <w:rPr>
          <w:rFonts w:eastAsia="TimesNewRomanPSMT" w:cs="Times New Roman"/>
          <w:b/>
          <w:szCs w:val="32"/>
        </w:rPr>
        <w:t>у контексті адаптації до змін клімату</w:t>
      </w:r>
    </w:p>
    <w:p w:rsidR="009C2631" w:rsidRDefault="009C2631" w:rsidP="009C2631">
      <w:pPr>
        <w:jc w:val="both"/>
      </w:pPr>
    </w:p>
    <w:p w:rsidR="009C2631" w:rsidRPr="00600D18" w:rsidRDefault="00016888" w:rsidP="009C2631">
      <w:pPr>
        <w:jc w:val="both"/>
        <w:rPr>
          <w:b/>
          <w:i/>
          <w:sz w:val="22"/>
        </w:rPr>
      </w:pPr>
      <w:r w:rsidRPr="00600D18">
        <w:rPr>
          <w:b/>
          <w:i/>
          <w:sz w:val="24"/>
        </w:rPr>
        <w:t>Мирослав Волощук</w:t>
      </w:r>
    </w:p>
    <w:p w:rsidR="000B330D" w:rsidRPr="00600D18" w:rsidRDefault="000B330D" w:rsidP="000B330D">
      <w:pPr>
        <w:jc w:val="both"/>
        <w:rPr>
          <w:i/>
          <w:sz w:val="22"/>
          <w:szCs w:val="24"/>
        </w:rPr>
      </w:pPr>
      <w:r w:rsidRPr="00600D18">
        <w:rPr>
          <w:i/>
          <w:sz w:val="22"/>
          <w:szCs w:val="24"/>
        </w:rPr>
        <w:t>Прикарпатський національний університет імені Василя Стефаника</w:t>
      </w:r>
    </w:p>
    <w:p w:rsidR="000A3E05" w:rsidRPr="000A3E05" w:rsidRDefault="000B330D" w:rsidP="009C2631">
      <w:pPr>
        <w:jc w:val="both"/>
        <w:rPr>
          <w:rFonts w:eastAsia="TimesNewRomanPSMT" w:cs="Times New Roman"/>
          <w:b/>
          <w:szCs w:val="32"/>
        </w:rPr>
      </w:pPr>
      <w:r w:rsidRPr="00600D18">
        <w:rPr>
          <w:rFonts w:eastAsia="TimesNewRomanPSMT" w:cs="Times New Roman"/>
          <w:b/>
          <w:szCs w:val="32"/>
        </w:rPr>
        <w:t>Деградація ґрунтів – глобальна екологічна проблема</w:t>
      </w:r>
    </w:p>
    <w:p w:rsidR="009C2631" w:rsidRPr="00600D18" w:rsidRDefault="009C2631" w:rsidP="009C2631">
      <w:pPr>
        <w:jc w:val="both"/>
        <w:rPr>
          <w:sz w:val="24"/>
        </w:rPr>
      </w:pPr>
    </w:p>
    <w:p w:rsidR="000B330D" w:rsidRPr="00600D18" w:rsidRDefault="000B330D" w:rsidP="000B330D">
      <w:pPr>
        <w:autoSpaceDE w:val="0"/>
        <w:autoSpaceDN w:val="0"/>
        <w:adjustRightInd w:val="0"/>
        <w:rPr>
          <w:rFonts w:ascii="TimesNewRomanPS-ItalicMT" w:eastAsia="TimesNewRomanPSMT" w:hAnsi="TimesNewRomanPS-ItalicMT" w:cs="TimesNewRomanPS-ItalicMT"/>
          <w:b/>
          <w:i/>
          <w:iCs/>
          <w:sz w:val="24"/>
        </w:rPr>
      </w:pPr>
      <w:r w:rsidRPr="00600D18">
        <w:rPr>
          <w:rFonts w:ascii="TimesNewRomanPS-ItalicMT" w:eastAsia="TimesNewRomanPSMT" w:hAnsi="TimesNewRomanPS-ItalicMT" w:cs="TimesNewRomanPS-ItalicMT"/>
          <w:b/>
          <w:i/>
          <w:iCs/>
          <w:sz w:val="26"/>
        </w:rPr>
        <w:lastRenderedPageBreak/>
        <w:t xml:space="preserve">Оксана Качмар, Оксана Вавринович, Олександр Дубицький, Ангеліна Дубицька, Наталія Котько </w:t>
      </w:r>
    </w:p>
    <w:p w:rsidR="000B330D" w:rsidRPr="00600D18" w:rsidRDefault="000B330D" w:rsidP="000B330D">
      <w:pPr>
        <w:autoSpaceDE w:val="0"/>
        <w:autoSpaceDN w:val="0"/>
        <w:adjustRightInd w:val="0"/>
        <w:rPr>
          <w:rFonts w:ascii="TimesNewRomanPS-ItalicMT" w:eastAsia="TimesNewRomanPSMT" w:hAnsi="TimesNewRomanPS-ItalicMT" w:cs="TimesNewRomanPS-ItalicMT"/>
          <w:i/>
          <w:iCs/>
          <w:sz w:val="22"/>
          <w:szCs w:val="24"/>
        </w:rPr>
      </w:pPr>
      <w:r w:rsidRPr="00600D18">
        <w:rPr>
          <w:rFonts w:ascii="TimesNewRomanPS-ItalicMT" w:eastAsia="TimesNewRomanPSMT" w:hAnsi="TimesNewRomanPS-ItalicMT" w:cs="TimesNewRomanPS-ItalicMT"/>
          <w:i/>
          <w:iCs/>
          <w:sz w:val="22"/>
          <w:szCs w:val="24"/>
        </w:rPr>
        <w:t>Інститут сільського господарства Карпатського регіону НААН</w:t>
      </w:r>
    </w:p>
    <w:p w:rsidR="009C2631" w:rsidRPr="00600D18" w:rsidRDefault="000B330D" w:rsidP="00B342ED">
      <w:pPr>
        <w:autoSpaceDE w:val="0"/>
        <w:autoSpaceDN w:val="0"/>
        <w:adjustRightInd w:val="0"/>
        <w:rPr>
          <w:rFonts w:cs="Times New Roman"/>
          <w:b/>
          <w:szCs w:val="32"/>
        </w:rPr>
      </w:pPr>
      <w:r w:rsidRPr="00600D18">
        <w:rPr>
          <w:rFonts w:eastAsia="TimesNewRomanPSMT" w:cs="Times New Roman"/>
          <w:b/>
          <w:szCs w:val="32"/>
        </w:rPr>
        <w:t>Стратегічні підходи до вирішення проблем деградації та відновлення родючості</w:t>
      </w:r>
      <w:r w:rsidR="00B342ED" w:rsidRPr="00600D18">
        <w:rPr>
          <w:rFonts w:eastAsia="TimesNewRomanPSMT" w:cs="Times New Roman"/>
          <w:b/>
          <w:szCs w:val="32"/>
        </w:rPr>
        <w:t xml:space="preserve"> </w:t>
      </w:r>
      <w:r w:rsidRPr="00600D18">
        <w:rPr>
          <w:rFonts w:eastAsia="TimesNewRomanPSMT" w:cs="Times New Roman"/>
          <w:b/>
          <w:szCs w:val="32"/>
        </w:rPr>
        <w:t>й охорони земель сільськогосподарського призначення Карпатського</w:t>
      </w:r>
      <w:r w:rsidR="00B342ED" w:rsidRPr="00600D18">
        <w:rPr>
          <w:rFonts w:eastAsia="TimesNewRomanPSMT" w:cs="Times New Roman"/>
          <w:b/>
          <w:szCs w:val="32"/>
        </w:rPr>
        <w:t xml:space="preserve"> </w:t>
      </w:r>
      <w:r w:rsidRPr="00600D18">
        <w:rPr>
          <w:rFonts w:eastAsia="TimesNewRomanPSMT" w:cs="Times New Roman"/>
          <w:b/>
          <w:szCs w:val="32"/>
        </w:rPr>
        <w:t>регіону</w:t>
      </w:r>
    </w:p>
    <w:p w:rsidR="000B330D" w:rsidRPr="00600D18" w:rsidRDefault="000B330D" w:rsidP="009C2631">
      <w:pPr>
        <w:jc w:val="both"/>
        <w:rPr>
          <w:sz w:val="24"/>
        </w:rPr>
      </w:pPr>
    </w:p>
    <w:p w:rsidR="000B330D" w:rsidRPr="00600D18" w:rsidRDefault="00B342ED" w:rsidP="00600D18">
      <w:pPr>
        <w:tabs>
          <w:tab w:val="right" w:pos="6717"/>
        </w:tabs>
        <w:jc w:val="both"/>
        <w:rPr>
          <w:b/>
          <w:i/>
          <w:sz w:val="22"/>
        </w:rPr>
      </w:pPr>
      <w:r w:rsidRPr="00600D18">
        <w:rPr>
          <w:b/>
          <w:i/>
          <w:sz w:val="24"/>
        </w:rPr>
        <w:t>Єрофей Красєха, Оксана Цуркан</w:t>
      </w:r>
      <w:r w:rsidR="00600D18" w:rsidRPr="00600D18">
        <w:rPr>
          <w:b/>
          <w:i/>
          <w:sz w:val="22"/>
        </w:rPr>
        <w:tab/>
      </w:r>
    </w:p>
    <w:p w:rsidR="000B330D" w:rsidRPr="00600D18" w:rsidRDefault="00B342ED" w:rsidP="009C2631">
      <w:pPr>
        <w:jc w:val="both"/>
        <w:rPr>
          <w:i/>
          <w:sz w:val="22"/>
          <w:szCs w:val="24"/>
        </w:rPr>
      </w:pPr>
      <w:r w:rsidRPr="00600D18">
        <w:rPr>
          <w:i/>
          <w:sz w:val="22"/>
          <w:szCs w:val="24"/>
        </w:rPr>
        <w:t>Одеський національний університет імені І. І. Мечникова</w:t>
      </w:r>
    </w:p>
    <w:p w:rsidR="000B330D" w:rsidRPr="00600D18" w:rsidRDefault="00B342ED" w:rsidP="00B342ED">
      <w:pPr>
        <w:autoSpaceDE w:val="0"/>
        <w:autoSpaceDN w:val="0"/>
        <w:adjustRightInd w:val="0"/>
        <w:rPr>
          <w:rFonts w:eastAsia="TimesNewRomanPSMT" w:cs="Times New Roman"/>
          <w:b/>
          <w:szCs w:val="32"/>
        </w:rPr>
      </w:pPr>
      <w:r w:rsidRPr="00600D18">
        <w:rPr>
          <w:rFonts w:eastAsia="TimesNewRomanPSMT" w:cs="Times New Roman"/>
          <w:b/>
          <w:szCs w:val="32"/>
        </w:rPr>
        <w:t>Ґрунтово-картографічні матеріали як основа при розробці землеробсько-меліоративних заходів на масивах зрошення та їхнє оцінювання</w:t>
      </w:r>
    </w:p>
    <w:p w:rsidR="000B330D" w:rsidRPr="00600D18" w:rsidRDefault="000B330D" w:rsidP="009C2631">
      <w:pPr>
        <w:jc w:val="both"/>
        <w:rPr>
          <w:sz w:val="24"/>
        </w:rPr>
      </w:pPr>
    </w:p>
    <w:p w:rsidR="00B342ED" w:rsidRPr="00600D18" w:rsidRDefault="00B342ED" w:rsidP="00B342ED">
      <w:pPr>
        <w:autoSpaceDE w:val="0"/>
        <w:autoSpaceDN w:val="0"/>
        <w:adjustRightInd w:val="0"/>
        <w:rPr>
          <w:rFonts w:ascii="TimesNewRomanPS-ItalicMT" w:hAnsi="TimesNewRomanPS-ItalicMT" w:cs="TimesNewRomanPS-ItalicMT"/>
          <w:b/>
          <w:i/>
          <w:iCs/>
          <w:sz w:val="18"/>
          <w:szCs w:val="20"/>
        </w:rPr>
      </w:pPr>
      <w:r w:rsidRPr="00600D18">
        <w:rPr>
          <w:rFonts w:ascii="TimesNewRomanPS-ItalicMT" w:hAnsi="TimesNewRomanPS-ItalicMT" w:cs="TimesNewRomanPS-ItalicMT"/>
          <w:b/>
          <w:i/>
          <w:iCs/>
          <w:sz w:val="26"/>
        </w:rPr>
        <w:t>Василь Лопушняк, Марія Полюхович, Наталія Лагуш</w:t>
      </w:r>
      <w:r w:rsidRPr="00600D18">
        <w:rPr>
          <w:rFonts w:ascii="TimesNewRomanPS-ItalicMT" w:hAnsi="TimesNewRomanPS-ItalicMT" w:cs="TimesNewRomanPS-ItalicMT"/>
          <w:b/>
          <w:i/>
          <w:iCs/>
          <w:sz w:val="18"/>
          <w:szCs w:val="20"/>
        </w:rPr>
        <w:t xml:space="preserve"> </w:t>
      </w:r>
    </w:p>
    <w:p w:rsidR="00A017FC" w:rsidRPr="00600D18" w:rsidRDefault="00A017FC" w:rsidP="00600D18">
      <w:pPr>
        <w:tabs>
          <w:tab w:val="left" w:pos="5509"/>
        </w:tabs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16"/>
          <w:szCs w:val="20"/>
        </w:rPr>
      </w:pPr>
      <w:r w:rsidRPr="00600D18">
        <w:rPr>
          <w:i/>
          <w:sz w:val="22"/>
          <w:szCs w:val="24"/>
        </w:rPr>
        <w:t>Львівський національний аграрний університет</w:t>
      </w:r>
      <w:r w:rsidR="00600D18" w:rsidRPr="00600D18">
        <w:rPr>
          <w:i/>
          <w:sz w:val="20"/>
          <w:szCs w:val="24"/>
        </w:rPr>
        <w:tab/>
      </w:r>
    </w:p>
    <w:p w:rsidR="009C2631" w:rsidRPr="00600D18" w:rsidRDefault="00B342ED" w:rsidP="00A017FC">
      <w:pPr>
        <w:autoSpaceDE w:val="0"/>
        <w:autoSpaceDN w:val="0"/>
        <w:adjustRightInd w:val="0"/>
        <w:rPr>
          <w:rFonts w:cs="Times New Roman"/>
          <w:b/>
          <w:szCs w:val="32"/>
        </w:rPr>
      </w:pPr>
      <w:r w:rsidRPr="00600D18">
        <w:rPr>
          <w:rFonts w:eastAsia="TimesNewRomanPSMT" w:cs="Times New Roman"/>
          <w:b/>
          <w:szCs w:val="32"/>
        </w:rPr>
        <w:t>Вплив систем удобрення на родючість</w:t>
      </w:r>
      <w:r w:rsidR="00A017FC" w:rsidRPr="00600D18">
        <w:rPr>
          <w:rFonts w:eastAsia="TimesNewRomanPSMT" w:cs="Times New Roman"/>
          <w:b/>
          <w:szCs w:val="32"/>
        </w:rPr>
        <w:t xml:space="preserve"> </w:t>
      </w:r>
      <w:r w:rsidRPr="00600D18">
        <w:rPr>
          <w:rFonts w:eastAsia="TimesNewRomanPSMT" w:cs="Times New Roman"/>
          <w:b/>
          <w:szCs w:val="32"/>
        </w:rPr>
        <w:t>темно-сірих опідзолених ґрунтів та продуктивність культур польової</w:t>
      </w:r>
      <w:r w:rsidR="00A017FC" w:rsidRPr="00600D18">
        <w:rPr>
          <w:rFonts w:eastAsia="TimesNewRomanPSMT" w:cs="Times New Roman"/>
          <w:b/>
          <w:szCs w:val="32"/>
        </w:rPr>
        <w:t xml:space="preserve"> </w:t>
      </w:r>
      <w:r w:rsidRPr="00600D18">
        <w:rPr>
          <w:rFonts w:eastAsia="TimesNewRomanPSMT" w:cs="Times New Roman"/>
          <w:b/>
          <w:szCs w:val="32"/>
        </w:rPr>
        <w:t>сівозміни Західного Лісостепу України</w:t>
      </w:r>
    </w:p>
    <w:p w:rsidR="00B342ED" w:rsidRPr="00600D18" w:rsidRDefault="00B342ED" w:rsidP="009C2631">
      <w:pPr>
        <w:jc w:val="both"/>
        <w:rPr>
          <w:sz w:val="24"/>
        </w:rPr>
      </w:pPr>
    </w:p>
    <w:p w:rsidR="00A017FC" w:rsidRDefault="00A017FC" w:rsidP="00A017F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600D18">
        <w:rPr>
          <w:rFonts w:ascii="TimesNewRomanPS-ItalicMT" w:hAnsi="TimesNewRomanPS-ItalicMT" w:cs="TimesNewRomanPS-ItalicMT"/>
          <w:b/>
          <w:i/>
          <w:iCs/>
          <w:sz w:val="26"/>
        </w:rPr>
        <w:t xml:space="preserve">Віталій Медведєв, </w:t>
      </w:r>
      <w:r w:rsidR="00493C81" w:rsidRPr="00600D18">
        <w:rPr>
          <w:rFonts w:ascii="TimesNewRomanPS-ItalicMT" w:hAnsi="TimesNewRomanPS-ItalicMT" w:cs="TimesNewRomanPS-ItalicMT"/>
          <w:b/>
          <w:i/>
          <w:iCs/>
          <w:sz w:val="26"/>
        </w:rPr>
        <w:t xml:space="preserve">Ірина </w:t>
      </w:r>
      <w:r w:rsidRPr="00600D18">
        <w:rPr>
          <w:rFonts w:ascii="TimesNewRomanPS-ItalicMT" w:hAnsi="TimesNewRomanPS-ItalicMT" w:cs="TimesNewRomanPS-ItalicMT"/>
          <w:b/>
          <w:i/>
          <w:iCs/>
          <w:sz w:val="26"/>
        </w:rPr>
        <w:t xml:space="preserve">Пліско, </w:t>
      </w:r>
      <w:r w:rsidR="00493C81" w:rsidRPr="00600D18">
        <w:rPr>
          <w:rFonts w:ascii="TimesNewRomanPS-ItalicMT" w:hAnsi="TimesNewRomanPS-ItalicMT" w:cs="TimesNewRomanPS-ItalicMT"/>
          <w:b/>
          <w:i/>
          <w:iCs/>
          <w:sz w:val="26"/>
        </w:rPr>
        <w:t xml:space="preserve">Світлана </w:t>
      </w:r>
      <w:r w:rsidRPr="00600D18">
        <w:rPr>
          <w:rFonts w:ascii="TimesNewRomanPS-ItalicMT" w:hAnsi="TimesNewRomanPS-ItalicMT" w:cs="TimesNewRomanPS-ItalicMT"/>
          <w:b/>
          <w:i/>
          <w:iCs/>
          <w:sz w:val="26"/>
        </w:rPr>
        <w:t>Накісько</w:t>
      </w:r>
      <w:r w:rsidRPr="00600D18">
        <w:rPr>
          <w:rFonts w:ascii="TimesNewRomanPS-ItalicMT" w:hAnsi="TimesNewRomanPS-ItalicMT" w:cs="TimesNewRomanPS-ItalicMT"/>
          <w:i/>
          <w:iCs/>
          <w:sz w:val="18"/>
          <w:szCs w:val="20"/>
        </w:rPr>
        <w:t xml:space="preserve"> </w:t>
      </w:r>
    </w:p>
    <w:p w:rsidR="00A017FC" w:rsidRPr="00600D18" w:rsidRDefault="00A017FC" w:rsidP="00A017FC">
      <w:pPr>
        <w:autoSpaceDE w:val="0"/>
        <w:autoSpaceDN w:val="0"/>
        <w:adjustRightInd w:val="0"/>
        <w:rPr>
          <w:rFonts w:ascii="TimesNewRomanPS-ItalicMT" w:eastAsia="TimesNewRomanPSMT" w:hAnsi="TimesNewRomanPS-ItalicMT" w:cs="TimesNewRomanPS-ItalicMT"/>
          <w:iCs/>
          <w:sz w:val="20"/>
          <w:szCs w:val="24"/>
        </w:rPr>
      </w:pPr>
      <w:r w:rsidRPr="00600D18">
        <w:rPr>
          <w:rFonts w:ascii="TimesNewRomanPS-ItalicMT" w:eastAsia="TimesNewRomanPSMT" w:hAnsi="TimesNewRomanPS-ItalicMT" w:cs="TimesNewRomanPS-ItalicMT"/>
          <w:i/>
          <w:iCs/>
          <w:sz w:val="22"/>
          <w:szCs w:val="24"/>
        </w:rPr>
        <w:t>ННЦ “Інститут ґрунтознавства та агрохімії імені О. Н. Соколовського</w:t>
      </w:r>
    </w:p>
    <w:p w:rsidR="00B342ED" w:rsidRPr="00600D18" w:rsidRDefault="00A017FC" w:rsidP="00A017FC">
      <w:pPr>
        <w:autoSpaceDE w:val="0"/>
        <w:autoSpaceDN w:val="0"/>
        <w:adjustRightInd w:val="0"/>
        <w:rPr>
          <w:rFonts w:eastAsia="TimesNewRomanPSMT" w:cs="Times New Roman"/>
          <w:b/>
          <w:szCs w:val="32"/>
        </w:rPr>
      </w:pPr>
      <w:r w:rsidRPr="00600D18">
        <w:rPr>
          <w:rFonts w:eastAsia="TimesNewRomanPSMT" w:cs="Times New Roman"/>
          <w:b/>
          <w:szCs w:val="32"/>
        </w:rPr>
        <w:t xml:space="preserve">Наукові основи точного механічного обробітку ґрунту і перспективи його впровадження в Україні </w:t>
      </w:r>
    </w:p>
    <w:p w:rsidR="00A017FC" w:rsidRPr="00600D18" w:rsidRDefault="00A017FC" w:rsidP="00A017FC">
      <w:pPr>
        <w:autoSpaceDE w:val="0"/>
        <w:autoSpaceDN w:val="0"/>
        <w:adjustRightInd w:val="0"/>
        <w:rPr>
          <w:sz w:val="24"/>
        </w:rPr>
      </w:pPr>
    </w:p>
    <w:p w:rsidR="00A017FC" w:rsidRPr="00600D18" w:rsidRDefault="00A017FC" w:rsidP="00A017FC">
      <w:pPr>
        <w:autoSpaceDE w:val="0"/>
        <w:autoSpaceDN w:val="0"/>
        <w:adjustRightInd w:val="0"/>
        <w:rPr>
          <w:rFonts w:ascii="TimesNewRomanPS-ItalicMT" w:hAnsi="TimesNewRomanPS-ItalicMT" w:cs="TimesNewRomanPS-ItalicMT"/>
          <w:b/>
          <w:i/>
          <w:iCs/>
          <w:sz w:val="24"/>
          <w:vertAlign w:val="superscript"/>
        </w:rPr>
      </w:pPr>
      <w:r w:rsidRPr="00600D18">
        <w:rPr>
          <w:rFonts w:ascii="TimesNewRomanPS-ItalicMT" w:hAnsi="TimesNewRomanPS-ItalicMT" w:cs="TimesNewRomanPS-ItalicMT"/>
          <w:b/>
          <w:i/>
          <w:iCs/>
          <w:sz w:val="26"/>
        </w:rPr>
        <w:t>Федір Топольний</w:t>
      </w:r>
      <w:r w:rsidRPr="00600D18">
        <w:rPr>
          <w:rFonts w:ascii="TimesNewRomanPS-ItalicMT" w:hAnsi="TimesNewRomanPS-ItalicMT" w:cs="TimesNewRomanPS-ItalicMT"/>
          <w:b/>
          <w:i/>
          <w:iCs/>
          <w:sz w:val="26"/>
          <w:vertAlign w:val="superscript"/>
        </w:rPr>
        <w:t>1</w:t>
      </w:r>
      <w:r w:rsidRPr="00600D18">
        <w:rPr>
          <w:rFonts w:ascii="TimesNewRomanPS-ItalicMT" w:hAnsi="TimesNewRomanPS-ItalicMT" w:cs="TimesNewRomanPS-ItalicMT"/>
          <w:b/>
          <w:i/>
          <w:iCs/>
          <w:sz w:val="26"/>
        </w:rPr>
        <w:t>, Ольга Гелевера</w:t>
      </w:r>
      <w:r w:rsidRPr="00600D18">
        <w:rPr>
          <w:rFonts w:ascii="TimesNewRomanPS-ItalicMT" w:hAnsi="TimesNewRomanPS-ItalicMT" w:cs="TimesNewRomanPS-ItalicMT"/>
          <w:b/>
          <w:i/>
          <w:iCs/>
          <w:sz w:val="26"/>
          <w:vertAlign w:val="superscript"/>
        </w:rPr>
        <w:t>2</w:t>
      </w:r>
    </w:p>
    <w:p w:rsidR="00A017FC" w:rsidRPr="00600D18" w:rsidRDefault="00A017FC" w:rsidP="00A017F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2"/>
          <w:szCs w:val="24"/>
        </w:rPr>
      </w:pPr>
      <w:r w:rsidRPr="00600D18">
        <w:rPr>
          <w:rFonts w:ascii="TimesNewRomanPS-ItalicMT" w:hAnsi="TimesNewRomanPS-ItalicMT" w:cs="TimesNewRomanPS-ItalicMT"/>
          <w:i/>
          <w:iCs/>
          <w:sz w:val="22"/>
          <w:szCs w:val="24"/>
          <w:vertAlign w:val="superscript"/>
        </w:rPr>
        <w:t>1</w:t>
      </w:r>
      <w:r w:rsidRPr="00600D18">
        <w:rPr>
          <w:rFonts w:ascii="TimesNewRomanPS-ItalicMT" w:hAnsi="TimesNewRomanPS-ItalicMT" w:cs="TimesNewRomanPS-ItalicMT"/>
          <w:i/>
          <w:iCs/>
          <w:sz w:val="22"/>
          <w:szCs w:val="24"/>
        </w:rPr>
        <w:t>Ценральноукраїнський національний технічний університет</w:t>
      </w:r>
    </w:p>
    <w:p w:rsidR="00A017FC" w:rsidRPr="00600D18" w:rsidRDefault="00A017FC" w:rsidP="00A017F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2"/>
          <w:szCs w:val="24"/>
        </w:rPr>
      </w:pPr>
      <w:r w:rsidRPr="00600D18">
        <w:rPr>
          <w:rFonts w:ascii="TimesNewRomanPS-ItalicMT" w:hAnsi="TimesNewRomanPS-ItalicMT" w:cs="TimesNewRomanPS-ItalicMT"/>
          <w:i/>
          <w:iCs/>
          <w:sz w:val="22"/>
          <w:szCs w:val="24"/>
          <w:vertAlign w:val="superscript"/>
        </w:rPr>
        <w:t>2</w:t>
      </w:r>
      <w:r w:rsidRPr="00600D18">
        <w:rPr>
          <w:rFonts w:ascii="TimesNewRomanPS-ItalicMT" w:hAnsi="TimesNewRomanPS-ItalicMT" w:cs="TimesNewRomanPS-ItalicMT"/>
          <w:i/>
          <w:iCs/>
          <w:sz w:val="22"/>
          <w:szCs w:val="24"/>
        </w:rPr>
        <w:t>Ценральноукраїнський державний педагогічний університет</w:t>
      </w:r>
    </w:p>
    <w:p w:rsidR="00B342ED" w:rsidRPr="00600D18" w:rsidRDefault="00A017FC" w:rsidP="00624AF7">
      <w:pPr>
        <w:autoSpaceDE w:val="0"/>
        <w:autoSpaceDN w:val="0"/>
        <w:adjustRightInd w:val="0"/>
        <w:rPr>
          <w:sz w:val="24"/>
        </w:rPr>
      </w:pPr>
      <w:r w:rsidRPr="00600D18">
        <w:rPr>
          <w:rFonts w:eastAsia="TimesNewRomanPSMT" w:cs="Times New Roman"/>
          <w:b/>
          <w:szCs w:val="32"/>
        </w:rPr>
        <w:t xml:space="preserve">Причини </w:t>
      </w:r>
      <w:r w:rsidRPr="00600D18">
        <w:rPr>
          <w:rFonts w:cs="Times New Roman"/>
          <w:b/>
          <w:szCs w:val="32"/>
        </w:rPr>
        <w:t xml:space="preserve">опідзоленості ґрунтів </w:t>
      </w:r>
    </w:p>
    <w:p w:rsidR="00052410" w:rsidRDefault="00052410" w:rsidP="00493C81">
      <w:pPr>
        <w:jc w:val="center"/>
        <w:rPr>
          <w:b/>
          <w:i/>
        </w:rPr>
      </w:pPr>
    </w:p>
    <w:p w:rsidR="00052410" w:rsidRDefault="00052410" w:rsidP="00493C81">
      <w:pPr>
        <w:jc w:val="center"/>
        <w:rPr>
          <w:b/>
          <w:i/>
        </w:rPr>
      </w:pPr>
    </w:p>
    <w:p w:rsidR="00600D18" w:rsidRDefault="00600D18" w:rsidP="000A3E05">
      <w:pPr>
        <w:rPr>
          <w:b/>
          <w:i/>
        </w:rPr>
      </w:pPr>
    </w:p>
    <w:p w:rsidR="00600D18" w:rsidRDefault="00600D18" w:rsidP="00493C81">
      <w:pPr>
        <w:jc w:val="center"/>
        <w:rPr>
          <w:b/>
          <w:i/>
          <w:sz w:val="24"/>
        </w:rPr>
      </w:pPr>
    </w:p>
    <w:p w:rsidR="009C2631" w:rsidRPr="00600D18" w:rsidRDefault="00DA397F" w:rsidP="00493C81">
      <w:pPr>
        <w:jc w:val="center"/>
        <w:rPr>
          <w:b/>
          <w:i/>
          <w:sz w:val="24"/>
        </w:rPr>
      </w:pPr>
      <w:r w:rsidRPr="00600D18">
        <w:rPr>
          <w:b/>
          <w:i/>
          <w:sz w:val="24"/>
        </w:rPr>
        <w:lastRenderedPageBreak/>
        <w:t xml:space="preserve">С Е К Ц І Й Н </w:t>
      </w:r>
      <w:r w:rsidR="00624AF7" w:rsidRPr="00600D18">
        <w:rPr>
          <w:b/>
          <w:i/>
          <w:sz w:val="24"/>
          <w:lang w:val="ru-RU"/>
        </w:rPr>
        <w:t>І</w:t>
      </w:r>
      <w:r w:rsidRPr="00600D18">
        <w:rPr>
          <w:b/>
          <w:i/>
          <w:sz w:val="24"/>
        </w:rPr>
        <w:t xml:space="preserve"> </w:t>
      </w:r>
      <w:r w:rsidR="00205366" w:rsidRPr="00600D18">
        <w:rPr>
          <w:b/>
          <w:i/>
          <w:sz w:val="24"/>
        </w:rPr>
        <w:t xml:space="preserve">  З А С І Д А Н Н Я</w:t>
      </w:r>
    </w:p>
    <w:p w:rsidR="00D370EE" w:rsidRPr="00600D18" w:rsidRDefault="00D370EE" w:rsidP="00693ECF">
      <w:pPr>
        <w:jc w:val="center"/>
        <w:rPr>
          <w:sz w:val="24"/>
        </w:rPr>
      </w:pPr>
    </w:p>
    <w:p w:rsidR="00693ECF" w:rsidRPr="00600D18" w:rsidRDefault="00693ECF" w:rsidP="00693ECF">
      <w:pPr>
        <w:jc w:val="center"/>
        <w:rPr>
          <w:b/>
          <w:i/>
          <w:sz w:val="24"/>
        </w:rPr>
      </w:pPr>
      <w:r w:rsidRPr="00600D18">
        <w:rPr>
          <w:b/>
          <w:i/>
          <w:sz w:val="24"/>
        </w:rPr>
        <w:t xml:space="preserve">Секції: ґенеза і географія ґрунтів, екологія ґрунтів, </w:t>
      </w:r>
    </w:p>
    <w:p w:rsidR="00693ECF" w:rsidRPr="00600D18" w:rsidRDefault="00693ECF" w:rsidP="00693ECF">
      <w:pPr>
        <w:jc w:val="center"/>
        <w:rPr>
          <w:b/>
          <w:i/>
          <w:sz w:val="24"/>
        </w:rPr>
      </w:pPr>
      <w:r w:rsidRPr="00600D18">
        <w:rPr>
          <w:b/>
          <w:i/>
          <w:sz w:val="24"/>
        </w:rPr>
        <w:t xml:space="preserve">проблеми раціонального використання і охорони ґрунтів, </w:t>
      </w:r>
    </w:p>
    <w:p w:rsidR="00693ECF" w:rsidRPr="00600D18" w:rsidRDefault="00693ECF" w:rsidP="00693ECF">
      <w:pPr>
        <w:jc w:val="center"/>
        <w:rPr>
          <w:b/>
          <w:i/>
          <w:sz w:val="24"/>
        </w:rPr>
      </w:pPr>
      <w:r w:rsidRPr="00600D18">
        <w:rPr>
          <w:b/>
          <w:i/>
          <w:sz w:val="24"/>
        </w:rPr>
        <w:t>історія ґрунтознавчої науки</w:t>
      </w:r>
    </w:p>
    <w:p w:rsidR="00693ECF" w:rsidRPr="00600D18" w:rsidRDefault="00693ECF" w:rsidP="00693ECF">
      <w:pPr>
        <w:jc w:val="center"/>
        <w:rPr>
          <w:sz w:val="24"/>
        </w:rPr>
      </w:pPr>
    </w:p>
    <w:p w:rsidR="00205366" w:rsidRPr="00600D18" w:rsidRDefault="00205366" w:rsidP="00205366">
      <w:pPr>
        <w:jc w:val="center"/>
        <w:rPr>
          <w:sz w:val="24"/>
        </w:rPr>
      </w:pPr>
      <w:r w:rsidRPr="00600D18">
        <w:rPr>
          <w:sz w:val="24"/>
        </w:rPr>
        <w:t>27 вересня 2018 р., 14.00 – 17.00</w:t>
      </w:r>
    </w:p>
    <w:p w:rsidR="00205366" w:rsidRPr="00600D18" w:rsidRDefault="00205366" w:rsidP="00205366">
      <w:pPr>
        <w:jc w:val="center"/>
        <w:rPr>
          <w:sz w:val="24"/>
        </w:rPr>
      </w:pPr>
      <w:r w:rsidRPr="00600D18">
        <w:rPr>
          <w:sz w:val="24"/>
        </w:rPr>
        <w:t>Географічний факультет, вул. П. Дорошенка, 41, ауд. 26</w:t>
      </w:r>
    </w:p>
    <w:p w:rsidR="00205366" w:rsidRPr="00600D18" w:rsidRDefault="00205366" w:rsidP="00205366">
      <w:pPr>
        <w:jc w:val="center"/>
        <w:rPr>
          <w:sz w:val="24"/>
        </w:rPr>
      </w:pPr>
    </w:p>
    <w:p w:rsidR="00205366" w:rsidRPr="00600D18" w:rsidRDefault="00E62F62" w:rsidP="00205366">
      <w:pPr>
        <w:jc w:val="center"/>
        <w:rPr>
          <w:sz w:val="24"/>
        </w:rPr>
      </w:pPr>
      <w:r w:rsidRPr="00600D18">
        <w:rPr>
          <w:i/>
          <w:sz w:val="24"/>
        </w:rPr>
        <w:t>Керівники</w:t>
      </w:r>
      <w:r w:rsidR="001435A4" w:rsidRPr="00600D18">
        <w:rPr>
          <w:sz w:val="24"/>
        </w:rPr>
        <w:t>: проф. Зі</w:t>
      </w:r>
      <w:r w:rsidR="00205366" w:rsidRPr="00600D18">
        <w:rPr>
          <w:sz w:val="24"/>
        </w:rPr>
        <w:t xml:space="preserve">новій Паньків, </w:t>
      </w:r>
    </w:p>
    <w:p w:rsidR="00205366" w:rsidRPr="00600D18" w:rsidRDefault="00205366" w:rsidP="00205366">
      <w:pPr>
        <w:jc w:val="center"/>
        <w:rPr>
          <w:sz w:val="24"/>
        </w:rPr>
      </w:pPr>
      <w:r w:rsidRPr="00600D18">
        <w:rPr>
          <w:sz w:val="24"/>
        </w:rPr>
        <w:t>проф. Андрій Кирильчук, доц. Ігор Папіш</w:t>
      </w:r>
    </w:p>
    <w:p w:rsidR="00205366" w:rsidRPr="00600D18" w:rsidRDefault="00205366" w:rsidP="00205366">
      <w:pPr>
        <w:jc w:val="center"/>
        <w:rPr>
          <w:sz w:val="24"/>
        </w:rPr>
      </w:pPr>
      <w:r w:rsidRPr="00600D18">
        <w:rPr>
          <w:i/>
          <w:sz w:val="24"/>
        </w:rPr>
        <w:t>Секретар</w:t>
      </w:r>
      <w:r w:rsidRPr="00600D18">
        <w:rPr>
          <w:sz w:val="24"/>
        </w:rPr>
        <w:t>: доц. Юрій Наконечний</w:t>
      </w:r>
    </w:p>
    <w:p w:rsidR="00493C81" w:rsidRDefault="00493C81" w:rsidP="009C2631">
      <w:pPr>
        <w:jc w:val="both"/>
        <w:rPr>
          <w:sz w:val="24"/>
        </w:rPr>
      </w:pPr>
    </w:p>
    <w:p w:rsidR="000A3E05" w:rsidRDefault="000A3E05" w:rsidP="009C2631">
      <w:pPr>
        <w:jc w:val="both"/>
        <w:rPr>
          <w:sz w:val="24"/>
        </w:rPr>
      </w:pPr>
    </w:p>
    <w:p w:rsidR="000A3E05" w:rsidRPr="00600D18" w:rsidRDefault="000A3E05" w:rsidP="009C2631">
      <w:pPr>
        <w:jc w:val="both"/>
        <w:rPr>
          <w:sz w:val="24"/>
        </w:rPr>
      </w:pPr>
    </w:p>
    <w:p w:rsidR="00205366" w:rsidRDefault="00205366" w:rsidP="00600D18">
      <w:pPr>
        <w:jc w:val="center"/>
        <w:rPr>
          <w:b/>
          <w:i/>
          <w:sz w:val="24"/>
        </w:rPr>
      </w:pPr>
      <w:r w:rsidRPr="00600D18">
        <w:rPr>
          <w:b/>
          <w:i/>
          <w:sz w:val="24"/>
        </w:rPr>
        <w:t xml:space="preserve">Стендові доповіді </w:t>
      </w:r>
    </w:p>
    <w:p w:rsidR="000A3E05" w:rsidRPr="00600D18" w:rsidRDefault="000A3E05" w:rsidP="00600D18">
      <w:pPr>
        <w:jc w:val="center"/>
        <w:rPr>
          <w:sz w:val="24"/>
        </w:rPr>
      </w:pPr>
    </w:p>
    <w:p w:rsidR="00D370EE" w:rsidRPr="00600D18" w:rsidRDefault="00D370EE" w:rsidP="00205366">
      <w:pPr>
        <w:jc w:val="center"/>
        <w:rPr>
          <w:sz w:val="24"/>
        </w:rPr>
      </w:pPr>
    </w:p>
    <w:p w:rsidR="00205366" w:rsidRPr="00600D18" w:rsidRDefault="00205366" w:rsidP="009C2631">
      <w:pPr>
        <w:autoSpaceDE w:val="0"/>
        <w:autoSpaceDN w:val="0"/>
        <w:adjustRightInd w:val="0"/>
        <w:rPr>
          <w:rFonts w:ascii="TimesNewRomanPS-ItalicMT" w:eastAsia="TimesNewRomanPSMT" w:hAnsi="TimesNewRomanPS-ItalicMT" w:cs="TimesNewRomanPS-ItalicMT"/>
          <w:i/>
          <w:iCs/>
          <w:sz w:val="24"/>
        </w:rPr>
      </w:pPr>
      <w:r w:rsidRPr="00600D18">
        <w:rPr>
          <w:rFonts w:ascii="TimesNewRomanPS-ItalicMT" w:eastAsia="TimesNewRomanPSMT" w:hAnsi="TimesNewRomanPS-ItalicMT" w:cs="TimesNewRomanPS-ItalicMT"/>
          <w:b/>
          <w:i/>
          <w:iCs/>
          <w:sz w:val="26"/>
          <w:lang w:val="en-GB"/>
        </w:rPr>
        <w:t>Andrii</w:t>
      </w:r>
      <w:r w:rsidRPr="00600D18">
        <w:rPr>
          <w:rFonts w:ascii="TimesNewRomanPS-ItalicMT" w:eastAsia="TimesNewRomanPSMT" w:hAnsi="TimesNewRomanPS-ItalicMT" w:cs="TimesNewRomanPS-ItalicMT"/>
          <w:b/>
          <w:i/>
          <w:iCs/>
          <w:sz w:val="26"/>
        </w:rPr>
        <w:t xml:space="preserve"> </w:t>
      </w:r>
      <w:r w:rsidR="009C2631" w:rsidRPr="00600D18">
        <w:rPr>
          <w:rFonts w:ascii="TimesNewRomanPS-ItalicMT" w:eastAsia="TimesNewRomanPSMT" w:hAnsi="TimesNewRomanPS-ItalicMT" w:cs="TimesNewRomanPS-ItalicMT"/>
          <w:b/>
          <w:i/>
          <w:iCs/>
          <w:sz w:val="26"/>
          <w:lang w:val="en-GB"/>
        </w:rPr>
        <w:t>Barannyk</w:t>
      </w:r>
      <w:r w:rsidR="009C2631" w:rsidRPr="00600D18">
        <w:rPr>
          <w:rFonts w:ascii="TimesNewRomanPS-ItalicMT" w:eastAsia="TimesNewRomanPSMT" w:hAnsi="TimesNewRomanPS-ItalicMT" w:cs="TimesNewRomanPS-ItalicMT"/>
          <w:i/>
          <w:iCs/>
          <w:sz w:val="26"/>
        </w:rPr>
        <w:t xml:space="preserve"> </w:t>
      </w:r>
    </w:p>
    <w:p w:rsidR="002F3FF0" w:rsidRPr="00600D18" w:rsidRDefault="002F3FF0" w:rsidP="002F3FF0">
      <w:pPr>
        <w:jc w:val="both"/>
        <w:rPr>
          <w:rFonts w:eastAsia="TimesNewRomanPSMT" w:cs="Times New Roman"/>
          <w:i/>
          <w:sz w:val="20"/>
          <w:szCs w:val="24"/>
        </w:rPr>
      </w:pPr>
      <w:r w:rsidRPr="00600D18">
        <w:rPr>
          <w:i/>
          <w:sz w:val="22"/>
          <w:szCs w:val="24"/>
        </w:rPr>
        <w:t>Львівський національний університет імені Івана Франка</w:t>
      </w:r>
      <w:r w:rsidRPr="00600D18">
        <w:rPr>
          <w:rFonts w:eastAsia="TimesNewRomanPSMT" w:cs="Times New Roman"/>
          <w:i/>
          <w:sz w:val="22"/>
          <w:szCs w:val="24"/>
        </w:rPr>
        <w:t xml:space="preserve"> </w:t>
      </w:r>
    </w:p>
    <w:p w:rsidR="009C2631" w:rsidRPr="00600D18" w:rsidRDefault="009C2631" w:rsidP="009C2631">
      <w:pPr>
        <w:autoSpaceDE w:val="0"/>
        <w:autoSpaceDN w:val="0"/>
        <w:adjustRightInd w:val="0"/>
        <w:rPr>
          <w:rFonts w:ascii="TimesNewRomanPSMT" w:eastAsia="TimesNewRomanPSMT" w:cs="TimesNewRomanPSMT"/>
          <w:b/>
          <w:sz w:val="18"/>
          <w:szCs w:val="20"/>
        </w:rPr>
      </w:pPr>
      <w:r w:rsidRPr="00600D18">
        <w:rPr>
          <w:rFonts w:eastAsia="TimesNewRomanPSMT" w:cs="Times New Roman"/>
          <w:b/>
          <w:szCs w:val="32"/>
          <w:lang w:val="en-GB"/>
        </w:rPr>
        <w:t>Bulk chemical composition of the mountainous meadowy brown soils of</w:t>
      </w:r>
      <w:r w:rsidR="002F3FF0" w:rsidRPr="00600D18">
        <w:rPr>
          <w:rFonts w:eastAsia="TimesNewRomanPSMT" w:cs="Times New Roman"/>
          <w:b/>
          <w:szCs w:val="32"/>
          <w:lang w:val="en-GB"/>
        </w:rPr>
        <w:t xml:space="preserve"> </w:t>
      </w:r>
      <w:r w:rsidRPr="00600D18">
        <w:rPr>
          <w:rFonts w:eastAsia="TimesNewRomanPSMT" w:cs="Times New Roman"/>
          <w:b/>
          <w:szCs w:val="32"/>
          <w:lang w:val="en-GB"/>
        </w:rPr>
        <w:t>the Ukrainian Carpathians and processes of its transformation</w:t>
      </w:r>
    </w:p>
    <w:p w:rsidR="00205366" w:rsidRDefault="00205366" w:rsidP="009C2631">
      <w:pPr>
        <w:autoSpaceDE w:val="0"/>
        <w:autoSpaceDN w:val="0"/>
        <w:adjustRightInd w:val="0"/>
        <w:rPr>
          <w:rFonts w:ascii="TimesNewRomanPS-ItalicMT" w:eastAsia="TimesNewRomanPSMT" w:hAnsi="TimesNewRomanPS-ItalicMT" w:cs="TimesNewRomanPS-ItalicMT"/>
          <w:i/>
          <w:iCs/>
          <w:sz w:val="26"/>
        </w:rPr>
      </w:pPr>
    </w:p>
    <w:p w:rsidR="000A3E05" w:rsidRPr="00600D18" w:rsidRDefault="000A3E05" w:rsidP="009C2631">
      <w:pPr>
        <w:autoSpaceDE w:val="0"/>
        <w:autoSpaceDN w:val="0"/>
        <w:adjustRightInd w:val="0"/>
        <w:rPr>
          <w:rFonts w:ascii="TimesNewRomanPS-ItalicMT" w:eastAsia="TimesNewRomanPSMT" w:hAnsi="TimesNewRomanPS-ItalicMT" w:cs="TimesNewRomanPS-ItalicMT"/>
          <w:i/>
          <w:iCs/>
          <w:sz w:val="26"/>
        </w:rPr>
      </w:pPr>
    </w:p>
    <w:p w:rsidR="002F3FF0" w:rsidRPr="00600D18" w:rsidRDefault="002F3FF0" w:rsidP="009C2631">
      <w:pPr>
        <w:autoSpaceDE w:val="0"/>
        <w:autoSpaceDN w:val="0"/>
        <w:adjustRightInd w:val="0"/>
        <w:rPr>
          <w:rFonts w:ascii="TimesNewRomanPS-ItalicMT" w:eastAsia="TimesNewRomanPSMT" w:hAnsi="TimesNewRomanPS-ItalicMT" w:cs="TimesNewRomanPS-ItalicMT"/>
          <w:b/>
          <w:i/>
          <w:iCs/>
          <w:sz w:val="24"/>
          <w:vertAlign w:val="superscript"/>
          <w:lang w:val="ru-RU"/>
        </w:rPr>
      </w:pPr>
      <w:r w:rsidRPr="00600D18">
        <w:rPr>
          <w:rFonts w:ascii="TimesNewRomanPS-ItalicMT" w:eastAsia="TimesNewRomanPSMT" w:hAnsi="TimesNewRomanPS-ItalicMT" w:cs="TimesNewRomanPS-ItalicMT"/>
          <w:b/>
          <w:i/>
          <w:iCs/>
          <w:sz w:val="26"/>
          <w:lang w:val="ru-RU"/>
        </w:rPr>
        <w:t>Михайдо</w:t>
      </w:r>
      <w:proofErr w:type="gramStart"/>
      <w:r w:rsidRPr="00600D18">
        <w:rPr>
          <w:rFonts w:ascii="TimesNewRomanPS-ItalicMT" w:eastAsia="TimesNewRomanPSMT" w:hAnsi="TimesNewRomanPS-ItalicMT" w:cs="TimesNewRomanPS-ItalicMT"/>
          <w:b/>
          <w:i/>
          <w:iCs/>
          <w:sz w:val="26"/>
          <w:lang w:val="ru-RU"/>
        </w:rPr>
        <w:t xml:space="preserve"> </w:t>
      </w:r>
      <w:r w:rsidR="009C2631" w:rsidRPr="00600D18">
        <w:rPr>
          <w:rFonts w:ascii="TimesNewRomanPS-ItalicMT" w:eastAsia="TimesNewRomanPSMT" w:hAnsi="TimesNewRomanPS-ItalicMT" w:cs="TimesNewRomanPS-ItalicMT"/>
          <w:b/>
          <w:i/>
          <w:iCs/>
          <w:sz w:val="26"/>
        </w:rPr>
        <w:t>Б</w:t>
      </w:r>
      <w:proofErr w:type="gramEnd"/>
      <w:r w:rsidR="009C2631" w:rsidRPr="00600D18">
        <w:rPr>
          <w:rFonts w:ascii="TimesNewRomanPS-ItalicMT" w:eastAsia="TimesNewRomanPSMT" w:hAnsi="TimesNewRomanPS-ItalicMT" w:cs="TimesNewRomanPS-ItalicMT"/>
          <w:b/>
          <w:i/>
          <w:iCs/>
          <w:sz w:val="26"/>
        </w:rPr>
        <w:t>ібік</w:t>
      </w:r>
      <w:r w:rsidRPr="00600D18">
        <w:rPr>
          <w:rFonts w:ascii="TimesNewRomanPS-ItalicMT" w:eastAsia="TimesNewRomanPSMT" w:hAnsi="TimesNewRomanPS-ItalicMT" w:cs="TimesNewRomanPS-ItalicMT"/>
          <w:b/>
          <w:i/>
          <w:iCs/>
          <w:sz w:val="26"/>
          <w:vertAlign w:val="superscript"/>
        </w:rPr>
        <w:t>1</w:t>
      </w:r>
      <w:r w:rsidR="009C2631" w:rsidRPr="00600D18">
        <w:rPr>
          <w:rFonts w:ascii="TimesNewRomanPS-ItalicMT" w:eastAsia="TimesNewRomanPSMT" w:hAnsi="TimesNewRomanPS-ItalicMT" w:cs="TimesNewRomanPS-ItalicMT"/>
          <w:b/>
          <w:i/>
          <w:iCs/>
          <w:sz w:val="26"/>
        </w:rPr>
        <w:t xml:space="preserve">, </w:t>
      </w:r>
      <w:r w:rsidRPr="00600D18">
        <w:rPr>
          <w:rFonts w:ascii="TimesNewRomanPS-ItalicMT" w:eastAsia="TimesNewRomanPSMT" w:hAnsi="TimesNewRomanPS-ItalicMT" w:cs="TimesNewRomanPS-ItalicMT"/>
          <w:b/>
          <w:i/>
          <w:iCs/>
          <w:sz w:val="26"/>
        </w:rPr>
        <w:t xml:space="preserve">Григорій </w:t>
      </w:r>
      <w:r w:rsidR="009C2631" w:rsidRPr="00600D18">
        <w:rPr>
          <w:rFonts w:ascii="TimesNewRomanPS-ItalicMT" w:eastAsia="TimesNewRomanPSMT" w:hAnsi="TimesNewRomanPS-ItalicMT" w:cs="TimesNewRomanPS-ItalicMT"/>
          <w:b/>
          <w:i/>
          <w:iCs/>
          <w:sz w:val="26"/>
        </w:rPr>
        <w:t>Мороз</w:t>
      </w:r>
      <w:r w:rsidRPr="00600D18">
        <w:rPr>
          <w:rFonts w:ascii="TimesNewRomanPS-ItalicMT" w:eastAsia="TimesNewRomanPSMT" w:hAnsi="TimesNewRomanPS-ItalicMT" w:cs="TimesNewRomanPS-ItalicMT"/>
          <w:b/>
          <w:i/>
          <w:iCs/>
          <w:sz w:val="26"/>
          <w:vertAlign w:val="superscript"/>
        </w:rPr>
        <w:t>2</w:t>
      </w:r>
      <w:r w:rsidR="009C2631" w:rsidRPr="00600D18">
        <w:rPr>
          <w:rFonts w:ascii="TimesNewRomanPS-ItalicMT" w:eastAsia="TimesNewRomanPSMT" w:hAnsi="TimesNewRomanPS-ItalicMT" w:cs="TimesNewRomanPS-ItalicMT"/>
          <w:b/>
          <w:i/>
          <w:iCs/>
          <w:sz w:val="26"/>
        </w:rPr>
        <w:t xml:space="preserve">, </w:t>
      </w:r>
      <w:r w:rsidRPr="00600D18">
        <w:rPr>
          <w:rFonts w:ascii="TimesNewRomanPS-ItalicMT" w:eastAsia="TimesNewRomanPSMT" w:hAnsi="TimesNewRomanPS-ItalicMT" w:cs="TimesNewRomanPS-ItalicMT"/>
          <w:b/>
          <w:i/>
          <w:iCs/>
          <w:sz w:val="26"/>
        </w:rPr>
        <w:t xml:space="preserve">Віталій </w:t>
      </w:r>
      <w:r w:rsidR="009C2631" w:rsidRPr="00600D18">
        <w:rPr>
          <w:rFonts w:ascii="TimesNewRomanPS-ItalicMT" w:eastAsia="TimesNewRomanPSMT" w:hAnsi="TimesNewRomanPS-ItalicMT" w:cs="TimesNewRomanPS-ItalicMT"/>
          <w:b/>
          <w:i/>
          <w:iCs/>
          <w:sz w:val="26"/>
        </w:rPr>
        <w:t>Кириленко</w:t>
      </w:r>
      <w:r w:rsidRPr="00600D18">
        <w:rPr>
          <w:rFonts w:ascii="TimesNewRomanPS-ItalicMT" w:eastAsia="TimesNewRomanPSMT" w:hAnsi="TimesNewRomanPS-ItalicMT" w:cs="TimesNewRomanPS-ItalicMT"/>
          <w:b/>
          <w:i/>
          <w:iCs/>
          <w:sz w:val="26"/>
          <w:vertAlign w:val="superscript"/>
        </w:rPr>
        <w:t>2</w:t>
      </w:r>
      <w:r w:rsidR="009C2631" w:rsidRPr="00600D18">
        <w:rPr>
          <w:rFonts w:ascii="TimesNewRomanPS-ItalicMT" w:eastAsia="TimesNewRomanPSMT" w:hAnsi="TimesNewRomanPS-ItalicMT" w:cs="TimesNewRomanPS-ItalicMT"/>
          <w:b/>
          <w:i/>
          <w:iCs/>
          <w:sz w:val="26"/>
        </w:rPr>
        <w:t xml:space="preserve">, </w:t>
      </w:r>
      <w:r w:rsidRPr="00600D18">
        <w:rPr>
          <w:rFonts w:ascii="TimesNewRomanPS-ItalicMT" w:eastAsia="TimesNewRomanPSMT" w:hAnsi="TimesNewRomanPS-ItalicMT" w:cs="TimesNewRomanPS-ItalicMT"/>
          <w:b/>
          <w:i/>
          <w:iCs/>
          <w:sz w:val="26"/>
        </w:rPr>
        <w:t xml:space="preserve">Артем </w:t>
      </w:r>
      <w:r w:rsidR="009C2631" w:rsidRPr="00600D18">
        <w:rPr>
          <w:rFonts w:ascii="TimesNewRomanPS-ItalicMT" w:eastAsia="TimesNewRomanPSMT" w:hAnsi="TimesNewRomanPS-ItalicMT" w:cs="TimesNewRomanPS-ItalicMT"/>
          <w:b/>
          <w:i/>
          <w:iCs/>
          <w:sz w:val="26"/>
        </w:rPr>
        <w:t>Кузьменко</w:t>
      </w:r>
      <w:r w:rsidRPr="00600D18">
        <w:rPr>
          <w:rFonts w:ascii="TimesNewRomanPS-ItalicMT" w:eastAsia="TimesNewRomanPSMT" w:hAnsi="TimesNewRomanPS-ItalicMT" w:cs="TimesNewRomanPS-ItalicMT"/>
          <w:b/>
          <w:i/>
          <w:iCs/>
          <w:sz w:val="26"/>
          <w:vertAlign w:val="superscript"/>
        </w:rPr>
        <w:t>3</w:t>
      </w:r>
    </w:p>
    <w:p w:rsidR="002F3FF0" w:rsidRPr="00600D18" w:rsidRDefault="002F3FF0" w:rsidP="009C2631">
      <w:pPr>
        <w:autoSpaceDE w:val="0"/>
        <w:autoSpaceDN w:val="0"/>
        <w:adjustRightInd w:val="0"/>
        <w:rPr>
          <w:rFonts w:ascii="TimesNewRomanPS-ItalicMT" w:eastAsia="TimesNewRomanPSMT" w:hAnsi="TimesNewRomanPS-ItalicMT" w:cs="TimesNewRomanPS-ItalicMT"/>
          <w:i/>
          <w:iCs/>
          <w:sz w:val="22"/>
          <w:szCs w:val="24"/>
        </w:rPr>
      </w:pPr>
      <w:r w:rsidRPr="00600D18">
        <w:rPr>
          <w:rFonts w:ascii="TimesNewRomanPS-ItalicMT" w:eastAsia="TimesNewRomanPSMT" w:hAnsi="TimesNewRomanPS-ItalicMT" w:cs="TimesNewRomanPS-ItalicMT"/>
          <w:i/>
          <w:iCs/>
          <w:sz w:val="22"/>
          <w:szCs w:val="24"/>
          <w:vertAlign w:val="superscript"/>
        </w:rPr>
        <w:t>1</w:t>
      </w:r>
      <w:r w:rsidRPr="00600D18">
        <w:rPr>
          <w:rFonts w:ascii="TimesNewRomanPS-ItalicMT" w:eastAsia="TimesNewRomanPSMT" w:hAnsi="TimesNewRomanPS-ItalicMT" w:cs="TimesNewRomanPS-ItalicMT"/>
          <w:i/>
          <w:iCs/>
          <w:sz w:val="22"/>
          <w:szCs w:val="24"/>
        </w:rPr>
        <w:t>Одеський державний аграрний університет</w:t>
      </w:r>
    </w:p>
    <w:p w:rsidR="002F3FF0" w:rsidRPr="00600D18" w:rsidRDefault="002F3FF0" w:rsidP="009C2631">
      <w:pPr>
        <w:autoSpaceDE w:val="0"/>
        <w:autoSpaceDN w:val="0"/>
        <w:adjustRightInd w:val="0"/>
        <w:rPr>
          <w:rFonts w:ascii="TimesNewRomanPS-ItalicMT" w:eastAsia="TimesNewRomanPSMT" w:hAnsi="TimesNewRomanPS-ItalicMT" w:cs="TimesNewRomanPS-ItalicMT"/>
          <w:i/>
          <w:iCs/>
          <w:sz w:val="22"/>
          <w:szCs w:val="24"/>
        </w:rPr>
      </w:pPr>
      <w:r w:rsidRPr="00600D18">
        <w:rPr>
          <w:rFonts w:ascii="TimesNewRomanPS-ItalicMT" w:eastAsia="TimesNewRomanPSMT" w:hAnsi="TimesNewRomanPS-ItalicMT" w:cs="TimesNewRomanPS-ItalicMT"/>
          <w:i/>
          <w:iCs/>
          <w:sz w:val="22"/>
          <w:szCs w:val="24"/>
          <w:vertAlign w:val="superscript"/>
        </w:rPr>
        <w:t>2</w:t>
      </w:r>
      <w:r w:rsidRPr="00600D18">
        <w:rPr>
          <w:rFonts w:ascii="TimesNewRomanPS-ItalicMT" w:eastAsia="TimesNewRomanPSMT" w:hAnsi="TimesNewRomanPS-ItalicMT" w:cs="TimesNewRomanPS-ItalicMT"/>
          <w:i/>
          <w:iCs/>
          <w:sz w:val="22"/>
          <w:szCs w:val="24"/>
        </w:rPr>
        <w:t>Селянське фермерське господарство “Балкани”</w:t>
      </w:r>
    </w:p>
    <w:p w:rsidR="002F3FF0" w:rsidRPr="00600D18" w:rsidRDefault="002F3FF0" w:rsidP="009C2631">
      <w:pPr>
        <w:autoSpaceDE w:val="0"/>
        <w:autoSpaceDN w:val="0"/>
        <w:adjustRightInd w:val="0"/>
        <w:rPr>
          <w:rFonts w:ascii="TimesNewRomanPS-ItalicMT" w:eastAsia="TimesNewRomanPSMT" w:hAnsi="TimesNewRomanPS-ItalicMT" w:cs="TimesNewRomanPS-ItalicMT"/>
          <w:i/>
          <w:iCs/>
          <w:sz w:val="20"/>
          <w:szCs w:val="24"/>
        </w:rPr>
      </w:pPr>
      <w:r w:rsidRPr="00600D18">
        <w:rPr>
          <w:rFonts w:ascii="TimesNewRomanPS-ItalicMT" w:eastAsia="TimesNewRomanPSMT" w:hAnsi="TimesNewRomanPS-ItalicMT" w:cs="TimesNewRomanPS-ItalicMT"/>
          <w:i/>
          <w:iCs/>
          <w:sz w:val="22"/>
          <w:szCs w:val="24"/>
          <w:vertAlign w:val="superscript"/>
        </w:rPr>
        <w:t>3</w:t>
      </w:r>
      <w:r w:rsidRPr="00600D18">
        <w:rPr>
          <w:rFonts w:ascii="TimesNewRomanPS-ItalicMT" w:eastAsia="TimesNewRomanPSMT" w:hAnsi="TimesNewRomanPS-ItalicMT" w:cs="TimesNewRomanPS-ItalicMT"/>
          <w:i/>
          <w:iCs/>
          <w:sz w:val="22"/>
          <w:szCs w:val="24"/>
        </w:rPr>
        <w:t>Національний науковий центр “Інститут виноградарства і виноробства імені В. С. Таїрова”</w:t>
      </w:r>
    </w:p>
    <w:p w:rsidR="00BC46FB" w:rsidRPr="00600D18" w:rsidRDefault="009C2631" w:rsidP="009C2631">
      <w:pPr>
        <w:autoSpaceDE w:val="0"/>
        <w:autoSpaceDN w:val="0"/>
        <w:adjustRightInd w:val="0"/>
        <w:rPr>
          <w:rFonts w:eastAsia="TimesNewRomanPSMT" w:cs="TimesNewRomanPSMT"/>
          <w:b/>
          <w:sz w:val="18"/>
          <w:szCs w:val="20"/>
        </w:rPr>
      </w:pPr>
      <w:r w:rsidRPr="00600D18">
        <w:rPr>
          <w:rFonts w:eastAsia="TimesNewRomanPSMT" w:cs="Times New Roman"/>
          <w:b/>
          <w:szCs w:val="32"/>
        </w:rPr>
        <w:t>Проблематика діагностики ступеня</w:t>
      </w:r>
      <w:r w:rsidR="00BC46FB" w:rsidRPr="00600D18">
        <w:rPr>
          <w:rFonts w:eastAsia="TimesNewRomanPSMT" w:cs="Times New Roman"/>
          <w:b/>
          <w:szCs w:val="32"/>
        </w:rPr>
        <w:t xml:space="preserve"> </w:t>
      </w:r>
      <w:r w:rsidRPr="00600D18">
        <w:rPr>
          <w:rFonts w:eastAsia="TimesNewRomanPSMT" w:cs="Times New Roman"/>
          <w:b/>
          <w:szCs w:val="32"/>
        </w:rPr>
        <w:t>солонцюватості ґрунтів Північно-Західного Причорномор’я</w:t>
      </w:r>
      <w:r w:rsidRPr="00600D18">
        <w:rPr>
          <w:rFonts w:ascii="TimesNewRomanPSMT" w:eastAsia="TimesNewRomanPSMT" w:cs="TimesNewRomanPSMT"/>
          <w:b/>
          <w:sz w:val="18"/>
          <w:szCs w:val="20"/>
        </w:rPr>
        <w:t xml:space="preserve"> </w:t>
      </w:r>
    </w:p>
    <w:p w:rsidR="00BC46FB" w:rsidRPr="00600D18" w:rsidRDefault="00BC46FB" w:rsidP="009C2631">
      <w:pPr>
        <w:autoSpaceDE w:val="0"/>
        <w:autoSpaceDN w:val="0"/>
        <w:adjustRightInd w:val="0"/>
        <w:rPr>
          <w:rFonts w:eastAsia="TimesNewRomanPSMT" w:cs="TimesNewRomanPSMT"/>
          <w:sz w:val="24"/>
        </w:rPr>
      </w:pPr>
    </w:p>
    <w:p w:rsidR="00BC46FB" w:rsidRPr="00600D18" w:rsidRDefault="00BC46FB" w:rsidP="009C2631">
      <w:pPr>
        <w:autoSpaceDE w:val="0"/>
        <w:autoSpaceDN w:val="0"/>
        <w:adjustRightInd w:val="0"/>
        <w:rPr>
          <w:rFonts w:ascii="TimesNewRomanPS-ItalicMT" w:eastAsia="TimesNewRomanPSMT" w:hAnsi="TimesNewRomanPS-ItalicMT" w:cs="TimesNewRomanPS-ItalicMT"/>
          <w:b/>
          <w:i/>
          <w:iCs/>
          <w:sz w:val="24"/>
          <w:vertAlign w:val="superscript"/>
        </w:rPr>
      </w:pPr>
      <w:r w:rsidRPr="00600D18">
        <w:rPr>
          <w:rFonts w:ascii="TimesNewRomanPS-ItalicMT" w:eastAsia="TimesNewRomanPSMT" w:hAnsi="TimesNewRomanPS-ItalicMT" w:cs="TimesNewRomanPS-ItalicMT"/>
          <w:b/>
          <w:i/>
          <w:iCs/>
          <w:sz w:val="26"/>
        </w:rPr>
        <w:lastRenderedPageBreak/>
        <w:t xml:space="preserve">Ярослав </w:t>
      </w:r>
      <w:r w:rsidR="009C2631" w:rsidRPr="00600D18">
        <w:rPr>
          <w:rFonts w:ascii="TimesNewRomanPS-ItalicMT" w:eastAsia="TimesNewRomanPSMT" w:hAnsi="TimesNewRomanPS-ItalicMT" w:cs="TimesNewRomanPS-ItalicMT"/>
          <w:b/>
          <w:i/>
          <w:iCs/>
          <w:sz w:val="26"/>
        </w:rPr>
        <w:t>Біланчин</w:t>
      </w:r>
      <w:r w:rsidRPr="00600D18">
        <w:rPr>
          <w:rFonts w:ascii="TimesNewRomanPS-ItalicMT" w:eastAsia="TimesNewRomanPSMT" w:hAnsi="TimesNewRomanPS-ItalicMT" w:cs="TimesNewRomanPS-ItalicMT"/>
          <w:b/>
          <w:i/>
          <w:iCs/>
          <w:sz w:val="26"/>
          <w:vertAlign w:val="superscript"/>
        </w:rPr>
        <w:t>1</w:t>
      </w:r>
      <w:r w:rsidR="009C2631" w:rsidRPr="00600D18">
        <w:rPr>
          <w:rFonts w:ascii="TimesNewRomanPS-ItalicMT" w:eastAsia="TimesNewRomanPSMT" w:hAnsi="TimesNewRomanPS-ItalicMT" w:cs="TimesNewRomanPS-ItalicMT"/>
          <w:b/>
          <w:i/>
          <w:iCs/>
          <w:sz w:val="26"/>
        </w:rPr>
        <w:t xml:space="preserve">, </w:t>
      </w:r>
      <w:r w:rsidRPr="00600D18">
        <w:rPr>
          <w:rFonts w:ascii="TimesNewRomanPS-ItalicMT" w:eastAsia="TimesNewRomanPSMT" w:hAnsi="TimesNewRomanPS-ItalicMT" w:cs="TimesNewRomanPS-ItalicMT"/>
          <w:b/>
          <w:i/>
          <w:iCs/>
          <w:sz w:val="26"/>
        </w:rPr>
        <w:t>Микола Тортик</w:t>
      </w:r>
      <w:r w:rsidRPr="00600D18">
        <w:rPr>
          <w:rFonts w:ascii="TimesNewRomanPS-ItalicMT" w:eastAsia="TimesNewRomanPSMT" w:hAnsi="TimesNewRomanPS-ItalicMT" w:cs="TimesNewRomanPS-ItalicMT"/>
          <w:b/>
          <w:i/>
          <w:iCs/>
          <w:sz w:val="26"/>
          <w:vertAlign w:val="superscript"/>
        </w:rPr>
        <w:t>1</w:t>
      </w:r>
      <w:r w:rsidRPr="00600D18">
        <w:rPr>
          <w:rFonts w:ascii="TimesNewRomanPS-ItalicMT" w:eastAsia="TimesNewRomanPSMT" w:hAnsi="TimesNewRomanPS-ItalicMT" w:cs="TimesNewRomanPS-ItalicMT"/>
          <w:b/>
          <w:i/>
          <w:iCs/>
          <w:sz w:val="26"/>
        </w:rPr>
        <w:t>, Ірина Леонідова</w:t>
      </w:r>
      <w:r w:rsidRPr="00600D18">
        <w:rPr>
          <w:rFonts w:ascii="TimesNewRomanPS-ItalicMT" w:eastAsia="TimesNewRomanPSMT" w:hAnsi="TimesNewRomanPS-ItalicMT" w:cs="TimesNewRomanPS-ItalicMT"/>
          <w:b/>
          <w:i/>
          <w:iCs/>
          <w:sz w:val="26"/>
          <w:vertAlign w:val="superscript"/>
        </w:rPr>
        <w:t>2</w:t>
      </w:r>
      <w:r w:rsidRPr="00600D18">
        <w:rPr>
          <w:rFonts w:ascii="TimesNewRomanPS-ItalicMT" w:eastAsia="TimesNewRomanPSMT" w:hAnsi="TimesNewRomanPS-ItalicMT" w:cs="TimesNewRomanPS-ItalicMT"/>
          <w:b/>
          <w:i/>
          <w:iCs/>
          <w:sz w:val="26"/>
        </w:rPr>
        <w:t xml:space="preserve">, Андрій </w:t>
      </w:r>
      <w:r w:rsidR="009C2631" w:rsidRPr="00600D18">
        <w:rPr>
          <w:rFonts w:ascii="TimesNewRomanPS-ItalicMT" w:eastAsia="TimesNewRomanPSMT" w:hAnsi="TimesNewRomanPS-ItalicMT" w:cs="TimesNewRomanPS-ItalicMT"/>
          <w:b/>
          <w:i/>
          <w:iCs/>
          <w:sz w:val="26"/>
        </w:rPr>
        <w:t>Буяновський</w:t>
      </w:r>
      <w:r w:rsidRPr="00600D18">
        <w:rPr>
          <w:rFonts w:ascii="TimesNewRomanPS-ItalicMT" w:eastAsia="TimesNewRomanPSMT" w:hAnsi="TimesNewRomanPS-ItalicMT" w:cs="TimesNewRomanPS-ItalicMT"/>
          <w:b/>
          <w:i/>
          <w:iCs/>
          <w:sz w:val="26"/>
          <w:vertAlign w:val="superscript"/>
        </w:rPr>
        <w:t>1</w:t>
      </w:r>
    </w:p>
    <w:p w:rsidR="00BC46FB" w:rsidRPr="00600D18" w:rsidRDefault="00BC46FB" w:rsidP="00BC46FB">
      <w:pPr>
        <w:jc w:val="both"/>
        <w:rPr>
          <w:i/>
          <w:sz w:val="22"/>
          <w:szCs w:val="24"/>
        </w:rPr>
      </w:pPr>
      <w:r w:rsidRPr="00600D18">
        <w:rPr>
          <w:i/>
          <w:sz w:val="22"/>
          <w:szCs w:val="24"/>
          <w:vertAlign w:val="superscript"/>
        </w:rPr>
        <w:t>1</w:t>
      </w:r>
      <w:r w:rsidRPr="00600D18">
        <w:rPr>
          <w:i/>
          <w:sz w:val="22"/>
          <w:szCs w:val="24"/>
        </w:rPr>
        <w:t>Одеський національний університет імені І. І. Мечникова</w:t>
      </w:r>
    </w:p>
    <w:p w:rsidR="00BC46FB" w:rsidRPr="00600D18" w:rsidRDefault="00BC46FB" w:rsidP="00BC46FB">
      <w:pPr>
        <w:autoSpaceDE w:val="0"/>
        <w:autoSpaceDN w:val="0"/>
        <w:adjustRightInd w:val="0"/>
        <w:rPr>
          <w:rFonts w:ascii="TimesNewRomanPS-ItalicMT" w:eastAsia="TimesNewRomanPSMT" w:hAnsi="TimesNewRomanPS-ItalicMT" w:cs="TimesNewRomanPS-ItalicMT"/>
          <w:i/>
          <w:iCs/>
          <w:sz w:val="22"/>
          <w:szCs w:val="24"/>
        </w:rPr>
      </w:pPr>
      <w:r w:rsidRPr="00600D18">
        <w:rPr>
          <w:rFonts w:eastAsia="TimesNewRomanPSMT" w:cs="TimesNewRomanPSMT"/>
          <w:sz w:val="22"/>
          <w:szCs w:val="24"/>
          <w:vertAlign w:val="superscript"/>
        </w:rPr>
        <w:t>2</w:t>
      </w:r>
      <w:r w:rsidRPr="00600D18">
        <w:rPr>
          <w:rFonts w:ascii="TimesNewRomanPS-ItalicMT" w:eastAsia="TimesNewRomanPSMT" w:hAnsi="TimesNewRomanPS-ItalicMT" w:cs="TimesNewRomanPS-ItalicMT"/>
          <w:i/>
          <w:iCs/>
          <w:sz w:val="22"/>
          <w:szCs w:val="24"/>
        </w:rPr>
        <w:t>Одеський державний аграрний університет</w:t>
      </w:r>
    </w:p>
    <w:p w:rsidR="009C2631" w:rsidRPr="00600D18" w:rsidRDefault="009C2631" w:rsidP="009C2631">
      <w:pPr>
        <w:autoSpaceDE w:val="0"/>
        <w:autoSpaceDN w:val="0"/>
        <w:adjustRightInd w:val="0"/>
        <w:rPr>
          <w:rFonts w:eastAsia="TimesNewRomanPSMT" w:cs="Times New Roman"/>
          <w:b/>
          <w:szCs w:val="32"/>
        </w:rPr>
      </w:pPr>
      <w:r w:rsidRPr="00600D18">
        <w:rPr>
          <w:rFonts w:eastAsia="TimesNewRomanPSMT" w:cs="Times New Roman"/>
          <w:b/>
          <w:szCs w:val="32"/>
        </w:rPr>
        <w:t>Ґрунти острова Зміїний – дзеркало його ландшафтно-екологічної минувшини, сьогодення</w:t>
      </w:r>
      <w:r w:rsidR="00BC46FB" w:rsidRPr="00600D18">
        <w:rPr>
          <w:rFonts w:eastAsia="TimesNewRomanPSMT" w:cs="Times New Roman"/>
          <w:b/>
          <w:szCs w:val="32"/>
        </w:rPr>
        <w:t xml:space="preserve"> </w:t>
      </w:r>
      <w:r w:rsidRPr="00600D18">
        <w:rPr>
          <w:rFonts w:eastAsia="TimesNewRomanPSMT" w:cs="Times New Roman"/>
          <w:b/>
          <w:szCs w:val="32"/>
        </w:rPr>
        <w:t xml:space="preserve">і майбуття </w:t>
      </w:r>
    </w:p>
    <w:p w:rsidR="00BC46FB" w:rsidRPr="00600D18" w:rsidRDefault="00BC46FB" w:rsidP="009C2631">
      <w:pPr>
        <w:autoSpaceDE w:val="0"/>
        <w:autoSpaceDN w:val="0"/>
        <w:adjustRightInd w:val="0"/>
        <w:rPr>
          <w:rFonts w:eastAsia="TimesNewRomanPSMT" w:cs="TimesNewRomanPSMT"/>
          <w:sz w:val="24"/>
        </w:rPr>
      </w:pPr>
    </w:p>
    <w:p w:rsidR="00BC46FB" w:rsidRPr="00600D18" w:rsidRDefault="00BC46FB" w:rsidP="00600D18">
      <w:pPr>
        <w:tabs>
          <w:tab w:val="left" w:pos="5894"/>
        </w:tabs>
        <w:autoSpaceDE w:val="0"/>
        <w:autoSpaceDN w:val="0"/>
        <w:adjustRightInd w:val="0"/>
        <w:rPr>
          <w:rFonts w:ascii="TimesNewRomanPS-ItalicMT" w:eastAsia="TimesNewRomanPSMT" w:hAnsi="TimesNewRomanPS-ItalicMT" w:cs="TimesNewRomanPS-ItalicMT"/>
          <w:i/>
          <w:iCs/>
          <w:sz w:val="16"/>
          <w:szCs w:val="20"/>
        </w:rPr>
      </w:pPr>
      <w:r w:rsidRPr="00600D18">
        <w:rPr>
          <w:rFonts w:ascii="TimesNewRomanPS-ItalicMT" w:eastAsia="TimesNewRomanPSMT" w:hAnsi="TimesNewRomanPS-ItalicMT" w:cs="TimesNewRomanPS-ItalicMT"/>
          <w:b/>
          <w:i/>
          <w:iCs/>
          <w:sz w:val="26"/>
        </w:rPr>
        <w:t xml:space="preserve">Оксана </w:t>
      </w:r>
      <w:r w:rsidR="009C2631" w:rsidRPr="00600D18">
        <w:rPr>
          <w:rFonts w:ascii="TimesNewRomanPS-ItalicMT" w:eastAsia="TimesNewRomanPSMT" w:hAnsi="TimesNewRomanPS-ItalicMT" w:cs="TimesNewRomanPS-ItalicMT"/>
          <w:b/>
          <w:i/>
          <w:iCs/>
          <w:sz w:val="26"/>
        </w:rPr>
        <w:t>Бонішко</w:t>
      </w:r>
      <w:r w:rsidR="009C2631" w:rsidRPr="00600D18">
        <w:rPr>
          <w:rFonts w:ascii="TimesNewRomanPS-ItalicMT" w:eastAsia="TimesNewRomanPSMT" w:hAnsi="TimesNewRomanPS-ItalicMT" w:cs="TimesNewRomanPS-ItalicMT"/>
          <w:i/>
          <w:iCs/>
          <w:sz w:val="18"/>
          <w:szCs w:val="20"/>
        </w:rPr>
        <w:t xml:space="preserve"> </w:t>
      </w:r>
      <w:r w:rsidR="00600D18" w:rsidRPr="00600D18">
        <w:rPr>
          <w:rFonts w:ascii="TimesNewRomanPS-ItalicMT" w:eastAsia="TimesNewRomanPSMT" w:hAnsi="TimesNewRomanPS-ItalicMT" w:cs="TimesNewRomanPS-ItalicMT"/>
          <w:i/>
          <w:iCs/>
          <w:sz w:val="16"/>
          <w:szCs w:val="20"/>
        </w:rPr>
        <w:tab/>
      </w:r>
    </w:p>
    <w:p w:rsidR="00BC46FB" w:rsidRPr="00600D18" w:rsidRDefault="00BC46FB" w:rsidP="00600D18">
      <w:pPr>
        <w:tabs>
          <w:tab w:val="right" w:pos="6717"/>
        </w:tabs>
        <w:jc w:val="both"/>
        <w:rPr>
          <w:rFonts w:eastAsia="TimesNewRomanPSMT" w:cs="Times New Roman"/>
          <w:i/>
          <w:sz w:val="20"/>
          <w:szCs w:val="24"/>
        </w:rPr>
      </w:pPr>
      <w:r w:rsidRPr="00600D18">
        <w:rPr>
          <w:i/>
          <w:sz w:val="22"/>
          <w:szCs w:val="24"/>
        </w:rPr>
        <w:t>Львівський національний університет імені Івана Франка</w:t>
      </w:r>
      <w:r w:rsidRPr="00600D18">
        <w:rPr>
          <w:rFonts w:eastAsia="TimesNewRomanPSMT" w:cs="Times New Roman"/>
          <w:i/>
          <w:sz w:val="22"/>
          <w:szCs w:val="24"/>
        </w:rPr>
        <w:t xml:space="preserve"> </w:t>
      </w:r>
      <w:r w:rsidR="00600D18" w:rsidRPr="00600D18">
        <w:rPr>
          <w:rFonts w:eastAsia="TimesNewRomanPSMT" w:cs="Times New Roman"/>
          <w:i/>
          <w:sz w:val="20"/>
          <w:szCs w:val="24"/>
        </w:rPr>
        <w:tab/>
      </w:r>
    </w:p>
    <w:p w:rsidR="009C2631" w:rsidRPr="00600D18" w:rsidRDefault="009C2631" w:rsidP="009C2631">
      <w:pPr>
        <w:autoSpaceDE w:val="0"/>
        <w:autoSpaceDN w:val="0"/>
        <w:adjustRightInd w:val="0"/>
        <w:rPr>
          <w:rFonts w:eastAsia="TimesNewRomanPSMT" w:cs="Times New Roman"/>
          <w:b/>
          <w:szCs w:val="32"/>
        </w:rPr>
      </w:pPr>
      <w:r w:rsidRPr="00600D18">
        <w:rPr>
          <w:rFonts w:eastAsia="TimesNewRomanPSMT" w:cs="Times New Roman"/>
          <w:b/>
          <w:szCs w:val="32"/>
        </w:rPr>
        <w:t>Особливості кінетики деградації темно-сірих опідзолених ґрунтів</w:t>
      </w:r>
      <w:r w:rsidR="00DA397F" w:rsidRPr="00600D18">
        <w:rPr>
          <w:rFonts w:eastAsia="TimesNewRomanPSMT" w:cs="Times New Roman"/>
          <w:b/>
          <w:szCs w:val="32"/>
        </w:rPr>
        <w:t xml:space="preserve"> </w:t>
      </w:r>
      <w:r w:rsidRPr="00600D18">
        <w:rPr>
          <w:rFonts w:eastAsia="TimesNewRomanPSMT" w:cs="Times New Roman"/>
          <w:b/>
          <w:szCs w:val="32"/>
        </w:rPr>
        <w:t>Львівського Розточчя</w:t>
      </w:r>
    </w:p>
    <w:p w:rsidR="00BC46FB" w:rsidRPr="00600D18" w:rsidRDefault="00BC46FB" w:rsidP="009C2631">
      <w:pPr>
        <w:autoSpaceDE w:val="0"/>
        <w:autoSpaceDN w:val="0"/>
        <w:adjustRightInd w:val="0"/>
        <w:rPr>
          <w:rFonts w:ascii="TimesNewRomanPS-ItalicMT" w:eastAsia="TimesNewRomanPSMT" w:hAnsi="TimesNewRomanPS-ItalicMT" w:cs="TimesNewRomanPS-ItalicMT"/>
          <w:iCs/>
          <w:sz w:val="26"/>
        </w:rPr>
      </w:pPr>
    </w:p>
    <w:p w:rsidR="00DA397F" w:rsidRPr="00600D18" w:rsidRDefault="00DA397F" w:rsidP="00600D18">
      <w:pPr>
        <w:tabs>
          <w:tab w:val="left" w:pos="5978"/>
        </w:tabs>
        <w:autoSpaceDE w:val="0"/>
        <w:autoSpaceDN w:val="0"/>
        <w:adjustRightInd w:val="0"/>
        <w:rPr>
          <w:rFonts w:ascii="TimesNewRomanPS-ItalicMT" w:eastAsia="TimesNewRomanPSMT" w:hAnsi="TimesNewRomanPS-ItalicMT" w:cs="TimesNewRomanPS-ItalicMT"/>
          <w:b/>
          <w:i/>
          <w:iCs/>
          <w:sz w:val="24"/>
        </w:rPr>
      </w:pPr>
      <w:r w:rsidRPr="00600D18">
        <w:rPr>
          <w:rFonts w:ascii="TimesNewRomanPS-ItalicMT" w:eastAsia="TimesNewRomanPSMT" w:hAnsi="TimesNewRomanPS-ItalicMT" w:cs="TimesNewRomanPS-ItalicMT"/>
          <w:b/>
          <w:i/>
          <w:iCs/>
          <w:sz w:val="26"/>
        </w:rPr>
        <w:t>Петро Войтків</w:t>
      </w:r>
      <w:r w:rsidR="00600D18" w:rsidRPr="00600D18">
        <w:rPr>
          <w:rFonts w:ascii="TimesNewRomanPS-ItalicMT" w:eastAsia="TimesNewRomanPSMT" w:hAnsi="TimesNewRomanPS-ItalicMT" w:cs="TimesNewRomanPS-ItalicMT"/>
          <w:b/>
          <w:i/>
          <w:iCs/>
          <w:sz w:val="24"/>
        </w:rPr>
        <w:tab/>
      </w:r>
    </w:p>
    <w:p w:rsidR="00DA397F" w:rsidRPr="00016888" w:rsidRDefault="00DA397F" w:rsidP="00DA397F">
      <w:pPr>
        <w:jc w:val="both"/>
        <w:rPr>
          <w:rFonts w:eastAsia="TimesNewRomanPSMT" w:cs="Times New Roman"/>
          <w:i/>
          <w:sz w:val="24"/>
          <w:szCs w:val="24"/>
        </w:rPr>
      </w:pPr>
      <w:r w:rsidRPr="00600D18">
        <w:rPr>
          <w:i/>
          <w:sz w:val="22"/>
          <w:szCs w:val="24"/>
        </w:rPr>
        <w:t>Львівський національний університет імені Івана Франка</w:t>
      </w:r>
      <w:r w:rsidRPr="00600D18">
        <w:rPr>
          <w:rFonts w:eastAsia="TimesNewRomanPSMT" w:cs="Times New Roman"/>
          <w:i/>
          <w:sz w:val="22"/>
          <w:szCs w:val="24"/>
        </w:rPr>
        <w:t xml:space="preserve"> </w:t>
      </w:r>
    </w:p>
    <w:p w:rsidR="00DA397F" w:rsidRPr="00600D18" w:rsidRDefault="009C2631" w:rsidP="009C2631">
      <w:pPr>
        <w:autoSpaceDE w:val="0"/>
        <w:autoSpaceDN w:val="0"/>
        <w:adjustRightInd w:val="0"/>
        <w:rPr>
          <w:rFonts w:eastAsia="TimesNewRomanPSMT" w:cs="Times New Roman"/>
          <w:b/>
          <w:i/>
          <w:iCs/>
          <w:szCs w:val="32"/>
        </w:rPr>
      </w:pPr>
      <w:r w:rsidRPr="00600D18">
        <w:rPr>
          <w:rFonts w:eastAsia="TimesNewRomanPSMT" w:cs="Times New Roman"/>
          <w:b/>
          <w:szCs w:val="32"/>
        </w:rPr>
        <w:t>Зміна загальних фізичних властивостей буроземів (</w:t>
      </w:r>
      <w:r w:rsidRPr="00600D18">
        <w:rPr>
          <w:rFonts w:eastAsia="TimesNewRomanPSMT" w:cs="Times New Roman"/>
          <w:b/>
          <w:i/>
          <w:szCs w:val="32"/>
        </w:rPr>
        <w:t>Cambisols</w:t>
      </w:r>
      <w:r w:rsidRPr="00600D18">
        <w:rPr>
          <w:rFonts w:eastAsia="TimesNewRomanPSMT" w:cs="Times New Roman"/>
          <w:b/>
          <w:szCs w:val="32"/>
        </w:rPr>
        <w:t>)</w:t>
      </w:r>
      <w:r w:rsidR="00DA397F" w:rsidRPr="00600D18">
        <w:rPr>
          <w:rFonts w:eastAsia="TimesNewRomanPSMT" w:cs="Times New Roman"/>
          <w:b/>
          <w:szCs w:val="32"/>
        </w:rPr>
        <w:t xml:space="preserve"> </w:t>
      </w:r>
      <w:r w:rsidRPr="00600D18">
        <w:rPr>
          <w:rFonts w:eastAsia="TimesNewRomanPSMT" w:cs="Times New Roman"/>
          <w:b/>
          <w:szCs w:val="32"/>
        </w:rPr>
        <w:t>Українських Карпат під різними фітоценозами</w:t>
      </w:r>
    </w:p>
    <w:p w:rsidR="00DA397F" w:rsidRPr="00600D18" w:rsidRDefault="00600D18" w:rsidP="00600D18">
      <w:pPr>
        <w:tabs>
          <w:tab w:val="left" w:pos="5994"/>
        </w:tabs>
        <w:autoSpaceDE w:val="0"/>
        <w:autoSpaceDN w:val="0"/>
        <w:adjustRightInd w:val="0"/>
        <w:rPr>
          <w:rFonts w:ascii="TimesNewRomanPS-ItalicMT" w:eastAsia="TimesNewRomanPSMT" w:hAnsi="TimesNewRomanPS-ItalicMT" w:cs="TimesNewRomanPS-ItalicMT"/>
          <w:i/>
          <w:iCs/>
          <w:sz w:val="26"/>
        </w:rPr>
      </w:pPr>
      <w:r w:rsidRPr="00600D18">
        <w:rPr>
          <w:rFonts w:ascii="TimesNewRomanPS-ItalicMT" w:eastAsia="TimesNewRomanPSMT" w:hAnsi="TimesNewRomanPS-ItalicMT" w:cs="TimesNewRomanPS-ItalicMT"/>
          <w:i/>
          <w:iCs/>
          <w:sz w:val="26"/>
        </w:rPr>
        <w:tab/>
      </w:r>
    </w:p>
    <w:p w:rsidR="00DA397F" w:rsidRPr="00600D18" w:rsidRDefault="00DA397F" w:rsidP="00600D18">
      <w:pPr>
        <w:tabs>
          <w:tab w:val="right" w:pos="6717"/>
        </w:tabs>
        <w:autoSpaceDE w:val="0"/>
        <w:autoSpaceDN w:val="0"/>
        <w:adjustRightInd w:val="0"/>
        <w:rPr>
          <w:rFonts w:ascii="TimesNewRomanPS-ItalicMT" w:eastAsia="TimesNewRomanPSMT" w:hAnsi="TimesNewRomanPS-ItalicMT" w:cs="TimesNewRomanPS-ItalicMT"/>
          <w:b/>
          <w:i/>
          <w:iCs/>
          <w:sz w:val="26"/>
        </w:rPr>
      </w:pPr>
      <w:r w:rsidRPr="00600D18">
        <w:rPr>
          <w:rFonts w:ascii="TimesNewRomanPS-ItalicMT" w:eastAsia="TimesNewRomanPSMT" w:hAnsi="TimesNewRomanPS-ItalicMT" w:cs="TimesNewRomanPS-ItalicMT"/>
          <w:b/>
          <w:i/>
          <w:iCs/>
          <w:sz w:val="26"/>
        </w:rPr>
        <w:t xml:space="preserve">Олег </w:t>
      </w:r>
      <w:r w:rsidR="009C2631" w:rsidRPr="00600D18">
        <w:rPr>
          <w:rFonts w:ascii="TimesNewRomanPS-ItalicMT" w:eastAsia="TimesNewRomanPSMT" w:hAnsi="TimesNewRomanPS-ItalicMT" w:cs="TimesNewRomanPS-ItalicMT"/>
          <w:b/>
          <w:i/>
          <w:iCs/>
          <w:sz w:val="26"/>
        </w:rPr>
        <w:t xml:space="preserve">Гавришко, </w:t>
      </w:r>
      <w:r w:rsidRPr="00600D18">
        <w:rPr>
          <w:rFonts w:ascii="TimesNewRomanPS-ItalicMT" w:eastAsia="TimesNewRomanPSMT" w:hAnsi="TimesNewRomanPS-ItalicMT" w:cs="TimesNewRomanPS-ItalicMT"/>
          <w:b/>
          <w:i/>
          <w:iCs/>
          <w:sz w:val="26"/>
        </w:rPr>
        <w:t xml:space="preserve">Юрій </w:t>
      </w:r>
      <w:r w:rsidR="009C2631" w:rsidRPr="00600D18">
        <w:rPr>
          <w:rFonts w:ascii="TimesNewRomanPS-ItalicMT" w:eastAsia="TimesNewRomanPSMT" w:hAnsi="TimesNewRomanPS-ItalicMT" w:cs="TimesNewRomanPS-ItalicMT"/>
          <w:b/>
          <w:i/>
          <w:iCs/>
          <w:sz w:val="26"/>
        </w:rPr>
        <w:t xml:space="preserve">Оліфір, </w:t>
      </w:r>
      <w:r w:rsidRPr="00600D18">
        <w:rPr>
          <w:rFonts w:ascii="TimesNewRomanPS-ItalicMT" w:eastAsia="TimesNewRomanPSMT" w:hAnsi="TimesNewRomanPS-ItalicMT" w:cs="TimesNewRomanPS-ItalicMT"/>
          <w:b/>
          <w:i/>
          <w:iCs/>
          <w:sz w:val="26"/>
        </w:rPr>
        <w:t xml:space="preserve">Тетяна </w:t>
      </w:r>
      <w:r w:rsidR="009C2631" w:rsidRPr="00600D18">
        <w:rPr>
          <w:rFonts w:ascii="TimesNewRomanPS-ItalicMT" w:eastAsia="TimesNewRomanPSMT" w:hAnsi="TimesNewRomanPS-ItalicMT" w:cs="TimesNewRomanPS-ItalicMT"/>
          <w:b/>
          <w:i/>
          <w:iCs/>
          <w:sz w:val="26"/>
        </w:rPr>
        <w:t>Партика</w:t>
      </w:r>
      <w:r w:rsidR="00600D18" w:rsidRPr="00600D18">
        <w:rPr>
          <w:rFonts w:ascii="TimesNewRomanPS-ItalicMT" w:eastAsia="TimesNewRomanPSMT" w:hAnsi="TimesNewRomanPS-ItalicMT" w:cs="TimesNewRomanPS-ItalicMT"/>
          <w:b/>
          <w:i/>
          <w:iCs/>
          <w:sz w:val="24"/>
        </w:rPr>
        <w:tab/>
      </w:r>
    </w:p>
    <w:p w:rsidR="00DA397F" w:rsidRDefault="00DA397F" w:rsidP="009C2631">
      <w:pPr>
        <w:autoSpaceDE w:val="0"/>
        <w:autoSpaceDN w:val="0"/>
        <w:adjustRightInd w:val="0"/>
        <w:rPr>
          <w:rFonts w:ascii="TimesNewRomanPS-ItalicMT" w:eastAsia="TimesNewRomanPSMT" w:hAnsi="TimesNewRomanPS-ItalicMT" w:cs="TimesNewRomanPS-ItalicMT"/>
          <w:i/>
          <w:iCs/>
          <w:sz w:val="20"/>
          <w:szCs w:val="20"/>
        </w:rPr>
      </w:pPr>
      <w:r w:rsidRPr="00600D18">
        <w:rPr>
          <w:rFonts w:ascii="TimesNewRomanPS-ItalicMT" w:eastAsia="TimesNewRomanPSMT" w:hAnsi="TimesNewRomanPS-ItalicMT" w:cs="TimesNewRomanPS-ItalicMT"/>
          <w:i/>
          <w:iCs/>
          <w:sz w:val="22"/>
          <w:szCs w:val="24"/>
        </w:rPr>
        <w:t>Інститут сільського господарства Карпатського регіону НААН</w:t>
      </w:r>
    </w:p>
    <w:p w:rsidR="009C2631" w:rsidRPr="00600D18" w:rsidRDefault="009C2631" w:rsidP="009C2631">
      <w:pPr>
        <w:autoSpaceDE w:val="0"/>
        <w:autoSpaceDN w:val="0"/>
        <w:adjustRightInd w:val="0"/>
        <w:rPr>
          <w:rFonts w:eastAsia="TimesNewRomanPSMT" w:cs="Times New Roman"/>
          <w:b/>
          <w:szCs w:val="32"/>
        </w:rPr>
      </w:pPr>
      <w:r w:rsidRPr="00600D18">
        <w:rPr>
          <w:rFonts w:eastAsia="TimesNewRomanPSMT" w:cs="Times New Roman"/>
          <w:b/>
          <w:szCs w:val="32"/>
        </w:rPr>
        <w:t>Зміна окисно-відновного потенціалу</w:t>
      </w:r>
      <w:r w:rsidR="00DA397F" w:rsidRPr="00600D18">
        <w:rPr>
          <w:rFonts w:eastAsia="TimesNewRomanPSMT" w:cs="Times New Roman"/>
          <w:b/>
          <w:szCs w:val="32"/>
        </w:rPr>
        <w:t xml:space="preserve"> </w:t>
      </w:r>
      <w:r w:rsidRPr="00600D18">
        <w:rPr>
          <w:rFonts w:eastAsia="TimesNewRomanPSMT" w:cs="Times New Roman"/>
          <w:b/>
          <w:szCs w:val="32"/>
        </w:rPr>
        <w:t>ясно-сірих лісових поверхнево-оглеєних ґрунтів залежно від тривалого</w:t>
      </w:r>
      <w:r w:rsidR="00DA397F" w:rsidRPr="00600D18">
        <w:rPr>
          <w:rFonts w:eastAsia="TimesNewRomanPSMT" w:cs="Times New Roman"/>
          <w:b/>
          <w:szCs w:val="32"/>
        </w:rPr>
        <w:t xml:space="preserve"> </w:t>
      </w:r>
      <w:r w:rsidRPr="00600D18">
        <w:rPr>
          <w:rFonts w:eastAsia="TimesNewRomanPSMT" w:cs="Times New Roman"/>
          <w:b/>
          <w:szCs w:val="32"/>
        </w:rPr>
        <w:t>антропогенного навантаження</w:t>
      </w:r>
    </w:p>
    <w:p w:rsidR="00693ECF" w:rsidRPr="00600D18" w:rsidRDefault="00693ECF" w:rsidP="009C2631">
      <w:pPr>
        <w:autoSpaceDE w:val="0"/>
        <w:autoSpaceDN w:val="0"/>
        <w:adjustRightInd w:val="0"/>
        <w:rPr>
          <w:rFonts w:ascii="TimesNewRomanPS-ItalicMT" w:eastAsia="TimesNewRomanPSMT" w:hAnsi="TimesNewRomanPS-ItalicMT" w:cs="TimesNewRomanPS-ItalicMT"/>
          <w:iCs/>
          <w:sz w:val="26"/>
        </w:rPr>
      </w:pPr>
    </w:p>
    <w:p w:rsidR="00DA397F" w:rsidRPr="00600D18" w:rsidRDefault="00DA397F" w:rsidP="00600D18">
      <w:pPr>
        <w:tabs>
          <w:tab w:val="left" w:pos="5944"/>
        </w:tabs>
        <w:autoSpaceDE w:val="0"/>
        <w:autoSpaceDN w:val="0"/>
        <w:adjustRightInd w:val="0"/>
        <w:rPr>
          <w:rFonts w:ascii="TimesNewRomanPS-ItalicMT" w:eastAsia="TimesNewRomanPSMT" w:hAnsi="TimesNewRomanPS-ItalicMT" w:cs="TimesNewRomanPS-ItalicMT"/>
          <w:b/>
          <w:i/>
          <w:iCs/>
          <w:sz w:val="24"/>
        </w:rPr>
      </w:pPr>
      <w:r w:rsidRPr="00600D18">
        <w:rPr>
          <w:rFonts w:ascii="TimesNewRomanPS-ItalicMT" w:eastAsia="TimesNewRomanPSMT" w:hAnsi="TimesNewRomanPS-ItalicMT" w:cs="TimesNewRomanPS-ItalicMT"/>
          <w:b/>
          <w:i/>
          <w:iCs/>
          <w:sz w:val="26"/>
        </w:rPr>
        <w:t xml:space="preserve">Михайло </w:t>
      </w:r>
      <w:r w:rsidR="009C2631" w:rsidRPr="00600D18">
        <w:rPr>
          <w:rFonts w:ascii="TimesNewRomanPS-ItalicMT" w:eastAsia="TimesNewRomanPSMT" w:hAnsi="TimesNewRomanPS-ItalicMT" w:cs="TimesNewRomanPS-ItalicMT"/>
          <w:b/>
          <w:i/>
          <w:iCs/>
          <w:sz w:val="26"/>
        </w:rPr>
        <w:t xml:space="preserve">Гамкало, </w:t>
      </w:r>
      <w:r w:rsidRPr="00600D18">
        <w:rPr>
          <w:rFonts w:ascii="TimesNewRomanPS-ItalicMT" w:eastAsia="TimesNewRomanPSMT" w:hAnsi="TimesNewRomanPS-ItalicMT" w:cs="TimesNewRomanPS-ItalicMT"/>
          <w:b/>
          <w:i/>
          <w:iCs/>
          <w:sz w:val="26"/>
        </w:rPr>
        <w:t xml:space="preserve">Павло </w:t>
      </w:r>
      <w:r w:rsidR="009C2631" w:rsidRPr="00600D18">
        <w:rPr>
          <w:rFonts w:ascii="TimesNewRomanPS-ItalicMT" w:eastAsia="TimesNewRomanPSMT" w:hAnsi="TimesNewRomanPS-ItalicMT" w:cs="TimesNewRomanPS-ItalicMT"/>
          <w:b/>
          <w:i/>
          <w:iCs/>
          <w:sz w:val="26"/>
        </w:rPr>
        <w:t>Романів</w:t>
      </w:r>
      <w:r w:rsidR="00600D18" w:rsidRPr="00600D18">
        <w:rPr>
          <w:rFonts w:ascii="TimesNewRomanPS-ItalicMT" w:eastAsia="TimesNewRomanPSMT" w:hAnsi="TimesNewRomanPS-ItalicMT" w:cs="TimesNewRomanPS-ItalicMT"/>
          <w:b/>
          <w:i/>
          <w:iCs/>
          <w:sz w:val="24"/>
        </w:rPr>
        <w:tab/>
      </w:r>
    </w:p>
    <w:p w:rsidR="00DA397F" w:rsidRPr="00016888" w:rsidRDefault="00DA397F" w:rsidP="00DA397F">
      <w:pPr>
        <w:jc w:val="both"/>
        <w:rPr>
          <w:rFonts w:eastAsia="TimesNewRomanPSMT" w:cs="Times New Roman"/>
          <w:i/>
          <w:sz w:val="24"/>
          <w:szCs w:val="24"/>
        </w:rPr>
      </w:pPr>
      <w:r w:rsidRPr="00600D18">
        <w:rPr>
          <w:i/>
          <w:sz w:val="22"/>
          <w:szCs w:val="24"/>
        </w:rPr>
        <w:t>Львівський національний університет імені Івана Франка</w:t>
      </w:r>
      <w:r w:rsidRPr="00600D18">
        <w:rPr>
          <w:rFonts w:eastAsia="TimesNewRomanPSMT" w:cs="Times New Roman"/>
          <w:i/>
          <w:sz w:val="22"/>
          <w:szCs w:val="24"/>
        </w:rPr>
        <w:t xml:space="preserve"> </w:t>
      </w:r>
    </w:p>
    <w:p w:rsidR="00DA397F" w:rsidRPr="00600D18" w:rsidRDefault="009C2631" w:rsidP="009C2631">
      <w:pPr>
        <w:autoSpaceDE w:val="0"/>
        <w:autoSpaceDN w:val="0"/>
        <w:adjustRightInd w:val="0"/>
        <w:rPr>
          <w:rFonts w:eastAsia="TimesNewRomanPSMT" w:cs="Times New Roman"/>
          <w:b/>
          <w:szCs w:val="32"/>
        </w:rPr>
      </w:pPr>
      <w:r w:rsidRPr="00600D18">
        <w:rPr>
          <w:rFonts w:eastAsia="TimesNewRomanPSMT" w:cs="Times New Roman"/>
          <w:b/>
          <w:szCs w:val="32"/>
        </w:rPr>
        <w:t>Ґрунти Карпатського регіону України як об’єкти наукового</w:t>
      </w:r>
      <w:r w:rsidR="00DA397F" w:rsidRPr="00600D18">
        <w:rPr>
          <w:rFonts w:eastAsia="TimesNewRomanPSMT" w:cs="Times New Roman"/>
          <w:b/>
          <w:szCs w:val="32"/>
        </w:rPr>
        <w:t xml:space="preserve"> </w:t>
      </w:r>
      <w:r w:rsidRPr="00600D18">
        <w:rPr>
          <w:rFonts w:eastAsia="TimesNewRomanPSMT" w:cs="Times New Roman"/>
          <w:b/>
          <w:szCs w:val="32"/>
        </w:rPr>
        <w:t xml:space="preserve">туризму </w:t>
      </w:r>
    </w:p>
    <w:p w:rsidR="00DA397F" w:rsidRPr="00514AB0" w:rsidRDefault="00DA397F" w:rsidP="009C2631">
      <w:pPr>
        <w:autoSpaceDE w:val="0"/>
        <w:autoSpaceDN w:val="0"/>
        <w:adjustRightInd w:val="0"/>
        <w:rPr>
          <w:rFonts w:eastAsia="TimesNewRomanPSMT" w:cs="TimesNewRomanPSMT"/>
          <w:sz w:val="24"/>
        </w:rPr>
      </w:pPr>
    </w:p>
    <w:p w:rsidR="00015AF1" w:rsidRPr="00514AB0" w:rsidRDefault="00015AF1" w:rsidP="009C2631">
      <w:pPr>
        <w:autoSpaceDE w:val="0"/>
        <w:autoSpaceDN w:val="0"/>
        <w:adjustRightInd w:val="0"/>
        <w:rPr>
          <w:rFonts w:ascii="TimesNewRomanPS-ItalicMT" w:eastAsia="TimesNewRomanPSMT" w:hAnsi="TimesNewRomanPS-ItalicMT" w:cs="TimesNewRomanPS-ItalicMT"/>
          <w:b/>
          <w:i/>
          <w:iCs/>
          <w:sz w:val="18"/>
          <w:szCs w:val="20"/>
        </w:rPr>
      </w:pPr>
      <w:r w:rsidRPr="00514AB0">
        <w:rPr>
          <w:rFonts w:ascii="TimesNewRomanPS-ItalicMT" w:eastAsia="TimesNewRomanPSMT" w:hAnsi="TimesNewRomanPS-ItalicMT" w:cs="TimesNewRomanPS-ItalicMT"/>
          <w:b/>
          <w:i/>
          <w:iCs/>
          <w:sz w:val="26"/>
        </w:rPr>
        <w:t xml:space="preserve">Владислав </w:t>
      </w:r>
      <w:r w:rsidR="009C2631" w:rsidRPr="00514AB0">
        <w:rPr>
          <w:rFonts w:ascii="TimesNewRomanPS-ItalicMT" w:eastAsia="TimesNewRomanPSMT" w:hAnsi="TimesNewRomanPS-ItalicMT" w:cs="TimesNewRomanPS-ItalicMT"/>
          <w:b/>
          <w:i/>
          <w:iCs/>
          <w:sz w:val="26"/>
        </w:rPr>
        <w:t xml:space="preserve">Гарбар, </w:t>
      </w:r>
      <w:r w:rsidRPr="00514AB0">
        <w:rPr>
          <w:rFonts w:ascii="TimesNewRomanPS-ItalicMT" w:eastAsia="TimesNewRomanPSMT" w:hAnsi="TimesNewRomanPS-ItalicMT" w:cs="TimesNewRomanPS-ItalicMT"/>
          <w:b/>
          <w:i/>
          <w:iCs/>
          <w:sz w:val="26"/>
        </w:rPr>
        <w:t xml:space="preserve">Андрій </w:t>
      </w:r>
      <w:r w:rsidR="009C2631" w:rsidRPr="00514AB0">
        <w:rPr>
          <w:rFonts w:ascii="TimesNewRomanPS-ItalicMT" w:eastAsia="TimesNewRomanPSMT" w:hAnsi="TimesNewRomanPS-ItalicMT" w:cs="TimesNewRomanPS-ItalicMT"/>
          <w:b/>
          <w:i/>
          <w:iCs/>
          <w:sz w:val="26"/>
        </w:rPr>
        <w:t>Лісовський</w:t>
      </w:r>
      <w:r w:rsidR="009C2631" w:rsidRPr="00514AB0">
        <w:rPr>
          <w:rFonts w:ascii="TimesNewRomanPS-ItalicMT" w:eastAsia="TimesNewRomanPSMT" w:hAnsi="TimesNewRomanPS-ItalicMT" w:cs="TimesNewRomanPS-ItalicMT"/>
          <w:b/>
          <w:i/>
          <w:iCs/>
          <w:sz w:val="18"/>
          <w:szCs w:val="20"/>
        </w:rPr>
        <w:t xml:space="preserve"> </w:t>
      </w:r>
    </w:p>
    <w:p w:rsidR="00015AF1" w:rsidRPr="00514AB0" w:rsidRDefault="00015AF1" w:rsidP="009C2631">
      <w:pPr>
        <w:autoSpaceDE w:val="0"/>
        <w:autoSpaceDN w:val="0"/>
        <w:adjustRightInd w:val="0"/>
        <w:rPr>
          <w:rFonts w:ascii="TimesNewRomanPS-ItalicMT" w:eastAsia="TimesNewRomanPSMT" w:hAnsi="TimesNewRomanPS-ItalicMT" w:cs="TimesNewRomanPS-ItalicMT"/>
          <w:i/>
          <w:iCs/>
          <w:sz w:val="22"/>
          <w:szCs w:val="24"/>
        </w:rPr>
      </w:pPr>
      <w:r w:rsidRPr="00514AB0">
        <w:rPr>
          <w:rFonts w:ascii="TimesNewRomanPS-ItalicMT" w:eastAsia="TimesNewRomanPSMT" w:hAnsi="TimesNewRomanPS-ItalicMT" w:cs="TimesNewRomanPS-ItalicMT"/>
          <w:i/>
          <w:iCs/>
          <w:sz w:val="22"/>
          <w:szCs w:val="24"/>
        </w:rPr>
        <w:t>Камянець-Подільський національний університет імені Івана Огієнка</w:t>
      </w:r>
    </w:p>
    <w:p w:rsidR="00DA397F" w:rsidRPr="000A3E05" w:rsidRDefault="009C2631" w:rsidP="009C2631">
      <w:pPr>
        <w:autoSpaceDE w:val="0"/>
        <w:autoSpaceDN w:val="0"/>
        <w:adjustRightInd w:val="0"/>
        <w:rPr>
          <w:rFonts w:eastAsia="TimesNewRomanPSMT" w:cs="Times New Roman"/>
          <w:b/>
          <w:szCs w:val="32"/>
        </w:rPr>
      </w:pPr>
      <w:r w:rsidRPr="00514AB0">
        <w:rPr>
          <w:rFonts w:eastAsia="TimesNewRomanPSMT" w:cs="Times New Roman"/>
          <w:b/>
          <w:szCs w:val="32"/>
        </w:rPr>
        <w:t>Карбонатність та процеси формування карбонатного</w:t>
      </w:r>
      <w:r w:rsidR="00015AF1" w:rsidRPr="00514AB0">
        <w:rPr>
          <w:rFonts w:eastAsia="TimesNewRomanPSMT" w:cs="Times New Roman"/>
          <w:b/>
          <w:szCs w:val="32"/>
        </w:rPr>
        <w:t xml:space="preserve"> </w:t>
      </w:r>
      <w:r w:rsidRPr="00514AB0">
        <w:rPr>
          <w:rFonts w:eastAsia="TimesNewRomanPSMT" w:cs="Times New Roman"/>
          <w:b/>
          <w:szCs w:val="32"/>
        </w:rPr>
        <w:t>профілю рендзин Подільських Товтр</w:t>
      </w:r>
    </w:p>
    <w:p w:rsidR="002F6CDF" w:rsidRPr="00514AB0" w:rsidRDefault="002F6CDF" w:rsidP="00514AB0">
      <w:pPr>
        <w:tabs>
          <w:tab w:val="left" w:pos="5877"/>
        </w:tabs>
        <w:autoSpaceDE w:val="0"/>
        <w:autoSpaceDN w:val="0"/>
        <w:adjustRightInd w:val="0"/>
        <w:rPr>
          <w:rFonts w:ascii="TimesNewRomanPS-ItalicMT" w:eastAsia="TimesNewRomanPSMT" w:hAnsi="TimesNewRomanPS-ItalicMT" w:cs="TimesNewRomanPS-ItalicMT"/>
          <w:b/>
          <w:i/>
          <w:iCs/>
          <w:sz w:val="24"/>
        </w:rPr>
      </w:pPr>
      <w:r w:rsidRPr="00514AB0">
        <w:rPr>
          <w:rFonts w:ascii="TimesNewRomanPS-ItalicMT" w:eastAsia="TimesNewRomanPSMT" w:hAnsi="TimesNewRomanPS-ItalicMT" w:cs="TimesNewRomanPS-ItalicMT"/>
          <w:b/>
          <w:i/>
          <w:iCs/>
          <w:sz w:val="26"/>
        </w:rPr>
        <w:lastRenderedPageBreak/>
        <w:t xml:space="preserve">Володимир </w:t>
      </w:r>
      <w:r w:rsidR="009C2631" w:rsidRPr="00514AB0">
        <w:rPr>
          <w:rFonts w:ascii="TimesNewRomanPS-ItalicMT" w:eastAsia="TimesNewRomanPSMT" w:hAnsi="TimesNewRomanPS-ItalicMT" w:cs="TimesNewRomanPS-ItalicMT"/>
          <w:b/>
          <w:i/>
          <w:iCs/>
          <w:sz w:val="26"/>
        </w:rPr>
        <w:t xml:space="preserve">Гаськевич </w:t>
      </w:r>
      <w:r w:rsidR="00514AB0" w:rsidRPr="00514AB0">
        <w:rPr>
          <w:rFonts w:ascii="TimesNewRomanPS-ItalicMT" w:eastAsia="TimesNewRomanPSMT" w:hAnsi="TimesNewRomanPS-ItalicMT" w:cs="TimesNewRomanPS-ItalicMT"/>
          <w:b/>
          <w:i/>
          <w:iCs/>
          <w:sz w:val="24"/>
        </w:rPr>
        <w:tab/>
      </w:r>
    </w:p>
    <w:p w:rsidR="002F6CDF" w:rsidRPr="00514AB0" w:rsidRDefault="002F6CDF" w:rsidP="002F6CDF">
      <w:pPr>
        <w:jc w:val="both"/>
        <w:rPr>
          <w:rFonts w:eastAsia="TimesNewRomanPSMT" w:cs="Times New Roman"/>
          <w:i/>
          <w:sz w:val="22"/>
          <w:szCs w:val="24"/>
        </w:rPr>
      </w:pPr>
      <w:r w:rsidRPr="00514AB0">
        <w:rPr>
          <w:i/>
          <w:sz w:val="22"/>
          <w:szCs w:val="24"/>
        </w:rPr>
        <w:t>Львівський національний університет імені Івана Франка</w:t>
      </w:r>
      <w:r w:rsidRPr="00514AB0">
        <w:rPr>
          <w:rFonts w:eastAsia="TimesNewRomanPSMT" w:cs="Times New Roman"/>
          <w:i/>
          <w:sz w:val="22"/>
          <w:szCs w:val="24"/>
        </w:rPr>
        <w:t xml:space="preserve"> </w:t>
      </w:r>
    </w:p>
    <w:p w:rsidR="009C2631" w:rsidRPr="00514AB0" w:rsidRDefault="009C2631" w:rsidP="009C2631">
      <w:pPr>
        <w:autoSpaceDE w:val="0"/>
        <w:autoSpaceDN w:val="0"/>
        <w:adjustRightInd w:val="0"/>
        <w:rPr>
          <w:rFonts w:eastAsia="TimesNewRomanPSMT" w:cs="Times New Roman"/>
          <w:b/>
          <w:szCs w:val="32"/>
        </w:rPr>
      </w:pPr>
      <w:r w:rsidRPr="00514AB0">
        <w:rPr>
          <w:rFonts w:eastAsia="TimesNewRomanPSMT" w:cs="Times New Roman"/>
          <w:b/>
          <w:szCs w:val="32"/>
        </w:rPr>
        <w:t>Профільні деградації чорноземів опідзолених Малого Полісся</w:t>
      </w:r>
    </w:p>
    <w:p w:rsidR="002F6CDF" w:rsidRPr="00514AB0" w:rsidRDefault="002F6CDF" w:rsidP="009C2631">
      <w:pPr>
        <w:autoSpaceDE w:val="0"/>
        <w:autoSpaceDN w:val="0"/>
        <w:adjustRightInd w:val="0"/>
        <w:rPr>
          <w:rFonts w:ascii="TimesNewRomanPS-ItalicMT" w:eastAsia="TimesNewRomanPSMT" w:hAnsi="TimesNewRomanPS-ItalicMT" w:cs="TimesNewRomanPS-ItalicMT"/>
          <w:i/>
          <w:iCs/>
          <w:sz w:val="26"/>
        </w:rPr>
      </w:pPr>
    </w:p>
    <w:p w:rsidR="002F6CDF" w:rsidRPr="00514AB0" w:rsidRDefault="002F6CDF" w:rsidP="00514AB0">
      <w:pPr>
        <w:tabs>
          <w:tab w:val="left" w:pos="4906"/>
        </w:tabs>
        <w:autoSpaceDE w:val="0"/>
        <w:autoSpaceDN w:val="0"/>
        <w:adjustRightInd w:val="0"/>
        <w:rPr>
          <w:rFonts w:ascii="TimesNewRomanPS-ItalicMT" w:eastAsia="TimesNewRomanPSMT" w:hAnsi="TimesNewRomanPS-ItalicMT" w:cs="TimesNewRomanPS-ItalicMT"/>
          <w:b/>
          <w:i/>
          <w:iCs/>
          <w:sz w:val="24"/>
        </w:rPr>
      </w:pPr>
      <w:r w:rsidRPr="00514AB0">
        <w:rPr>
          <w:rFonts w:ascii="TimesNewRomanPS-ItalicMT" w:eastAsia="TimesNewRomanPSMT" w:hAnsi="TimesNewRomanPS-ItalicMT" w:cs="TimesNewRomanPS-ItalicMT"/>
          <w:b/>
          <w:i/>
          <w:iCs/>
          <w:sz w:val="26"/>
        </w:rPr>
        <w:t>Оксана Гаськевич</w:t>
      </w:r>
      <w:r w:rsidR="00514AB0" w:rsidRPr="00514AB0">
        <w:rPr>
          <w:rFonts w:ascii="TimesNewRomanPS-ItalicMT" w:eastAsia="TimesNewRomanPSMT" w:hAnsi="TimesNewRomanPS-ItalicMT" w:cs="TimesNewRomanPS-ItalicMT"/>
          <w:b/>
          <w:i/>
          <w:iCs/>
          <w:sz w:val="24"/>
        </w:rPr>
        <w:tab/>
      </w:r>
    </w:p>
    <w:p w:rsidR="002F6CDF" w:rsidRPr="00A017FC" w:rsidRDefault="002F6CDF" w:rsidP="002F6CD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514AB0">
        <w:rPr>
          <w:i/>
          <w:sz w:val="22"/>
          <w:szCs w:val="24"/>
        </w:rPr>
        <w:t>Львівський національний аграрний університет</w:t>
      </w:r>
    </w:p>
    <w:p w:rsidR="009C2631" w:rsidRPr="002F6CDF" w:rsidRDefault="009C2631" w:rsidP="009C2631">
      <w:pPr>
        <w:autoSpaceDE w:val="0"/>
        <w:autoSpaceDN w:val="0"/>
        <w:adjustRightInd w:val="0"/>
        <w:rPr>
          <w:rFonts w:eastAsia="TimesNewRomanPSMT" w:cs="Times New Roman"/>
          <w:b/>
          <w:sz w:val="32"/>
          <w:szCs w:val="32"/>
        </w:rPr>
      </w:pPr>
      <w:r w:rsidRPr="00514AB0">
        <w:rPr>
          <w:rFonts w:eastAsia="TimesNewRomanPSMT" w:cs="Times New Roman"/>
          <w:b/>
          <w:szCs w:val="32"/>
        </w:rPr>
        <w:t>Агрогенні зміни структурного</w:t>
      </w:r>
      <w:r w:rsidRPr="002F6CDF">
        <w:rPr>
          <w:rFonts w:eastAsia="TimesNewRomanPSMT" w:cs="Times New Roman"/>
          <w:b/>
          <w:sz w:val="32"/>
          <w:szCs w:val="32"/>
        </w:rPr>
        <w:t xml:space="preserve"> </w:t>
      </w:r>
      <w:r w:rsidRPr="00514AB0">
        <w:rPr>
          <w:rFonts w:eastAsia="TimesNewRomanPSMT" w:cs="Times New Roman"/>
          <w:b/>
          <w:szCs w:val="32"/>
        </w:rPr>
        <w:t>стану темно-сірих опідзолених</w:t>
      </w:r>
      <w:r w:rsidR="002F6CDF" w:rsidRPr="00514AB0">
        <w:rPr>
          <w:rFonts w:eastAsia="TimesNewRomanPSMT" w:cs="Times New Roman"/>
          <w:b/>
          <w:szCs w:val="32"/>
        </w:rPr>
        <w:t xml:space="preserve"> </w:t>
      </w:r>
      <w:r w:rsidRPr="00514AB0">
        <w:rPr>
          <w:rFonts w:eastAsia="TimesNewRomanPSMT" w:cs="Times New Roman"/>
          <w:b/>
          <w:szCs w:val="32"/>
        </w:rPr>
        <w:t xml:space="preserve">ґрунтів Гологоро-Кременецького горбогір’я </w:t>
      </w:r>
    </w:p>
    <w:p w:rsidR="002F6CDF" w:rsidRPr="002F6CDF" w:rsidRDefault="002F6CDF" w:rsidP="009C2631">
      <w:pPr>
        <w:autoSpaceDE w:val="0"/>
        <w:autoSpaceDN w:val="0"/>
        <w:adjustRightInd w:val="0"/>
        <w:rPr>
          <w:rFonts w:ascii="TimesNewRomanPS-ItalicMT" w:eastAsia="TimesNewRomanPSMT" w:hAnsi="TimesNewRomanPS-ItalicMT" w:cs="TimesNewRomanPS-ItalicMT"/>
          <w:i/>
          <w:iCs/>
        </w:rPr>
      </w:pPr>
    </w:p>
    <w:p w:rsidR="002F6CDF" w:rsidRPr="00514AB0" w:rsidRDefault="002F6CDF" w:rsidP="009C2631">
      <w:pPr>
        <w:autoSpaceDE w:val="0"/>
        <w:autoSpaceDN w:val="0"/>
        <w:adjustRightInd w:val="0"/>
        <w:rPr>
          <w:rFonts w:ascii="TimesNewRomanPS-ItalicMT" w:eastAsia="TimesNewRomanPSMT" w:hAnsi="TimesNewRomanPS-ItalicMT" w:cs="TimesNewRomanPS-ItalicMT"/>
          <w:b/>
          <w:i/>
          <w:iCs/>
          <w:sz w:val="24"/>
        </w:rPr>
      </w:pPr>
      <w:r w:rsidRPr="00514AB0">
        <w:rPr>
          <w:rFonts w:ascii="TimesNewRomanPS-ItalicMT" w:eastAsia="TimesNewRomanPSMT" w:hAnsi="TimesNewRomanPS-ItalicMT" w:cs="TimesNewRomanPS-ItalicMT"/>
          <w:b/>
          <w:i/>
          <w:iCs/>
          <w:sz w:val="26"/>
        </w:rPr>
        <w:t xml:space="preserve">Галина </w:t>
      </w:r>
      <w:r w:rsidR="009C2631" w:rsidRPr="00514AB0">
        <w:rPr>
          <w:rFonts w:ascii="TimesNewRomanPS-ItalicMT" w:eastAsia="TimesNewRomanPSMT" w:hAnsi="TimesNewRomanPS-ItalicMT" w:cs="TimesNewRomanPS-ItalicMT"/>
          <w:b/>
          <w:i/>
          <w:iCs/>
          <w:sz w:val="26"/>
        </w:rPr>
        <w:t>Іванюк</w:t>
      </w:r>
    </w:p>
    <w:p w:rsidR="002F6CDF" w:rsidRPr="00514AB0" w:rsidRDefault="002F6CDF" w:rsidP="002F6CDF">
      <w:pPr>
        <w:jc w:val="both"/>
        <w:rPr>
          <w:rFonts w:eastAsia="TimesNewRomanPSMT" w:cs="Times New Roman"/>
          <w:i/>
          <w:sz w:val="22"/>
          <w:szCs w:val="24"/>
        </w:rPr>
      </w:pPr>
      <w:r w:rsidRPr="00514AB0">
        <w:rPr>
          <w:i/>
          <w:sz w:val="22"/>
          <w:szCs w:val="24"/>
        </w:rPr>
        <w:t>Львівський національний університет імені Івана Франка</w:t>
      </w:r>
      <w:r w:rsidRPr="00514AB0">
        <w:rPr>
          <w:rFonts w:eastAsia="TimesNewRomanPSMT" w:cs="Times New Roman"/>
          <w:i/>
          <w:sz w:val="22"/>
          <w:szCs w:val="24"/>
        </w:rPr>
        <w:t xml:space="preserve"> </w:t>
      </w:r>
    </w:p>
    <w:p w:rsidR="009C2631" w:rsidRPr="00514AB0" w:rsidRDefault="009C2631" w:rsidP="009C2631">
      <w:pPr>
        <w:autoSpaceDE w:val="0"/>
        <w:autoSpaceDN w:val="0"/>
        <w:adjustRightInd w:val="0"/>
        <w:rPr>
          <w:rFonts w:eastAsia="TimesNewRomanPSMT" w:cs="Times New Roman"/>
          <w:b/>
          <w:szCs w:val="32"/>
        </w:rPr>
      </w:pPr>
      <w:r w:rsidRPr="00514AB0">
        <w:rPr>
          <w:rFonts w:eastAsia="TimesNewRomanPSMT" w:cs="Times New Roman"/>
          <w:b/>
          <w:szCs w:val="32"/>
        </w:rPr>
        <w:t xml:space="preserve">Сірі лісові ґрунти у різних класифікаційних системах </w:t>
      </w:r>
    </w:p>
    <w:p w:rsidR="002F6CDF" w:rsidRPr="00514AB0" w:rsidRDefault="002F6CDF" w:rsidP="009C2631">
      <w:pPr>
        <w:autoSpaceDE w:val="0"/>
        <w:autoSpaceDN w:val="0"/>
        <w:adjustRightInd w:val="0"/>
        <w:rPr>
          <w:rFonts w:ascii="TimesNewRomanPS-ItalicMT" w:eastAsia="TimesNewRomanPSMT" w:hAnsi="TimesNewRomanPS-ItalicMT" w:cs="TimesNewRomanPS-ItalicMT"/>
          <w:i/>
          <w:iCs/>
          <w:sz w:val="26"/>
        </w:rPr>
      </w:pPr>
    </w:p>
    <w:p w:rsidR="002F6CDF" w:rsidRPr="00514AB0" w:rsidRDefault="002F6CDF" w:rsidP="009C2631">
      <w:pPr>
        <w:autoSpaceDE w:val="0"/>
        <w:autoSpaceDN w:val="0"/>
        <w:adjustRightInd w:val="0"/>
        <w:rPr>
          <w:rFonts w:ascii="TimesNewRomanPS-ItalicMT" w:eastAsia="TimesNewRomanPSMT" w:hAnsi="TimesNewRomanPS-ItalicMT" w:cs="TimesNewRomanPS-ItalicMT"/>
          <w:b/>
          <w:i/>
          <w:iCs/>
          <w:sz w:val="24"/>
        </w:rPr>
      </w:pPr>
      <w:r w:rsidRPr="00514AB0">
        <w:rPr>
          <w:rFonts w:ascii="TimesNewRomanPS-ItalicMT" w:eastAsia="TimesNewRomanPSMT" w:hAnsi="TimesNewRomanPS-ItalicMT" w:cs="TimesNewRomanPS-ItalicMT"/>
          <w:b/>
          <w:i/>
          <w:iCs/>
          <w:sz w:val="26"/>
          <w:lang w:val="en-GB"/>
        </w:rPr>
        <w:t>Andrii</w:t>
      </w:r>
      <w:r w:rsidRPr="00514AB0">
        <w:rPr>
          <w:rFonts w:ascii="TimesNewRomanPS-ItalicMT" w:eastAsia="TimesNewRomanPSMT" w:hAnsi="TimesNewRomanPS-ItalicMT" w:cs="TimesNewRomanPS-ItalicMT"/>
          <w:b/>
          <w:i/>
          <w:iCs/>
          <w:sz w:val="26"/>
        </w:rPr>
        <w:t xml:space="preserve"> </w:t>
      </w:r>
      <w:r w:rsidR="009C2631" w:rsidRPr="00514AB0">
        <w:rPr>
          <w:rFonts w:ascii="TimesNewRomanPS-ItalicMT" w:eastAsia="TimesNewRomanPSMT" w:hAnsi="TimesNewRomanPS-ItalicMT" w:cs="TimesNewRomanPS-ItalicMT"/>
          <w:b/>
          <w:i/>
          <w:iCs/>
          <w:sz w:val="26"/>
          <w:lang w:val="en-GB"/>
        </w:rPr>
        <w:t>Kyrylchuk</w:t>
      </w:r>
      <w:r w:rsidR="009C2631" w:rsidRPr="00514AB0">
        <w:rPr>
          <w:rFonts w:ascii="TimesNewRomanPS-ItalicMT" w:eastAsia="TimesNewRomanPSMT" w:hAnsi="TimesNewRomanPS-ItalicMT" w:cs="TimesNewRomanPS-ItalicMT"/>
          <w:b/>
          <w:i/>
          <w:iCs/>
          <w:sz w:val="26"/>
        </w:rPr>
        <w:t xml:space="preserve"> </w:t>
      </w:r>
    </w:p>
    <w:p w:rsidR="002F6CDF" w:rsidRPr="00514AB0" w:rsidRDefault="002F6CDF" w:rsidP="002F6CDF">
      <w:pPr>
        <w:jc w:val="both"/>
        <w:rPr>
          <w:rFonts w:eastAsia="TimesNewRomanPSMT" w:cs="Times New Roman"/>
          <w:i/>
          <w:sz w:val="20"/>
          <w:szCs w:val="24"/>
        </w:rPr>
      </w:pPr>
      <w:r w:rsidRPr="00514AB0">
        <w:rPr>
          <w:i/>
          <w:sz w:val="22"/>
          <w:szCs w:val="24"/>
        </w:rPr>
        <w:t>Львівський національний університет імені Івана Франка</w:t>
      </w:r>
      <w:r w:rsidRPr="00514AB0">
        <w:rPr>
          <w:rFonts w:eastAsia="TimesNewRomanPSMT" w:cs="Times New Roman"/>
          <w:i/>
          <w:sz w:val="22"/>
          <w:szCs w:val="24"/>
        </w:rPr>
        <w:t xml:space="preserve"> </w:t>
      </w:r>
    </w:p>
    <w:p w:rsidR="009C2631" w:rsidRPr="00514AB0" w:rsidRDefault="009C2631" w:rsidP="009C2631">
      <w:pPr>
        <w:autoSpaceDE w:val="0"/>
        <w:autoSpaceDN w:val="0"/>
        <w:adjustRightInd w:val="0"/>
        <w:rPr>
          <w:rFonts w:eastAsia="TimesNewRomanPSMT" w:cs="Times New Roman"/>
          <w:b/>
          <w:szCs w:val="32"/>
          <w:lang w:val="en-GB"/>
        </w:rPr>
      </w:pPr>
      <w:r w:rsidRPr="00514AB0">
        <w:rPr>
          <w:rFonts w:eastAsia="TimesNewRomanPSMT" w:cs="Times New Roman"/>
          <w:b/>
          <w:szCs w:val="32"/>
          <w:lang w:val="en-GB"/>
        </w:rPr>
        <w:t>Features of ontogenesis and geography of rendzic leptosols in the</w:t>
      </w:r>
      <w:r w:rsidR="002F6CDF" w:rsidRPr="00514AB0">
        <w:rPr>
          <w:rFonts w:eastAsia="TimesNewRomanPSMT" w:cs="Times New Roman"/>
          <w:b/>
          <w:szCs w:val="32"/>
        </w:rPr>
        <w:t xml:space="preserve"> </w:t>
      </w:r>
      <w:r w:rsidRPr="00514AB0">
        <w:rPr>
          <w:rFonts w:eastAsia="TimesNewRomanPSMT" w:cs="Times New Roman"/>
          <w:b/>
          <w:szCs w:val="32"/>
          <w:lang w:val="en-GB"/>
        </w:rPr>
        <w:t xml:space="preserve">western Ukrainian region </w:t>
      </w:r>
    </w:p>
    <w:p w:rsidR="002F6CDF" w:rsidRDefault="002F6CDF" w:rsidP="009C2631">
      <w:pPr>
        <w:autoSpaceDE w:val="0"/>
        <w:autoSpaceDN w:val="0"/>
        <w:adjustRightInd w:val="0"/>
        <w:rPr>
          <w:rFonts w:ascii="TimesNewRomanPS-ItalicMT" w:eastAsia="TimesNewRomanPSMT" w:hAnsi="TimesNewRomanPS-ItalicMT" w:cs="TimesNewRomanPS-ItalicMT"/>
          <w:i/>
          <w:iCs/>
        </w:rPr>
      </w:pPr>
    </w:p>
    <w:p w:rsidR="00052410" w:rsidRPr="00514AB0" w:rsidRDefault="00052410" w:rsidP="009C2631">
      <w:pPr>
        <w:autoSpaceDE w:val="0"/>
        <w:autoSpaceDN w:val="0"/>
        <w:adjustRightInd w:val="0"/>
        <w:rPr>
          <w:rFonts w:ascii="TimesNewRomanPS-ItalicMT" w:eastAsia="TimesNewRomanPSMT" w:hAnsi="TimesNewRomanPS-ItalicMT" w:cs="TimesNewRomanPS-ItalicMT"/>
          <w:i/>
          <w:iCs/>
          <w:sz w:val="26"/>
        </w:rPr>
      </w:pPr>
    </w:p>
    <w:p w:rsidR="002F6CDF" w:rsidRPr="00514AB0" w:rsidRDefault="002F6CDF" w:rsidP="009C2631">
      <w:pPr>
        <w:autoSpaceDE w:val="0"/>
        <w:autoSpaceDN w:val="0"/>
        <w:adjustRightInd w:val="0"/>
        <w:rPr>
          <w:rFonts w:ascii="TimesNewRomanPS-ItalicMT" w:eastAsia="TimesNewRomanPSMT" w:hAnsi="TimesNewRomanPS-ItalicMT" w:cs="TimesNewRomanPS-ItalicMT"/>
          <w:b/>
          <w:i/>
          <w:iCs/>
          <w:sz w:val="26"/>
        </w:rPr>
      </w:pPr>
      <w:r w:rsidRPr="00514AB0">
        <w:rPr>
          <w:rFonts w:ascii="TimesNewRomanPS-ItalicMT" w:eastAsia="TimesNewRomanPSMT" w:hAnsi="TimesNewRomanPS-ItalicMT" w:cs="TimesNewRomanPS-ItalicMT"/>
          <w:b/>
          <w:i/>
          <w:iCs/>
          <w:sz w:val="26"/>
        </w:rPr>
        <w:t xml:space="preserve">Ірина </w:t>
      </w:r>
      <w:r w:rsidR="009C2631" w:rsidRPr="00514AB0">
        <w:rPr>
          <w:rFonts w:ascii="TimesNewRomanPS-ItalicMT" w:eastAsia="TimesNewRomanPSMT" w:hAnsi="TimesNewRomanPS-ItalicMT" w:cs="TimesNewRomanPS-ItalicMT"/>
          <w:b/>
          <w:i/>
          <w:iCs/>
          <w:sz w:val="26"/>
        </w:rPr>
        <w:t>Козак</w:t>
      </w:r>
      <w:r w:rsidR="009C2631" w:rsidRPr="00514AB0">
        <w:rPr>
          <w:rFonts w:ascii="TimesNewRomanPS-ItalicMT" w:eastAsia="TimesNewRomanPSMT" w:hAnsi="TimesNewRomanPS-ItalicMT" w:cs="TimesNewRomanPS-ItalicMT"/>
          <w:b/>
          <w:i/>
          <w:iCs/>
          <w:sz w:val="26"/>
          <w:lang w:val="ru-RU"/>
        </w:rPr>
        <w:t xml:space="preserve"> </w:t>
      </w:r>
    </w:p>
    <w:p w:rsidR="00A01ABA" w:rsidRPr="00514AB0" w:rsidRDefault="00A01ABA" w:rsidP="00A01ABA">
      <w:pPr>
        <w:jc w:val="both"/>
        <w:rPr>
          <w:i/>
          <w:sz w:val="22"/>
          <w:szCs w:val="24"/>
        </w:rPr>
      </w:pPr>
      <w:r w:rsidRPr="00514AB0">
        <w:rPr>
          <w:i/>
          <w:sz w:val="22"/>
          <w:szCs w:val="24"/>
        </w:rPr>
        <w:t>Прикарпатський національний університет імені Василя Стефаника</w:t>
      </w:r>
    </w:p>
    <w:p w:rsidR="009C2631" w:rsidRPr="00514AB0" w:rsidRDefault="009C2631" w:rsidP="009C2631">
      <w:pPr>
        <w:autoSpaceDE w:val="0"/>
        <w:autoSpaceDN w:val="0"/>
        <w:adjustRightInd w:val="0"/>
        <w:rPr>
          <w:rFonts w:eastAsia="TimesNewRomanPSMT" w:cs="Times New Roman"/>
          <w:b/>
          <w:szCs w:val="32"/>
          <w:lang w:val="ru-RU"/>
        </w:rPr>
      </w:pPr>
      <w:r w:rsidRPr="00514AB0">
        <w:rPr>
          <w:rFonts w:eastAsia="TimesNewRomanPSMT" w:cs="Times New Roman"/>
          <w:b/>
          <w:szCs w:val="32"/>
        </w:rPr>
        <w:t>Особливості</w:t>
      </w:r>
      <w:r w:rsidRPr="00514AB0">
        <w:rPr>
          <w:rFonts w:eastAsia="TimesNewRomanPSMT" w:cs="Times New Roman"/>
          <w:b/>
          <w:szCs w:val="32"/>
          <w:lang w:val="ru-RU"/>
        </w:rPr>
        <w:t xml:space="preserve"> </w:t>
      </w:r>
      <w:r w:rsidRPr="00514AB0">
        <w:rPr>
          <w:rFonts w:eastAsia="TimesNewRomanPSMT" w:cs="Times New Roman"/>
          <w:b/>
          <w:szCs w:val="32"/>
        </w:rPr>
        <w:t>торфових</w:t>
      </w:r>
      <w:r w:rsidRPr="00514AB0">
        <w:rPr>
          <w:rFonts w:eastAsia="TimesNewRomanPSMT" w:cs="Times New Roman"/>
          <w:b/>
          <w:szCs w:val="32"/>
          <w:lang w:val="ru-RU"/>
        </w:rPr>
        <w:t xml:space="preserve"> </w:t>
      </w:r>
      <w:r w:rsidRPr="00514AB0">
        <w:rPr>
          <w:rFonts w:eastAsia="TimesNewRomanPSMT" w:cs="Times New Roman"/>
          <w:b/>
          <w:szCs w:val="32"/>
        </w:rPr>
        <w:t>ґрунтів</w:t>
      </w:r>
      <w:r w:rsidRPr="00514AB0">
        <w:rPr>
          <w:rFonts w:eastAsia="TimesNewRomanPSMT" w:cs="Times New Roman"/>
          <w:b/>
          <w:szCs w:val="32"/>
          <w:lang w:val="ru-RU"/>
        </w:rPr>
        <w:t xml:space="preserve"> </w:t>
      </w:r>
      <w:r w:rsidRPr="00514AB0">
        <w:rPr>
          <w:rFonts w:eastAsia="TimesNewRomanPSMT" w:cs="Times New Roman"/>
          <w:b/>
          <w:szCs w:val="32"/>
        </w:rPr>
        <w:t>Придністровського</w:t>
      </w:r>
      <w:r w:rsidRPr="00514AB0">
        <w:rPr>
          <w:rFonts w:eastAsia="TimesNewRomanPSMT" w:cs="Times New Roman"/>
          <w:b/>
          <w:szCs w:val="32"/>
          <w:lang w:val="ru-RU"/>
        </w:rPr>
        <w:t xml:space="preserve"> </w:t>
      </w:r>
      <w:r w:rsidRPr="00514AB0">
        <w:rPr>
          <w:rFonts w:eastAsia="TimesNewRomanPSMT" w:cs="Times New Roman"/>
          <w:b/>
          <w:szCs w:val="32"/>
        </w:rPr>
        <w:t>Покуття</w:t>
      </w:r>
      <w:r w:rsidRPr="00514AB0">
        <w:rPr>
          <w:rFonts w:eastAsia="TimesNewRomanPSMT" w:cs="Times New Roman"/>
          <w:b/>
          <w:szCs w:val="32"/>
          <w:lang w:val="ru-RU"/>
        </w:rPr>
        <w:t xml:space="preserve"> </w:t>
      </w:r>
      <w:r w:rsidRPr="00514AB0">
        <w:rPr>
          <w:rFonts w:eastAsia="TimesNewRomanPSMT" w:cs="Times New Roman"/>
          <w:b/>
          <w:szCs w:val="32"/>
        </w:rPr>
        <w:t>та</w:t>
      </w:r>
      <w:r w:rsidR="00514AB0">
        <w:rPr>
          <w:rFonts w:eastAsia="TimesNewRomanPSMT" w:cs="Times New Roman"/>
          <w:b/>
          <w:szCs w:val="32"/>
          <w:lang w:val="ru-RU"/>
        </w:rPr>
        <w:t xml:space="preserve"> </w:t>
      </w:r>
      <w:r w:rsidRPr="00514AB0">
        <w:rPr>
          <w:rFonts w:eastAsia="TimesNewRomanPSMT" w:cs="Times New Roman"/>
          <w:b/>
          <w:szCs w:val="32"/>
        </w:rPr>
        <w:t xml:space="preserve">Пригорганського Передкарпаття </w:t>
      </w:r>
    </w:p>
    <w:p w:rsidR="002F6CDF" w:rsidRDefault="002F6CDF" w:rsidP="009C2631">
      <w:pPr>
        <w:autoSpaceDE w:val="0"/>
        <w:autoSpaceDN w:val="0"/>
        <w:adjustRightInd w:val="0"/>
        <w:rPr>
          <w:rFonts w:ascii="TimesNewRomanPS-ItalicMT" w:eastAsia="TimesNewRomanPSMT" w:hAnsi="TimesNewRomanPS-ItalicMT" w:cs="TimesNewRomanPS-ItalicMT"/>
          <w:i/>
          <w:iCs/>
          <w:sz w:val="26"/>
        </w:rPr>
      </w:pPr>
    </w:p>
    <w:p w:rsidR="000A3E05" w:rsidRPr="00514AB0" w:rsidRDefault="000A3E05" w:rsidP="009C2631">
      <w:pPr>
        <w:autoSpaceDE w:val="0"/>
        <w:autoSpaceDN w:val="0"/>
        <w:adjustRightInd w:val="0"/>
        <w:rPr>
          <w:rFonts w:ascii="TimesNewRomanPS-ItalicMT" w:eastAsia="TimesNewRomanPSMT" w:hAnsi="TimesNewRomanPS-ItalicMT" w:cs="TimesNewRomanPS-ItalicMT"/>
          <w:i/>
          <w:iCs/>
          <w:sz w:val="26"/>
        </w:rPr>
      </w:pPr>
    </w:p>
    <w:p w:rsidR="00A01ABA" w:rsidRPr="00514AB0" w:rsidRDefault="00A01ABA" w:rsidP="009C2631">
      <w:pPr>
        <w:autoSpaceDE w:val="0"/>
        <w:autoSpaceDN w:val="0"/>
        <w:adjustRightInd w:val="0"/>
        <w:rPr>
          <w:rFonts w:ascii="TimesNewRomanPS-ItalicMT" w:eastAsia="TimesNewRomanPSMT" w:hAnsi="TimesNewRomanPS-ItalicMT" w:cs="TimesNewRomanPS-ItalicMT"/>
          <w:i/>
          <w:iCs/>
          <w:sz w:val="16"/>
          <w:szCs w:val="20"/>
        </w:rPr>
      </w:pPr>
      <w:r w:rsidRPr="00514AB0">
        <w:rPr>
          <w:rFonts w:ascii="TimesNewRomanPS-ItalicMT" w:eastAsia="TimesNewRomanPSMT" w:hAnsi="TimesNewRomanPS-ItalicMT" w:cs="TimesNewRomanPS-ItalicMT"/>
          <w:b/>
          <w:i/>
          <w:iCs/>
          <w:sz w:val="26"/>
        </w:rPr>
        <w:t xml:space="preserve">Павло </w:t>
      </w:r>
      <w:r w:rsidR="009C2631" w:rsidRPr="00514AB0">
        <w:rPr>
          <w:rFonts w:ascii="TimesNewRomanPS-ItalicMT" w:eastAsia="TimesNewRomanPSMT" w:hAnsi="TimesNewRomanPS-ItalicMT" w:cs="TimesNewRomanPS-ItalicMT"/>
          <w:b/>
          <w:i/>
          <w:iCs/>
          <w:sz w:val="26"/>
        </w:rPr>
        <w:t>Кучер,</w:t>
      </w:r>
      <w:r w:rsidRPr="00514AB0">
        <w:rPr>
          <w:rFonts w:ascii="TimesNewRomanPS-ItalicMT" w:eastAsia="TimesNewRomanPSMT" w:hAnsi="TimesNewRomanPS-ItalicMT" w:cs="TimesNewRomanPS-ItalicMT"/>
          <w:b/>
          <w:i/>
          <w:iCs/>
          <w:sz w:val="26"/>
        </w:rPr>
        <w:t xml:space="preserve"> Іван </w:t>
      </w:r>
      <w:r w:rsidR="009C2631" w:rsidRPr="00514AB0">
        <w:rPr>
          <w:rFonts w:ascii="TimesNewRomanPS-ItalicMT" w:eastAsia="TimesNewRomanPSMT" w:hAnsi="TimesNewRomanPS-ItalicMT" w:cs="TimesNewRomanPS-ItalicMT"/>
          <w:b/>
          <w:i/>
          <w:iCs/>
          <w:sz w:val="26"/>
        </w:rPr>
        <w:t xml:space="preserve">Волошин, </w:t>
      </w:r>
      <w:r w:rsidRPr="00514AB0">
        <w:rPr>
          <w:rFonts w:ascii="TimesNewRomanPS-ItalicMT" w:eastAsia="TimesNewRomanPSMT" w:hAnsi="TimesNewRomanPS-ItalicMT" w:cs="TimesNewRomanPS-ItalicMT"/>
          <w:b/>
          <w:i/>
          <w:iCs/>
          <w:sz w:val="26"/>
        </w:rPr>
        <w:t xml:space="preserve">Андрій </w:t>
      </w:r>
      <w:r w:rsidR="009C2631" w:rsidRPr="00514AB0">
        <w:rPr>
          <w:rFonts w:ascii="TimesNewRomanPS-ItalicMT" w:eastAsia="TimesNewRomanPSMT" w:hAnsi="TimesNewRomanPS-ItalicMT" w:cs="TimesNewRomanPS-ItalicMT"/>
          <w:b/>
          <w:i/>
          <w:iCs/>
          <w:sz w:val="26"/>
        </w:rPr>
        <w:t>Кухтій</w:t>
      </w:r>
      <w:r w:rsidR="009C2631" w:rsidRPr="00514AB0">
        <w:rPr>
          <w:rFonts w:ascii="TimesNewRomanPS-ItalicMT" w:eastAsia="TimesNewRomanPSMT" w:hAnsi="TimesNewRomanPS-ItalicMT" w:cs="TimesNewRomanPS-ItalicMT"/>
          <w:i/>
          <w:iCs/>
          <w:sz w:val="18"/>
          <w:szCs w:val="20"/>
        </w:rPr>
        <w:t xml:space="preserve">. </w:t>
      </w:r>
    </w:p>
    <w:p w:rsidR="00A01ABA" w:rsidRPr="00A01ABA" w:rsidRDefault="00A01ABA" w:rsidP="009C2631">
      <w:pPr>
        <w:autoSpaceDE w:val="0"/>
        <w:autoSpaceDN w:val="0"/>
        <w:adjustRightInd w:val="0"/>
        <w:rPr>
          <w:rFonts w:ascii="TimesNewRomanPS-ItalicMT" w:eastAsia="TimesNewRomanPSMT" w:hAnsi="TimesNewRomanPS-ItalicMT" w:cs="TimesNewRomanPS-ItalicMT"/>
          <w:i/>
          <w:iCs/>
          <w:sz w:val="24"/>
          <w:szCs w:val="24"/>
        </w:rPr>
      </w:pPr>
      <w:r w:rsidRPr="00514AB0">
        <w:rPr>
          <w:rFonts w:ascii="TimesNewRomanPS-ItalicMT" w:eastAsia="TimesNewRomanPSMT" w:hAnsi="TimesNewRomanPS-ItalicMT" w:cs="TimesNewRomanPS-ItalicMT"/>
          <w:i/>
          <w:iCs/>
          <w:sz w:val="22"/>
          <w:szCs w:val="24"/>
        </w:rPr>
        <w:t>Львівський державний університет фізичної культури</w:t>
      </w:r>
    </w:p>
    <w:p w:rsidR="009C2631" w:rsidRPr="00514AB0" w:rsidRDefault="009C2631" w:rsidP="009C2631">
      <w:pPr>
        <w:autoSpaceDE w:val="0"/>
        <w:autoSpaceDN w:val="0"/>
        <w:adjustRightInd w:val="0"/>
        <w:rPr>
          <w:rFonts w:eastAsia="TimesNewRomanPSMT" w:cs="Times New Roman"/>
          <w:b/>
          <w:szCs w:val="32"/>
        </w:rPr>
      </w:pPr>
      <w:r w:rsidRPr="00514AB0">
        <w:rPr>
          <w:rFonts w:eastAsia="TimesNewRomanPSMT" w:cs="Times New Roman"/>
          <w:b/>
          <w:szCs w:val="32"/>
        </w:rPr>
        <w:t>Ґрунтознавчо-пізнавальні маршрути Волинської</w:t>
      </w:r>
      <w:r w:rsidR="00A01ABA" w:rsidRPr="00514AB0">
        <w:rPr>
          <w:rFonts w:eastAsia="TimesNewRomanPSMT" w:cs="Times New Roman"/>
          <w:b/>
          <w:szCs w:val="32"/>
        </w:rPr>
        <w:t xml:space="preserve"> </w:t>
      </w:r>
      <w:r w:rsidRPr="00514AB0">
        <w:rPr>
          <w:rFonts w:eastAsia="TimesNewRomanPSMT" w:cs="Times New Roman"/>
          <w:b/>
          <w:szCs w:val="32"/>
        </w:rPr>
        <w:t xml:space="preserve">області </w:t>
      </w:r>
    </w:p>
    <w:p w:rsidR="00D370EE" w:rsidRPr="00514AB0" w:rsidRDefault="00D370EE" w:rsidP="009C2631">
      <w:pPr>
        <w:autoSpaceDE w:val="0"/>
        <w:autoSpaceDN w:val="0"/>
        <w:adjustRightInd w:val="0"/>
        <w:rPr>
          <w:rFonts w:eastAsia="TimesNewRomanPSMT" w:cs="TimesNewRomanPSMT"/>
          <w:sz w:val="24"/>
        </w:rPr>
      </w:pPr>
    </w:p>
    <w:p w:rsidR="00A01ABA" w:rsidRPr="00514AB0" w:rsidRDefault="00A01ABA" w:rsidP="009C2631">
      <w:pPr>
        <w:autoSpaceDE w:val="0"/>
        <w:autoSpaceDN w:val="0"/>
        <w:adjustRightInd w:val="0"/>
        <w:rPr>
          <w:rFonts w:ascii="TimesNewRomanPS-ItalicMT" w:eastAsia="TimesNewRomanPSMT" w:hAnsi="TimesNewRomanPS-ItalicMT" w:cs="TimesNewRomanPS-ItalicMT"/>
          <w:b/>
          <w:i/>
          <w:iCs/>
          <w:sz w:val="24"/>
        </w:rPr>
      </w:pPr>
      <w:r w:rsidRPr="00514AB0">
        <w:rPr>
          <w:rFonts w:ascii="TimesNewRomanPS-ItalicMT" w:eastAsia="TimesNewRomanPSMT" w:hAnsi="TimesNewRomanPS-ItalicMT" w:cs="TimesNewRomanPS-ItalicMT"/>
          <w:b/>
          <w:i/>
          <w:iCs/>
          <w:sz w:val="26"/>
        </w:rPr>
        <w:lastRenderedPageBreak/>
        <w:t>Надія Лемега</w:t>
      </w:r>
    </w:p>
    <w:p w:rsidR="00A01ABA" w:rsidRPr="00514AB0" w:rsidRDefault="00A01ABA" w:rsidP="00A01ABA">
      <w:pPr>
        <w:jc w:val="both"/>
        <w:rPr>
          <w:rFonts w:eastAsia="TimesNewRomanPSMT" w:cs="Times New Roman"/>
          <w:i/>
          <w:sz w:val="22"/>
          <w:szCs w:val="24"/>
        </w:rPr>
      </w:pPr>
      <w:r w:rsidRPr="00514AB0">
        <w:rPr>
          <w:i/>
          <w:sz w:val="22"/>
          <w:szCs w:val="24"/>
        </w:rPr>
        <w:t>Львівський національний університет імені Івана Франка</w:t>
      </w:r>
      <w:r w:rsidRPr="00514AB0">
        <w:rPr>
          <w:rFonts w:eastAsia="TimesNewRomanPSMT" w:cs="Times New Roman"/>
          <w:i/>
          <w:sz w:val="22"/>
          <w:szCs w:val="24"/>
        </w:rPr>
        <w:t xml:space="preserve"> </w:t>
      </w:r>
    </w:p>
    <w:p w:rsidR="009C2631" w:rsidRDefault="009C2631" w:rsidP="009C2631">
      <w:pPr>
        <w:autoSpaceDE w:val="0"/>
        <w:autoSpaceDN w:val="0"/>
        <w:adjustRightInd w:val="0"/>
        <w:rPr>
          <w:rFonts w:eastAsia="TimesNewRomanPSMT" w:cs="Times New Roman"/>
          <w:b/>
          <w:szCs w:val="32"/>
        </w:rPr>
      </w:pPr>
      <w:r w:rsidRPr="00514AB0">
        <w:rPr>
          <w:rFonts w:eastAsia="TimesNewRomanPSMT" w:cs="Times New Roman"/>
          <w:b/>
          <w:szCs w:val="32"/>
        </w:rPr>
        <w:t>Деградаційні процеси в ґрунтах басейну річки Колодниця</w:t>
      </w:r>
    </w:p>
    <w:p w:rsidR="00514AB0" w:rsidRPr="00514AB0" w:rsidRDefault="00514AB0" w:rsidP="009C2631">
      <w:pPr>
        <w:autoSpaceDE w:val="0"/>
        <w:autoSpaceDN w:val="0"/>
        <w:adjustRightInd w:val="0"/>
        <w:rPr>
          <w:rFonts w:eastAsia="TimesNewRomanPSMT" w:cs="Times New Roman"/>
          <w:b/>
          <w:sz w:val="24"/>
          <w:szCs w:val="32"/>
        </w:rPr>
      </w:pPr>
    </w:p>
    <w:p w:rsidR="00B76EBF" w:rsidRPr="00514AB0" w:rsidRDefault="00B76EBF" w:rsidP="009C2631">
      <w:pPr>
        <w:autoSpaceDE w:val="0"/>
        <w:autoSpaceDN w:val="0"/>
        <w:adjustRightInd w:val="0"/>
        <w:rPr>
          <w:rFonts w:ascii="TimesNewRomanPS-ItalicMT" w:eastAsia="TimesNewRomanPSMT" w:hAnsi="TimesNewRomanPS-ItalicMT" w:cs="TimesNewRomanPS-ItalicMT"/>
          <w:b/>
          <w:i/>
          <w:iCs/>
          <w:sz w:val="26"/>
        </w:rPr>
      </w:pPr>
      <w:r w:rsidRPr="00514AB0">
        <w:rPr>
          <w:rFonts w:ascii="TimesNewRomanPS-ItalicMT" w:eastAsia="TimesNewRomanPSMT" w:hAnsi="TimesNewRomanPS-ItalicMT" w:cs="TimesNewRomanPS-ItalicMT"/>
          <w:b/>
          <w:i/>
          <w:iCs/>
          <w:sz w:val="26"/>
        </w:rPr>
        <w:t xml:space="preserve">Андрій </w:t>
      </w:r>
      <w:r w:rsidR="009C2631" w:rsidRPr="00514AB0">
        <w:rPr>
          <w:rFonts w:ascii="TimesNewRomanPS-ItalicMT" w:eastAsia="TimesNewRomanPSMT" w:hAnsi="TimesNewRomanPS-ItalicMT" w:cs="TimesNewRomanPS-ItalicMT"/>
          <w:b/>
          <w:i/>
          <w:iCs/>
          <w:sz w:val="26"/>
        </w:rPr>
        <w:t>Лісовський</w:t>
      </w:r>
      <w:r w:rsidRPr="00514AB0">
        <w:rPr>
          <w:rFonts w:ascii="TimesNewRomanPS-ItalicMT" w:eastAsia="TimesNewRomanPSMT" w:hAnsi="TimesNewRomanPS-ItalicMT" w:cs="TimesNewRomanPS-ItalicMT"/>
          <w:b/>
          <w:i/>
          <w:iCs/>
          <w:sz w:val="26"/>
        </w:rPr>
        <w:t xml:space="preserve">, Владислав </w:t>
      </w:r>
      <w:r w:rsidR="009C2631" w:rsidRPr="00514AB0">
        <w:rPr>
          <w:rFonts w:ascii="TimesNewRomanPS-ItalicMT" w:eastAsia="TimesNewRomanPSMT" w:hAnsi="TimesNewRomanPS-ItalicMT" w:cs="TimesNewRomanPS-ItalicMT"/>
          <w:b/>
          <w:i/>
          <w:iCs/>
          <w:sz w:val="26"/>
        </w:rPr>
        <w:t>Гарбар</w:t>
      </w:r>
    </w:p>
    <w:p w:rsidR="00B76EBF" w:rsidRPr="00015AF1" w:rsidRDefault="00B76EBF" w:rsidP="00B76EBF">
      <w:pPr>
        <w:autoSpaceDE w:val="0"/>
        <w:autoSpaceDN w:val="0"/>
        <w:adjustRightInd w:val="0"/>
        <w:rPr>
          <w:rFonts w:ascii="TimesNewRomanPS-ItalicMT" w:eastAsia="TimesNewRomanPS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eastAsia="TimesNewRomanPSMT" w:hAnsi="TimesNewRomanPS-ItalicMT" w:cs="TimesNewRomanPS-ItalicMT"/>
          <w:i/>
          <w:iCs/>
          <w:sz w:val="24"/>
          <w:szCs w:val="24"/>
        </w:rPr>
        <w:t>К</w:t>
      </w:r>
      <w:r w:rsidRPr="00514AB0">
        <w:rPr>
          <w:rFonts w:ascii="TimesNewRomanPS-ItalicMT" w:eastAsia="TimesNewRomanPSMT" w:hAnsi="TimesNewRomanPS-ItalicMT" w:cs="TimesNewRomanPS-ItalicMT"/>
          <w:i/>
          <w:iCs/>
          <w:sz w:val="22"/>
          <w:szCs w:val="24"/>
        </w:rPr>
        <w:t>амянець-Подільський національний університет імені Івана Огієнка</w:t>
      </w:r>
    </w:p>
    <w:p w:rsidR="00B76EBF" w:rsidRPr="00514AB0" w:rsidRDefault="009C2631" w:rsidP="009C2631">
      <w:pPr>
        <w:autoSpaceDE w:val="0"/>
        <w:autoSpaceDN w:val="0"/>
        <w:adjustRightInd w:val="0"/>
        <w:rPr>
          <w:rFonts w:eastAsia="TimesNewRomanPSMT" w:cs="Times New Roman"/>
          <w:b/>
          <w:szCs w:val="32"/>
        </w:rPr>
      </w:pPr>
      <w:r w:rsidRPr="00514AB0">
        <w:rPr>
          <w:rFonts w:eastAsia="TimesNewRomanPSMT" w:cs="Times New Roman"/>
          <w:b/>
          <w:szCs w:val="32"/>
        </w:rPr>
        <w:t>Гумусовий стан чорноземів типових Придністерського</w:t>
      </w:r>
      <w:r w:rsidR="00B76EBF" w:rsidRPr="00514AB0">
        <w:rPr>
          <w:rFonts w:eastAsia="TimesNewRomanPSMT" w:cs="Times New Roman"/>
          <w:b/>
          <w:szCs w:val="32"/>
        </w:rPr>
        <w:t xml:space="preserve"> </w:t>
      </w:r>
      <w:r w:rsidRPr="00514AB0">
        <w:rPr>
          <w:rFonts w:eastAsia="TimesNewRomanPSMT" w:cs="Times New Roman"/>
          <w:b/>
          <w:szCs w:val="32"/>
        </w:rPr>
        <w:t xml:space="preserve">Поділля </w:t>
      </w:r>
    </w:p>
    <w:p w:rsidR="00B76EBF" w:rsidRDefault="00B76EBF" w:rsidP="009C2631">
      <w:pPr>
        <w:autoSpaceDE w:val="0"/>
        <w:autoSpaceDN w:val="0"/>
        <w:adjustRightInd w:val="0"/>
        <w:rPr>
          <w:rFonts w:eastAsia="TimesNewRomanPSMT" w:cs="TimesNewRomanPSMT"/>
        </w:rPr>
      </w:pPr>
    </w:p>
    <w:p w:rsidR="00B76EBF" w:rsidRPr="00514AB0" w:rsidRDefault="00B76EBF" w:rsidP="009C2631">
      <w:pPr>
        <w:autoSpaceDE w:val="0"/>
        <w:autoSpaceDN w:val="0"/>
        <w:adjustRightInd w:val="0"/>
        <w:rPr>
          <w:rFonts w:ascii="TimesNewRomanPS-ItalicMT" w:hAnsi="TimesNewRomanPS-ItalicMT" w:cs="TimesNewRomanPS-ItalicMT"/>
          <w:b/>
          <w:i/>
          <w:iCs/>
          <w:sz w:val="24"/>
        </w:rPr>
      </w:pPr>
      <w:r w:rsidRPr="00514AB0">
        <w:rPr>
          <w:rFonts w:ascii="TimesNewRomanPS-ItalicMT" w:hAnsi="TimesNewRomanPS-ItalicMT" w:cs="TimesNewRomanPS-ItalicMT"/>
          <w:b/>
          <w:i/>
          <w:iCs/>
          <w:sz w:val="26"/>
        </w:rPr>
        <w:t xml:space="preserve">Степан </w:t>
      </w:r>
      <w:r w:rsidR="009C2631" w:rsidRPr="00514AB0">
        <w:rPr>
          <w:rFonts w:ascii="TimesNewRomanPS-ItalicMT" w:hAnsi="TimesNewRomanPS-ItalicMT" w:cs="TimesNewRomanPS-ItalicMT"/>
          <w:b/>
          <w:i/>
          <w:iCs/>
          <w:sz w:val="26"/>
        </w:rPr>
        <w:t>Малик</w:t>
      </w:r>
    </w:p>
    <w:p w:rsidR="00B76EBF" w:rsidRPr="00514AB0" w:rsidRDefault="00B76EBF" w:rsidP="00B76EBF">
      <w:pPr>
        <w:jc w:val="both"/>
        <w:rPr>
          <w:rFonts w:eastAsia="TimesNewRomanPSMT" w:cs="Times New Roman"/>
          <w:i/>
          <w:sz w:val="22"/>
          <w:szCs w:val="24"/>
        </w:rPr>
      </w:pPr>
      <w:r w:rsidRPr="00514AB0">
        <w:rPr>
          <w:i/>
          <w:sz w:val="22"/>
          <w:szCs w:val="24"/>
        </w:rPr>
        <w:t>Львівський національний університет імені Івана Франка</w:t>
      </w:r>
      <w:r w:rsidRPr="00514AB0">
        <w:rPr>
          <w:rFonts w:eastAsia="TimesNewRomanPSMT" w:cs="Times New Roman"/>
          <w:i/>
          <w:sz w:val="22"/>
          <w:szCs w:val="24"/>
        </w:rPr>
        <w:t xml:space="preserve"> </w:t>
      </w:r>
    </w:p>
    <w:p w:rsidR="009C2631" w:rsidRPr="00514AB0" w:rsidRDefault="009C2631" w:rsidP="009C2631">
      <w:pPr>
        <w:autoSpaceDE w:val="0"/>
        <w:autoSpaceDN w:val="0"/>
        <w:adjustRightInd w:val="0"/>
        <w:rPr>
          <w:rFonts w:eastAsia="TimesNewRomanPSMT" w:cs="Times New Roman"/>
          <w:b/>
          <w:sz w:val="24"/>
        </w:rPr>
      </w:pPr>
      <w:r w:rsidRPr="00514AB0">
        <w:rPr>
          <w:rFonts w:eastAsia="TimesNewRomanPSMT" w:cs="Times New Roman"/>
          <w:b/>
          <w:sz w:val="24"/>
        </w:rPr>
        <w:t>Географічні закономірності поширення ґрунтів Пригорганського</w:t>
      </w:r>
      <w:r w:rsidR="00B76EBF" w:rsidRPr="00514AB0">
        <w:rPr>
          <w:rFonts w:eastAsia="TimesNewRomanPSMT" w:cs="Times New Roman"/>
          <w:b/>
          <w:sz w:val="24"/>
        </w:rPr>
        <w:t xml:space="preserve"> </w:t>
      </w:r>
      <w:r w:rsidRPr="00514AB0">
        <w:rPr>
          <w:rFonts w:eastAsia="TimesNewRomanPSMT" w:cs="Times New Roman"/>
          <w:b/>
          <w:sz w:val="24"/>
        </w:rPr>
        <w:t xml:space="preserve">Передкарпаття </w:t>
      </w:r>
    </w:p>
    <w:p w:rsidR="00B76EBF" w:rsidRPr="00B76EBF" w:rsidRDefault="00B76EBF" w:rsidP="009C2631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B5336B" w:rsidRPr="00514AB0" w:rsidRDefault="00B5336B" w:rsidP="009C2631">
      <w:pPr>
        <w:autoSpaceDE w:val="0"/>
        <w:autoSpaceDN w:val="0"/>
        <w:adjustRightInd w:val="0"/>
        <w:rPr>
          <w:rFonts w:ascii="TimesNewRomanPS-ItalicMT" w:hAnsi="TimesNewRomanPS-ItalicMT" w:cs="TimesNewRomanPS-ItalicMT"/>
          <w:b/>
          <w:i/>
          <w:iCs/>
          <w:sz w:val="24"/>
        </w:rPr>
      </w:pPr>
      <w:r w:rsidRPr="00514AB0">
        <w:rPr>
          <w:rFonts w:ascii="TimesNewRomanPS-ItalicMT" w:hAnsi="TimesNewRomanPS-ItalicMT" w:cs="TimesNewRomanPS-ItalicMT"/>
          <w:b/>
          <w:i/>
          <w:iCs/>
          <w:sz w:val="26"/>
        </w:rPr>
        <w:t>Юрій Наконечний</w:t>
      </w:r>
    </w:p>
    <w:p w:rsidR="00B5336B" w:rsidRPr="00514AB0" w:rsidRDefault="00B5336B" w:rsidP="00B5336B">
      <w:pPr>
        <w:jc w:val="both"/>
        <w:rPr>
          <w:rFonts w:eastAsia="TimesNewRomanPSMT" w:cs="Times New Roman"/>
          <w:i/>
          <w:sz w:val="22"/>
          <w:szCs w:val="24"/>
        </w:rPr>
      </w:pPr>
      <w:r w:rsidRPr="00514AB0">
        <w:rPr>
          <w:i/>
          <w:sz w:val="22"/>
          <w:szCs w:val="24"/>
        </w:rPr>
        <w:t>Львівський національний університет імені Івана Франка</w:t>
      </w:r>
      <w:r w:rsidRPr="00514AB0">
        <w:rPr>
          <w:rFonts w:eastAsia="TimesNewRomanPSMT" w:cs="Times New Roman"/>
          <w:i/>
          <w:sz w:val="22"/>
          <w:szCs w:val="24"/>
        </w:rPr>
        <w:t xml:space="preserve"> </w:t>
      </w:r>
    </w:p>
    <w:p w:rsidR="009C2631" w:rsidRPr="00514AB0" w:rsidRDefault="009C2631" w:rsidP="009C2631">
      <w:pPr>
        <w:autoSpaceDE w:val="0"/>
        <w:autoSpaceDN w:val="0"/>
        <w:adjustRightInd w:val="0"/>
        <w:rPr>
          <w:rFonts w:eastAsia="TimesNewRomanPSMT" w:cs="Times New Roman"/>
          <w:b/>
          <w:szCs w:val="32"/>
        </w:rPr>
      </w:pPr>
      <w:r w:rsidRPr="00514AB0">
        <w:rPr>
          <w:rFonts w:eastAsia="TimesNewRomanPSMT" w:cs="Times New Roman"/>
          <w:b/>
          <w:szCs w:val="32"/>
        </w:rPr>
        <w:t>Мікроагрегатний склад алювіальних ґрунтів заплави ріки</w:t>
      </w:r>
      <w:r w:rsidR="00B5336B" w:rsidRPr="00514AB0">
        <w:rPr>
          <w:rFonts w:eastAsia="TimesNewRomanPSMT" w:cs="Times New Roman"/>
          <w:b/>
          <w:szCs w:val="32"/>
        </w:rPr>
        <w:t xml:space="preserve"> </w:t>
      </w:r>
      <w:r w:rsidRPr="00514AB0">
        <w:rPr>
          <w:rFonts w:eastAsia="TimesNewRomanPSMT" w:cs="Times New Roman"/>
          <w:b/>
          <w:szCs w:val="32"/>
        </w:rPr>
        <w:t>Західний Буг</w:t>
      </w:r>
    </w:p>
    <w:p w:rsidR="00B5336B" w:rsidRPr="00514AB0" w:rsidRDefault="00B5336B" w:rsidP="009C2631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6"/>
        </w:rPr>
      </w:pPr>
    </w:p>
    <w:p w:rsidR="00B5336B" w:rsidRPr="00514AB0" w:rsidRDefault="00B5336B" w:rsidP="009C2631">
      <w:pPr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sz w:val="24"/>
        </w:rPr>
      </w:pPr>
      <w:r w:rsidRPr="00514AB0">
        <w:rPr>
          <w:rFonts w:ascii="TimesNewRomanPS-ItalicMT" w:hAnsi="TimesNewRomanPS-ItalicMT" w:cs="TimesNewRomanPS-ItalicMT"/>
          <w:b/>
          <w:i/>
          <w:iCs/>
          <w:sz w:val="26"/>
        </w:rPr>
        <w:t xml:space="preserve">Зіновій </w:t>
      </w:r>
      <w:r w:rsidR="009C2631" w:rsidRPr="00514AB0">
        <w:rPr>
          <w:rFonts w:ascii="TimesNewRomanPS-ItalicMT" w:hAnsi="TimesNewRomanPS-ItalicMT" w:cs="TimesNewRomanPS-ItalicMT"/>
          <w:b/>
          <w:i/>
          <w:iCs/>
          <w:sz w:val="26"/>
        </w:rPr>
        <w:t xml:space="preserve">Паньків, </w:t>
      </w:r>
      <w:r w:rsidRPr="00514AB0">
        <w:rPr>
          <w:rFonts w:ascii="TimesNewRomanPS-ItalicMT" w:hAnsi="TimesNewRomanPS-ItalicMT" w:cs="TimesNewRomanPS-ItalicMT"/>
          <w:b/>
          <w:i/>
          <w:iCs/>
          <w:sz w:val="26"/>
        </w:rPr>
        <w:t xml:space="preserve">Олена </w:t>
      </w:r>
      <w:r w:rsidR="009C2631" w:rsidRPr="00514AB0">
        <w:rPr>
          <w:rFonts w:ascii="TimesNewRomanPS-ItalicMT" w:hAnsi="TimesNewRomanPS-ItalicMT" w:cs="TimesNewRomanPS-ItalicMT"/>
          <w:b/>
          <w:i/>
          <w:iCs/>
          <w:sz w:val="26"/>
        </w:rPr>
        <w:t xml:space="preserve">Ілясевич, </w:t>
      </w:r>
      <w:r w:rsidRPr="00514AB0">
        <w:rPr>
          <w:rFonts w:ascii="TimesNewRomanPS-ItalicMT" w:hAnsi="TimesNewRomanPS-ItalicMT" w:cs="TimesNewRomanPS-ItalicMT"/>
          <w:b/>
          <w:i/>
          <w:iCs/>
          <w:sz w:val="26"/>
        </w:rPr>
        <w:t>Степан Малик</w:t>
      </w:r>
    </w:p>
    <w:p w:rsidR="00B5336B" w:rsidRPr="00514AB0" w:rsidRDefault="00B5336B" w:rsidP="00B5336B">
      <w:pPr>
        <w:jc w:val="both"/>
        <w:rPr>
          <w:rFonts w:eastAsia="TimesNewRomanPSMT" w:cs="Times New Roman"/>
          <w:i/>
          <w:sz w:val="22"/>
          <w:szCs w:val="24"/>
        </w:rPr>
      </w:pPr>
      <w:r w:rsidRPr="00514AB0">
        <w:rPr>
          <w:i/>
          <w:sz w:val="22"/>
          <w:szCs w:val="24"/>
        </w:rPr>
        <w:t>Львівський національний університет імені Івана Франка</w:t>
      </w:r>
      <w:r w:rsidRPr="00514AB0">
        <w:rPr>
          <w:rFonts w:eastAsia="TimesNewRomanPSMT" w:cs="Times New Roman"/>
          <w:i/>
          <w:sz w:val="22"/>
          <w:szCs w:val="24"/>
        </w:rPr>
        <w:t xml:space="preserve"> </w:t>
      </w:r>
    </w:p>
    <w:p w:rsidR="00B5336B" w:rsidRPr="00514AB0" w:rsidRDefault="009C2631" w:rsidP="009C2631">
      <w:pPr>
        <w:autoSpaceDE w:val="0"/>
        <w:autoSpaceDN w:val="0"/>
        <w:adjustRightInd w:val="0"/>
        <w:rPr>
          <w:rFonts w:eastAsia="TimesNewRomanPSMT" w:cs="Times New Roman"/>
          <w:b/>
          <w:szCs w:val="32"/>
        </w:rPr>
      </w:pPr>
      <w:r w:rsidRPr="00514AB0">
        <w:rPr>
          <w:rFonts w:eastAsia="TimesNewRomanPSMT" w:cs="Times New Roman"/>
          <w:b/>
          <w:szCs w:val="32"/>
        </w:rPr>
        <w:t>Новоутворення заліза у ґрунтах Львівської</w:t>
      </w:r>
      <w:r w:rsidR="00B5336B" w:rsidRPr="00514AB0">
        <w:rPr>
          <w:rFonts w:eastAsia="TimesNewRomanPSMT" w:cs="Times New Roman"/>
          <w:b/>
          <w:szCs w:val="32"/>
        </w:rPr>
        <w:t xml:space="preserve"> </w:t>
      </w:r>
      <w:r w:rsidRPr="00514AB0">
        <w:rPr>
          <w:rFonts w:eastAsia="TimesNewRomanPSMT" w:cs="Times New Roman"/>
          <w:b/>
          <w:szCs w:val="32"/>
        </w:rPr>
        <w:t xml:space="preserve">області </w:t>
      </w:r>
    </w:p>
    <w:p w:rsidR="00B5336B" w:rsidRPr="00514AB0" w:rsidRDefault="00B5336B" w:rsidP="009C2631">
      <w:pPr>
        <w:autoSpaceDE w:val="0"/>
        <w:autoSpaceDN w:val="0"/>
        <w:adjustRightInd w:val="0"/>
        <w:rPr>
          <w:rFonts w:eastAsia="TimesNewRomanPSMT" w:cs="TimesNewRomanPSMT"/>
          <w:sz w:val="24"/>
        </w:rPr>
      </w:pPr>
    </w:p>
    <w:p w:rsidR="00B5336B" w:rsidRPr="00514AB0" w:rsidRDefault="00B5336B" w:rsidP="009C2631">
      <w:pPr>
        <w:autoSpaceDE w:val="0"/>
        <w:autoSpaceDN w:val="0"/>
        <w:adjustRightInd w:val="0"/>
        <w:rPr>
          <w:rFonts w:ascii="TimesNewRomanPS-ItalicMT" w:hAnsi="TimesNewRomanPS-ItalicMT" w:cs="TimesNewRomanPS-ItalicMT"/>
          <w:b/>
          <w:i/>
          <w:iCs/>
          <w:sz w:val="24"/>
        </w:rPr>
      </w:pPr>
      <w:r w:rsidRPr="00514AB0">
        <w:rPr>
          <w:rFonts w:ascii="TimesNewRomanPS-ItalicMT" w:hAnsi="TimesNewRomanPS-ItalicMT" w:cs="TimesNewRomanPS-ItalicMT"/>
          <w:b/>
          <w:i/>
          <w:iCs/>
          <w:sz w:val="26"/>
        </w:rPr>
        <w:t xml:space="preserve">Зіновій Паньків, Андріана Яворська </w:t>
      </w:r>
    </w:p>
    <w:p w:rsidR="00B5336B" w:rsidRPr="00514AB0" w:rsidRDefault="00B5336B" w:rsidP="00B5336B">
      <w:pPr>
        <w:jc w:val="both"/>
        <w:rPr>
          <w:rFonts w:eastAsia="TimesNewRomanPSMT" w:cs="Times New Roman"/>
          <w:i/>
          <w:sz w:val="22"/>
          <w:szCs w:val="24"/>
        </w:rPr>
      </w:pPr>
      <w:r w:rsidRPr="00514AB0">
        <w:rPr>
          <w:i/>
          <w:sz w:val="22"/>
          <w:szCs w:val="24"/>
        </w:rPr>
        <w:t>Львівський національний університет імені Івана Франка</w:t>
      </w:r>
      <w:r w:rsidRPr="00514AB0">
        <w:rPr>
          <w:rFonts w:eastAsia="TimesNewRomanPSMT" w:cs="Times New Roman"/>
          <w:i/>
          <w:sz w:val="22"/>
          <w:szCs w:val="24"/>
        </w:rPr>
        <w:t xml:space="preserve"> </w:t>
      </w:r>
    </w:p>
    <w:p w:rsidR="009C2631" w:rsidRPr="00514AB0" w:rsidRDefault="009C2631" w:rsidP="009C2631">
      <w:pPr>
        <w:autoSpaceDE w:val="0"/>
        <w:autoSpaceDN w:val="0"/>
        <w:adjustRightInd w:val="0"/>
        <w:rPr>
          <w:rFonts w:eastAsia="TimesNewRomanPSMT" w:cs="Times New Roman"/>
          <w:b/>
          <w:szCs w:val="32"/>
        </w:rPr>
      </w:pPr>
      <w:r w:rsidRPr="00514AB0">
        <w:rPr>
          <w:rFonts w:eastAsia="TimesNewRomanPSMT" w:cs="Times New Roman"/>
          <w:b/>
          <w:szCs w:val="32"/>
        </w:rPr>
        <w:t>Сучасний стан вивчення ініціальних ґрунтів та ініціального</w:t>
      </w:r>
      <w:r w:rsidR="00B5336B" w:rsidRPr="00514AB0">
        <w:rPr>
          <w:rFonts w:eastAsia="TimesNewRomanPSMT" w:cs="Times New Roman"/>
          <w:b/>
          <w:szCs w:val="32"/>
        </w:rPr>
        <w:t xml:space="preserve"> </w:t>
      </w:r>
      <w:r w:rsidRPr="00514AB0">
        <w:rPr>
          <w:rFonts w:eastAsia="TimesNewRomanPSMT" w:cs="Times New Roman"/>
          <w:b/>
          <w:szCs w:val="32"/>
        </w:rPr>
        <w:t xml:space="preserve">ґрунтоутворення (аналітичний огляд) </w:t>
      </w:r>
    </w:p>
    <w:p w:rsidR="00B5336B" w:rsidRPr="00514AB0" w:rsidRDefault="00B5336B" w:rsidP="009C2631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6"/>
        </w:rPr>
      </w:pPr>
    </w:p>
    <w:p w:rsidR="00B5336B" w:rsidRPr="00514AB0" w:rsidRDefault="00B5336B" w:rsidP="009C2631">
      <w:pPr>
        <w:autoSpaceDE w:val="0"/>
        <w:autoSpaceDN w:val="0"/>
        <w:adjustRightInd w:val="0"/>
        <w:rPr>
          <w:rFonts w:ascii="TimesNewRomanPS-ItalicMT" w:hAnsi="TimesNewRomanPS-ItalicMT" w:cs="TimesNewRomanPS-ItalicMT"/>
          <w:b/>
          <w:i/>
          <w:iCs/>
          <w:sz w:val="24"/>
        </w:rPr>
      </w:pPr>
      <w:r w:rsidRPr="00514AB0">
        <w:rPr>
          <w:rFonts w:ascii="TimesNewRomanPS-ItalicMT" w:hAnsi="TimesNewRomanPS-ItalicMT" w:cs="TimesNewRomanPS-ItalicMT"/>
          <w:b/>
          <w:i/>
          <w:iCs/>
          <w:sz w:val="26"/>
        </w:rPr>
        <w:t xml:space="preserve">Ігор </w:t>
      </w:r>
      <w:r w:rsidR="009C2631" w:rsidRPr="00514AB0">
        <w:rPr>
          <w:rFonts w:ascii="TimesNewRomanPS-ItalicMT" w:hAnsi="TimesNewRomanPS-ItalicMT" w:cs="TimesNewRomanPS-ItalicMT"/>
          <w:b/>
          <w:i/>
          <w:iCs/>
          <w:sz w:val="26"/>
        </w:rPr>
        <w:t xml:space="preserve">Папіш, </w:t>
      </w:r>
      <w:r w:rsidRPr="00514AB0">
        <w:rPr>
          <w:rFonts w:ascii="TimesNewRomanPS-ItalicMT" w:hAnsi="TimesNewRomanPS-ItalicMT" w:cs="TimesNewRomanPS-ItalicMT"/>
          <w:b/>
          <w:i/>
          <w:iCs/>
          <w:sz w:val="26"/>
        </w:rPr>
        <w:t xml:space="preserve">Олексій </w:t>
      </w:r>
      <w:r w:rsidR="009C2631" w:rsidRPr="00514AB0">
        <w:rPr>
          <w:rFonts w:ascii="TimesNewRomanPS-ItalicMT" w:hAnsi="TimesNewRomanPS-ItalicMT" w:cs="TimesNewRomanPS-ItalicMT"/>
          <w:b/>
          <w:i/>
          <w:iCs/>
          <w:sz w:val="26"/>
        </w:rPr>
        <w:t>Телегуз</w:t>
      </w:r>
    </w:p>
    <w:p w:rsidR="00B5336B" w:rsidRPr="00514AB0" w:rsidRDefault="00B5336B" w:rsidP="00B5336B">
      <w:pPr>
        <w:jc w:val="both"/>
        <w:rPr>
          <w:rFonts w:eastAsia="TimesNewRomanPSMT" w:cs="Times New Roman"/>
          <w:i/>
          <w:sz w:val="22"/>
          <w:szCs w:val="24"/>
        </w:rPr>
      </w:pPr>
      <w:r w:rsidRPr="00514AB0">
        <w:rPr>
          <w:i/>
          <w:sz w:val="22"/>
          <w:szCs w:val="24"/>
        </w:rPr>
        <w:t>Львівський національний університет імені Івана Франка</w:t>
      </w:r>
      <w:r w:rsidRPr="00514AB0">
        <w:rPr>
          <w:rFonts w:eastAsia="TimesNewRomanPSMT" w:cs="Times New Roman"/>
          <w:i/>
          <w:sz w:val="22"/>
          <w:szCs w:val="24"/>
        </w:rPr>
        <w:t xml:space="preserve"> </w:t>
      </w:r>
    </w:p>
    <w:p w:rsidR="009C2631" w:rsidRPr="00514AB0" w:rsidRDefault="009C2631" w:rsidP="009C2631">
      <w:pPr>
        <w:autoSpaceDE w:val="0"/>
        <w:autoSpaceDN w:val="0"/>
        <w:adjustRightInd w:val="0"/>
        <w:rPr>
          <w:rFonts w:eastAsia="TimesNewRomanPSMT" w:cs="Times New Roman"/>
          <w:b/>
          <w:szCs w:val="32"/>
        </w:rPr>
      </w:pPr>
      <w:r w:rsidRPr="00514AB0">
        <w:rPr>
          <w:rFonts w:eastAsia="TimesNewRomanPSMT" w:cs="Times New Roman"/>
          <w:b/>
          <w:szCs w:val="32"/>
        </w:rPr>
        <w:t>Хіміко-мінералогічний склад глинистої фракції чорноземів</w:t>
      </w:r>
      <w:r w:rsidR="00B5336B" w:rsidRPr="00514AB0">
        <w:rPr>
          <w:rFonts w:eastAsia="TimesNewRomanPSMT" w:cs="Times New Roman"/>
          <w:b/>
          <w:szCs w:val="32"/>
        </w:rPr>
        <w:t xml:space="preserve"> </w:t>
      </w:r>
      <w:r w:rsidRPr="00514AB0">
        <w:rPr>
          <w:rFonts w:eastAsia="TimesNewRomanPSMT" w:cs="Times New Roman"/>
          <w:b/>
          <w:szCs w:val="32"/>
        </w:rPr>
        <w:t xml:space="preserve">типових Подільської височини </w:t>
      </w:r>
    </w:p>
    <w:p w:rsidR="00514AB0" w:rsidRPr="001C34E7" w:rsidRDefault="00514AB0" w:rsidP="009C2631">
      <w:pPr>
        <w:autoSpaceDE w:val="0"/>
        <w:autoSpaceDN w:val="0"/>
        <w:adjustRightInd w:val="0"/>
        <w:rPr>
          <w:rFonts w:eastAsia="TimesNewRomanPSMT" w:cs="TimesNewRomanPSMT"/>
        </w:rPr>
      </w:pPr>
    </w:p>
    <w:p w:rsidR="001C34E7" w:rsidRPr="00514AB0" w:rsidRDefault="001C34E7" w:rsidP="009C2631">
      <w:pPr>
        <w:autoSpaceDE w:val="0"/>
        <w:autoSpaceDN w:val="0"/>
        <w:adjustRightInd w:val="0"/>
        <w:rPr>
          <w:rFonts w:cs="Times New Roman"/>
          <w:i/>
          <w:iCs/>
          <w:sz w:val="16"/>
          <w:szCs w:val="20"/>
          <w:vertAlign w:val="superscript"/>
        </w:rPr>
      </w:pPr>
      <w:r w:rsidRPr="00514AB0">
        <w:rPr>
          <w:rFonts w:cs="Times New Roman"/>
          <w:b/>
          <w:i/>
          <w:iCs/>
          <w:sz w:val="24"/>
        </w:rPr>
        <w:lastRenderedPageBreak/>
        <w:t xml:space="preserve">Христина </w:t>
      </w:r>
      <w:r w:rsidR="009C2631" w:rsidRPr="00514AB0">
        <w:rPr>
          <w:rFonts w:cs="Times New Roman"/>
          <w:b/>
          <w:i/>
          <w:iCs/>
          <w:sz w:val="24"/>
        </w:rPr>
        <w:t>Перець</w:t>
      </w:r>
      <w:r w:rsidRPr="00514AB0">
        <w:rPr>
          <w:rFonts w:cs="Times New Roman"/>
          <w:b/>
          <w:i/>
          <w:iCs/>
          <w:sz w:val="24"/>
          <w:vertAlign w:val="superscript"/>
        </w:rPr>
        <w:t>1</w:t>
      </w:r>
      <w:r w:rsidR="009C2631" w:rsidRPr="00514AB0">
        <w:rPr>
          <w:rFonts w:cs="Times New Roman"/>
          <w:b/>
          <w:i/>
          <w:iCs/>
          <w:sz w:val="24"/>
        </w:rPr>
        <w:t xml:space="preserve">, </w:t>
      </w:r>
      <w:r w:rsidRPr="00514AB0">
        <w:rPr>
          <w:rFonts w:cs="Times New Roman"/>
          <w:b/>
          <w:i/>
          <w:iCs/>
          <w:sz w:val="24"/>
        </w:rPr>
        <w:t xml:space="preserve">Оксана </w:t>
      </w:r>
      <w:r w:rsidR="009C2631" w:rsidRPr="00514AB0">
        <w:rPr>
          <w:rFonts w:cs="Times New Roman"/>
          <w:b/>
          <w:i/>
          <w:iCs/>
          <w:sz w:val="24"/>
        </w:rPr>
        <w:t>Вовк</w:t>
      </w:r>
      <w:r w:rsidRPr="00514AB0">
        <w:rPr>
          <w:rFonts w:cs="Times New Roman"/>
          <w:b/>
          <w:i/>
          <w:iCs/>
          <w:sz w:val="24"/>
          <w:vertAlign w:val="superscript"/>
        </w:rPr>
        <w:t>1</w:t>
      </w:r>
      <w:r w:rsidR="009C2631" w:rsidRPr="00514AB0">
        <w:rPr>
          <w:rFonts w:cs="Times New Roman"/>
          <w:b/>
          <w:i/>
          <w:iCs/>
          <w:sz w:val="24"/>
        </w:rPr>
        <w:t xml:space="preserve">, </w:t>
      </w:r>
      <w:r w:rsidRPr="00514AB0">
        <w:rPr>
          <w:rFonts w:cs="Times New Roman"/>
          <w:b/>
          <w:i/>
          <w:iCs/>
          <w:sz w:val="24"/>
        </w:rPr>
        <w:t xml:space="preserve">Олег </w:t>
      </w:r>
      <w:r w:rsidR="009C2631" w:rsidRPr="00514AB0">
        <w:rPr>
          <w:rFonts w:cs="Times New Roman"/>
          <w:b/>
          <w:i/>
          <w:iCs/>
          <w:sz w:val="24"/>
        </w:rPr>
        <w:t>Орлов</w:t>
      </w:r>
      <w:r w:rsidRPr="00514AB0">
        <w:rPr>
          <w:rFonts w:cs="Times New Roman"/>
          <w:b/>
          <w:i/>
          <w:iCs/>
          <w:sz w:val="24"/>
          <w:vertAlign w:val="superscript"/>
        </w:rPr>
        <w:t>1</w:t>
      </w:r>
      <w:r w:rsidR="009C2631" w:rsidRPr="00514AB0">
        <w:rPr>
          <w:rFonts w:cs="Times New Roman"/>
          <w:b/>
          <w:i/>
          <w:iCs/>
          <w:sz w:val="24"/>
        </w:rPr>
        <w:t xml:space="preserve">, </w:t>
      </w:r>
      <w:r w:rsidRPr="00514AB0">
        <w:rPr>
          <w:rFonts w:cs="Times New Roman"/>
          <w:b/>
          <w:i/>
          <w:iCs/>
          <w:sz w:val="24"/>
        </w:rPr>
        <w:t xml:space="preserve">Олена </w:t>
      </w:r>
      <w:r w:rsidR="009C2631" w:rsidRPr="00514AB0">
        <w:rPr>
          <w:rFonts w:cs="Times New Roman"/>
          <w:b/>
          <w:i/>
          <w:iCs/>
          <w:sz w:val="24"/>
        </w:rPr>
        <w:t>Луцишин</w:t>
      </w:r>
      <w:r w:rsidRPr="00514AB0">
        <w:rPr>
          <w:rFonts w:cs="Times New Roman"/>
          <w:b/>
          <w:i/>
          <w:iCs/>
          <w:sz w:val="24"/>
          <w:vertAlign w:val="superscript"/>
        </w:rPr>
        <w:t>2</w:t>
      </w:r>
    </w:p>
    <w:p w:rsidR="001C34E7" w:rsidRPr="00514AB0" w:rsidRDefault="001C34E7" w:rsidP="009C2631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2"/>
          <w:szCs w:val="24"/>
        </w:rPr>
      </w:pPr>
      <w:r w:rsidRPr="00514AB0">
        <w:rPr>
          <w:rFonts w:ascii="TimesNewRomanPS-ItalicMT" w:hAnsi="TimesNewRomanPS-ItalicMT" w:cs="TimesNewRomanPS-ItalicMT"/>
          <w:i/>
          <w:iCs/>
          <w:sz w:val="22"/>
          <w:szCs w:val="24"/>
          <w:vertAlign w:val="superscript"/>
        </w:rPr>
        <w:t>1</w:t>
      </w:r>
      <w:r w:rsidRPr="00514AB0">
        <w:rPr>
          <w:rFonts w:ascii="TimesNewRomanPS-ItalicMT" w:hAnsi="TimesNewRomanPS-ItalicMT" w:cs="TimesNewRomanPS-ItalicMT"/>
          <w:i/>
          <w:iCs/>
          <w:sz w:val="22"/>
          <w:szCs w:val="24"/>
        </w:rPr>
        <w:t>Державний природознавчий музей НАН України</w:t>
      </w:r>
    </w:p>
    <w:p w:rsidR="001C34E7" w:rsidRPr="00514AB0" w:rsidRDefault="001C34E7" w:rsidP="009C2631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0"/>
          <w:szCs w:val="24"/>
        </w:rPr>
      </w:pPr>
      <w:r w:rsidRPr="00514AB0">
        <w:rPr>
          <w:rFonts w:ascii="TimesNewRomanPS-ItalicMT" w:hAnsi="TimesNewRomanPS-ItalicMT" w:cs="TimesNewRomanPS-ItalicMT"/>
          <w:i/>
          <w:iCs/>
          <w:sz w:val="22"/>
          <w:szCs w:val="24"/>
          <w:vertAlign w:val="superscript"/>
        </w:rPr>
        <w:t>2</w:t>
      </w:r>
      <w:r w:rsidRPr="00514AB0">
        <w:rPr>
          <w:rFonts w:ascii="TimesNewRomanPS-ItalicMT" w:hAnsi="TimesNewRomanPS-ItalicMT" w:cs="TimesNewRomanPS-ItalicMT"/>
          <w:i/>
          <w:iCs/>
          <w:sz w:val="22"/>
          <w:szCs w:val="24"/>
        </w:rPr>
        <w:t>Природничий коледж ЛНУ ім. І. Франка</w:t>
      </w:r>
    </w:p>
    <w:p w:rsidR="001C34E7" w:rsidRPr="00514AB0" w:rsidRDefault="009C2631" w:rsidP="009C2631">
      <w:pPr>
        <w:autoSpaceDE w:val="0"/>
        <w:autoSpaceDN w:val="0"/>
        <w:adjustRightInd w:val="0"/>
        <w:rPr>
          <w:rFonts w:cs="Times New Roman"/>
          <w:b/>
          <w:i/>
          <w:iCs/>
          <w:szCs w:val="32"/>
        </w:rPr>
      </w:pPr>
      <w:r w:rsidRPr="00514AB0">
        <w:rPr>
          <w:rFonts w:eastAsia="TimesNewRomanPSMT" w:cs="Times New Roman"/>
          <w:b/>
          <w:szCs w:val="32"/>
        </w:rPr>
        <w:t>Властивості алювіальних наносів річок</w:t>
      </w:r>
      <w:r w:rsidR="001C34E7" w:rsidRPr="00514AB0">
        <w:rPr>
          <w:rFonts w:eastAsia="TimesNewRomanPSMT" w:cs="Times New Roman"/>
          <w:b/>
          <w:szCs w:val="32"/>
        </w:rPr>
        <w:t xml:space="preserve"> </w:t>
      </w:r>
      <w:r w:rsidRPr="00514AB0">
        <w:rPr>
          <w:rFonts w:eastAsia="TimesNewRomanPSMT" w:cs="Times New Roman"/>
          <w:b/>
          <w:szCs w:val="32"/>
        </w:rPr>
        <w:t xml:space="preserve">Верхньодністерської алювіальної рівнини </w:t>
      </w:r>
    </w:p>
    <w:p w:rsidR="001C34E7" w:rsidRPr="00514AB0" w:rsidRDefault="001C34E7" w:rsidP="009C2631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6"/>
        </w:rPr>
      </w:pPr>
    </w:p>
    <w:p w:rsidR="001C34E7" w:rsidRPr="00514AB0" w:rsidRDefault="001C34E7" w:rsidP="00514AB0">
      <w:pPr>
        <w:tabs>
          <w:tab w:val="left" w:pos="5911"/>
        </w:tabs>
        <w:autoSpaceDE w:val="0"/>
        <w:autoSpaceDN w:val="0"/>
        <w:adjustRightInd w:val="0"/>
        <w:rPr>
          <w:rFonts w:ascii="TimesNewRomanPS-ItalicMT" w:hAnsi="TimesNewRomanPS-ItalicMT" w:cs="TimesNewRomanPS-ItalicMT"/>
          <w:b/>
          <w:i/>
          <w:iCs/>
          <w:sz w:val="24"/>
        </w:rPr>
      </w:pPr>
      <w:r w:rsidRPr="00514AB0">
        <w:rPr>
          <w:rFonts w:ascii="TimesNewRomanPS-ItalicMT" w:hAnsi="TimesNewRomanPS-ItalicMT" w:cs="TimesNewRomanPS-ItalicMT"/>
          <w:b/>
          <w:i/>
          <w:iCs/>
          <w:sz w:val="26"/>
        </w:rPr>
        <w:t xml:space="preserve">Роман </w:t>
      </w:r>
      <w:r w:rsidR="009C2631" w:rsidRPr="00514AB0">
        <w:rPr>
          <w:rFonts w:ascii="TimesNewRomanPS-ItalicMT" w:hAnsi="TimesNewRomanPS-ItalicMT" w:cs="TimesNewRomanPS-ItalicMT"/>
          <w:b/>
          <w:i/>
          <w:iCs/>
          <w:sz w:val="26"/>
        </w:rPr>
        <w:t xml:space="preserve">Семащук </w:t>
      </w:r>
      <w:r w:rsidR="00514AB0" w:rsidRPr="00514AB0">
        <w:rPr>
          <w:rFonts w:ascii="TimesNewRomanPS-ItalicMT" w:hAnsi="TimesNewRomanPS-ItalicMT" w:cs="TimesNewRomanPS-ItalicMT"/>
          <w:b/>
          <w:i/>
          <w:iCs/>
          <w:sz w:val="24"/>
        </w:rPr>
        <w:tab/>
      </w:r>
    </w:p>
    <w:p w:rsidR="001C34E7" w:rsidRPr="00514AB0" w:rsidRDefault="001C34E7" w:rsidP="009C2631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2"/>
          <w:szCs w:val="24"/>
        </w:rPr>
      </w:pPr>
      <w:r w:rsidRPr="00514AB0">
        <w:rPr>
          <w:i/>
          <w:sz w:val="22"/>
          <w:szCs w:val="24"/>
        </w:rPr>
        <w:t>Львівський національний університет імені Івана Франка</w:t>
      </w:r>
    </w:p>
    <w:p w:rsidR="001C34E7" w:rsidRPr="00514AB0" w:rsidRDefault="009C2631" w:rsidP="009C2631">
      <w:pPr>
        <w:autoSpaceDE w:val="0"/>
        <w:autoSpaceDN w:val="0"/>
        <w:adjustRightInd w:val="0"/>
        <w:rPr>
          <w:rFonts w:eastAsia="TimesNewRomanPSMT" w:cs="Times New Roman"/>
          <w:b/>
          <w:szCs w:val="32"/>
        </w:rPr>
      </w:pPr>
      <w:r w:rsidRPr="00514AB0">
        <w:rPr>
          <w:rFonts w:eastAsia="TimesNewRomanPSMT" w:cs="Times New Roman"/>
          <w:b/>
          <w:szCs w:val="32"/>
        </w:rPr>
        <w:t>Анізотропність показника pH в ініціальних рендзинних ґрунтах у</w:t>
      </w:r>
      <w:r w:rsidR="001C34E7" w:rsidRPr="00514AB0">
        <w:rPr>
          <w:rFonts w:eastAsia="TimesNewRomanPSMT" w:cs="Times New Roman"/>
          <w:b/>
          <w:szCs w:val="32"/>
        </w:rPr>
        <w:t xml:space="preserve"> </w:t>
      </w:r>
      <w:r w:rsidRPr="00514AB0">
        <w:rPr>
          <w:rFonts w:eastAsia="TimesNewRomanPSMT" w:cs="Times New Roman"/>
          <w:b/>
          <w:szCs w:val="32"/>
        </w:rPr>
        <w:t>межах екотопу сосни чорної європейської (</w:t>
      </w:r>
      <w:r w:rsidRPr="00514AB0">
        <w:rPr>
          <w:rFonts w:cs="Times New Roman"/>
          <w:b/>
          <w:i/>
          <w:iCs/>
          <w:szCs w:val="32"/>
        </w:rPr>
        <w:t>Pinus Nigra</w:t>
      </w:r>
      <w:r w:rsidRPr="00514AB0">
        <w:rPr>
          <w:rFonts w:eastAsia="TimesNewRomanPSMT" w:cs="Times New Roman"/>
          <w:b/>
          <w:szCs w:val="32"/>
        </w:rPr>
        <w:t xml:space="preserve">) </w:t>
      </w:r>
    </w:p>
    <w:p w:rsidR="00D370EE" w:rsidRPr="00514AB0" w:rsidRDefault="00514AB0" w:rsidP="00514AB0">
      <w:pPr>
        <w:tabs>
          <w:tab w:val="left" w:pos="4353"/>
        </w:tabs>
        <w:autoSpaceDE w:val="0"/>
        <w:autoSpaceDN w:val="0"/>
        <w:adjustRightInd w:val="0"/>
        <w:rPr>
          <w:rFonts w:cs="TimesNewRomanPS-ItalicMT"/>
          <w:i/>
          <w:iCs/>
          <w:sz w:val="22"/>
        </w:rPr>
      </w:pPr>
      <w:r w:rsidRPr="00514AB0">
        <w:rPr>
          <w:rFonts w:cs="TimesNewRomanPS-ItalicMT"/>
          <w:i/>
          <w:iCs/>
          <w:sz w:val="22"/>
        </w:rPr>
        <w:tab/>
      </w:r>
    </w:p>
    <w:p w:rsidR="001C34E7" w:rsidRPr="00514AB0" w:rsidRDefault="001C34E7" w:rsidP="009C2631">
      <w:pPr>
        <w:autoSpaceDE w:val="0"/>
        <w:autoSpaceDN w:val="0"/>
        <w:adjustRightInd w:val="0"/>
        <w:rPr>
          <w:rFonts w:ascii="TimesNewRomanPS-ItalicMT" w:hAnsi="TimesNewRomanPS-ItalicMT" w:cs="TimesNewRomanPS-ItalicMT"/>
          <w:b/>
          <w:i/>
          <w:iCs/>
          <w:sz w:val="26"/>
          <w:vertAlign w:val="superscript"/>
        </w:rPr>
      </w:pPr>
      <w:r w:rsidRPr="00514AB0">
        <w:rPr>
          <w:rFonts w:ascii="TimesNewRomanPS-ItalicMT" w:hAnsi="TimesNewRomanPS-ItalicMT" w:cs="TimesNewRomanPS-ItalicMT"/>
          <w:b/>
          <w:i/>
          <w:iCs/>
          <w:sz w:val="26"/>
        </w:rPr>
        <w:t xml:space="preserve">Ніна </w:t>
      </w:r>
      <w:r w:rsidR="009C2631" w:rsidRPr="00514AB0">
        <w:rPr>
          <w:rFonts w:ascii="TimesNewRomanPS-ItalicMT" w:hAnsi="TimesNewRomanPS-ItalicMT" w:cs="TimesNewRomanPS-ItalicMT"/>
          <w:b/>
          <w:i/>
          <w:iCs/>
          <w:sz w:val="26"/>
        </w:rPr>
        <w:t>Тарасюк</w:t>
      </w:r>
      <w:r w:rsidRPr="00514AB0">
        <w:rPr>
          <w:rFonts w:ascii="TimesNewRomanPS-ItalicMT" w:hAnsi="TimesNewRomanPS-ItalicMT" w:cs="TimesNewRomanPS-ItalicMT"/>
          <w:b/>
          <w:i/>
          <w:iCs/>
          <w:sz w:val="26"/>
          <w:vertAlign w:val="superscript"/>
        </w:rPr>
        <w:t>1</w:t>
      </w:r>
      <w:r w:rsidR="009C2631" w:rsidRPr="00514AB0">
        <w:rPr>
          <w:rFonts w:ascii="TimesNewRomanPS-ItalicMT" w:hAnsi="TimesNewRomanPS-ItalicMT" w:cs="TimesNewRomanPS-ItalicMT"/>
          <w:b/>
          <w:i/>
          <w:iCs/>
          <w:sz w:val="26"/>
        </w:rPr>
        <w:t xml:space="preserve">, </w:t>
      </w:r>
      <w:r w:rsidRPr="00514AB0">
        <w:rPr>
          <w:rFonts w:ascii="TimesNewRomanPS-ItalicMT" w:hAnsi="TimesNewRomanPS-ItalicMT" w:cs="TimesNewRomanPS-ItalicMT"/>
          <w:b/>
          <w:i/>
          <w:iCs/>
          <w:sz w:val="26"/>
        </w:rPr>
        <w:t xml:space="preserve">Мар’яна </w:t>
      </w:r>
      <w:r w:rsidR="009C2631" w:rsidRPr="00514AB0">
        <w:rPr>
          <w:rFonts w:ascii="TimesNewRomanPS-ItalicMT" w:hAnsi="TimesNewRomanPS-ItalicMT" w:cs="TimesNewRomanPS-ItalicMT"/>
          <w:b/>
          <w:i/>
          <w:iCs/>
          <w:sz w:val="26"/>
        </w:rPr>
        <w:t>Ганущак</w:t>
      </w:r>
      <w:r w:rsidRPr="00514AB0">
        <w:rPr>
          <w:rFonts w:ascii="TimesNewRomanPS-ItalicMT" w:hAnsi="TimesNewRomanPS-ItalicMT" w:cs="TimesNewRomanPS-ItalicMT"/>
          <w:b/>
          <w:i/>
          <w:iCs/>
          <w:sz w:val="26"/>
          <w:vertAlign w:val="superscript"/>
        </w:rPr>
        <w:t>2</w:t>
      </w:r>
    </w:p>
    <w:p w:rsidR="001C34E7" w:rsidRPr="00514AB0" w:rsidRDefault="001C34E7" w:rsidP="009C2631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2"/>
          <w:szCs w:val="24"/>
        </w:rPr>
      </w:pPr>
      <w:r w:rsidRPr="00514AB0">
        <w:rPr>
          <w:rFonts w:ascii="TimesNewRomanPS-ItalicMT" w:hAnsi="TimesNewRomanPS-ItalicMT" w:cs="TimesNewRomanPS-ItalicMT"/>
          <w:i/>
          <w:iCs/>
          <w:sz w:val="22"/>
          <w:szCs w:val="24"/>
          <w:vertAlign w:val="superscript"/>
        </w:rPr>
        <w:t>1</w:t>
      </w:r>
      <w:r w:rsidRPr="00514AB0">
        <w:rPr>
          <w:rFonts w:ascii="TimesNewRomanPS-ItalicMT" w:hAnsi="TimesNewRomanPS-ItalicMT" w:cs="TimesNewRomanPS-ItalicMT"/>
          <w:i/>
          <w:iCs/>
          <w:sz w:val="22"/>
          <w:szCs w:val="24"/>
        </w:rPr>
        <w:t>Східноєвропейський національний університет імені лесі Українки</w:t>
      </w:r>
    </w:p>
    <w:p w:rsidR="001C34E7" w:rsidRPr="00514AB0" w:rsidRDefault="001C34E7" w:rsidP="009C2631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0"/>
          <w:szCs w:val="24"/>
        </w:rPr>
      </w:pPr>
      <w:r w:rsidRPr="00514AB0">
        <w:rPr>
          <w:rFonts w:ascii="TimesNewRomanPS-ItalicMT" w:hAnsi="TimesNewRomanPS-ItalicMT" w:cs="TimesNewRomanPS-ItalicMT"/>
          <w:i/>
          <w:iCs/>
          <w:sz w:val="22"/>
          <w:szCs w:val="24"/>
          <w:vertAlign w:val="superscript"/>
        </w:rPr>
        <w:t>2</w:t>
      </w:r>
      <w:r w:rsidR="00FD5914" w:rsidRPr="00514AB0">
        <w:rPr>
          <w:rFonts w:ascii="TimesNewRomanPS-ItalicMT" w:hAnsi="TimesNewRomanPS-ItalicMT" w:cs="TimesNewRomanPS-ItalicMT"/>
          <w:i/>
          <w:iCs/>
          <w:sz w:val="22"/>
          <w:szCs w:val="24"/>
        </w:rPr>
        <w:t>Волинський обласний центр з гідрометеорології</w:t>
      </w:r>
    </w:p>
    <w:p w:rsidR="00D370EE" w:rsidRPr="00514AB0" w:rsidRDefault="009C2631" w:rsidP="009C2631">
      <w:pPr>
        <w:autoSpaceDE w:val="0"/>
        <w:autoSpaceDN w:val="0"/>
        <w:adjustRightInd w:val="0"/>
        <w:rPr>
          <w:rFonts w:eastAsia="TimesNewRomanPSMT" w:cs="Times New Roman"/>
          <w:b/>
          <w:szCs w:val="32"/>
        </w:rPr>
      </w:pPr>
      <w:r w:rsidRPr="00514AB0">
        <w:rPr>
          <w:rFonts w:eastAsia="TimesNewRomanPSMT" w:cs="Times New Roman"/>
          <w:b/>
          <w:szCs w:val="32"/>
        </w:rPr>
        <w:t>Режим атмосферного зволоження ґрунтів Волині в</w:t>
      </w:r>
      <w:r w:rsidR="00FD5914" w:rsidRPr="00514AB0">
        <w:rPr>
          <w:rFonts w:eastAsia="TimesNewRomanPSMT" w:cs="Times New Roman"/>
          <w:b/>
          <w:szCs w:val="32"/>
        </w:rPr>
        <w:t xml:space="preserve"> </w:t>
      </w:r>
      <w:r w:rsidRPr="00514AB0">
        <w:rPr>
          <w:rFonts w:eastAsia="TimesNewRomanPSMT" w:cs="Times New Roman"/>
          <w:b/>
          <w:szCs w:val="32"/>
        </w:rPr>
        <w:t xml:space="preserve">умовах сучасного клімату </w:t>
      </w:r>
    </w:p>
    <w:p w:rsidR="00624AF7" w:rsidRPr="00514AB0" w:rsidRDefault="00624AF7" w:rsidP="009C2631">
      <w:pPr>
        <w:autoSpaceDE w:val="0"/>
        <w:autoSpaceDN w:val="0"/>
        <w:adjustRightInd w:val="0"/>
        <w:rPr>
          <w:rFonts w:eastAsia="TimesNewRomanPSMT" w:cs="Times New Roman"/>
          <w:sz w:val="24"/>
        </w:rPr>
      </w:pPr>
    </w:p>
    <w:p w:rsidR="00FD5914" w:rsidRPr="00514AB0" w:rsidRDefault="00D370EE" w:rsidP="009C2631">
      <w:pPr>
        <w:autoSpaceDE w:val="0"/>
        <w:autoSpaceDN w:val="0"/>
        <w:adjustRightInd w:val="0"/>
        <w:rPr>
          <w:rFonts w:eastAsia="TimesNewRomanPSMT" w:cs="Times New Roman"/>
          <w:b/>
          <w:i/>
          <w:sz w:val="22"/>
        </w:rPr>
      </w:pPr>
      <w:r w:rsidRPr="00514AB0">
        <w:rPr>
          <w:rFonts w:eastAsia="TimesNewRomanPSMT" w:cs="Times New Roman"/>
          <w:b/>
          <w:i/>
          <w:sz w:val="24"/>
        </w:rPr>
        <w:t>В</w:t>
      </w:r>
      <w:r w:rsidR="00FD5914" w:rsidRPr="00514AB0">
        <w:rPr>
          <w:rFonts w:eastAsia="TimesNewRomanPSMT" w:cs="Times New Roman"/>
          <w:b/>
          <w:i/>
          <w:sz w:val="24"/>
        </w:rPr>
        <w:t>алентина Тригуб</w:t>
      </w:r>
    </w:p>
    <w:p w:rsidR="00FD5914" w:rsidRPr="00514AB0" w:rsidRDefault="00FD5914" w:rsidP="00FD5914">
      <w:pPr>
        <w:jc w:val="both"/>
        <w:rPr>
          <w:i/>
          <w:sz w:val="22"/>
          <w:szCs w:val="24"/>
        </w:rPr>
      </w:pPr>
      <w:r w:rsidRPr="00514AB0">
        <w:rPr>
          <w:i/>
          <w:sz w:val="22"/>
          <w:szCs w:val="24"/>
        </w:rPr>
        <w:t>Одеський національний університет імені І. І. Мечникова</w:t>
      </w:r>
    </w:p>
    <w:p w:rsidR="00D83FAD" w:rsidRPr="00514AB0" w:rsidRDefault="00FD5914" w:rsidP="00FD5914">
      <w:pPr>
        <w:autoSpaceDE w:val="0"/>
        <w:autoSpaceDN w:val="0"/>
        <w:adjustRightInd w:val="0"/>
        <w:rPr>
          <w:rFonts w:eastAsia="TimesNewRomanPSMT" w:cs="Times New Roman"/>
          <w:b/>
          <w:szCs w:val="32"/>
        </w:rPr>
      </w:pPr>
      <w:r w:rsidRPr="00514AB0">
        <w:rPr>
          <w:rFonts w:eastAsia="TimesNewRomanPSMT" w:cs="Times New Roman"/>
          <w:b/>
          <w:szCs w:val="32"/>
        </w:rPr>
        <w:t xml:space="preserve">Фтор в природних водах Одещини: медико-географічний аналіз </w:t>
      </w:r>
    </w:p>
    <w:p w:rsidR="00D83FAD" w:rsidRPr="00514AB0" w:rsidRDefault="00D83FAD" w:rsidP="00FD5914">
      <w:pPr>
        <w:autoSpaceDE w:val="0"/>
        <w:autoSpaceDN w:val="0"/>
        <w:adjustRightInd w:val="0"/>
        <w:rPr>
          <w:rFonts w:eastAsia="TimesNewRomanPSMT" w:cs="Times New Roman"/>
          <w:sz w:val="24"/>
        </w:rPr>
      </w:pPr>
    </w:p>
    <w:p w:rsidR="00FD5914" w:rsidRPr="00514AB0" w:rsidRDefault="00FD5914" w:rsidP="00FD5914">
      <w:pPr>
        <w:autoSpaceDE w:val="0"/>
        <w:autoSpaceDN w:val="0"/>
        <w:adjustRightInd w:val="0"/>
        <w:rPr>
          <w:rFonts w:eastAsia="TimesNewRomanPSMT" w:cs="Times New Roman"/>
          <w:b/>
          <w:i/>
          <w:sz w:val="24"/>
        </w:rPr>
      </w:pPr>
      <w:r w:rsidRPr="00514AB0">
        <w:rPr>
          <w:rFonts w:eastAsia="TimesNewRomanPSMT" w:cs="Times New Roman"/>
          <w:b/>
          <w:i/>
          <w:sz w:val="24"/>
        </w:rPr>
        <w:t>Валентина Тригуб, Ярослав Біланчин, Наталія Попельницька</w:t>
      </w:r>
    </w:p>
    <w:p w:rsidR="00FD5914" w:rsidRPr="00514AB0" w:rsidRDefault="00FD5914" w:rsidP="00FD5914">
      <w:pPr>
        <w:jc w:val="both"/>
        <w:rPr>
          <w:i/>
          <w:sz w:val="22"/>
          <w:szCs w:val="24"/>
        </w:rPr>
      </w:pPr>
      <w:r w:rsidRPr="00514AB0">
        <w:rPr>
          <w:i/>
          <w:sz w:val="22"/>
          <w:szCs w:val="24"/>
        </w:rPr>
        <w:t>Одеський національний університет імені І. І. Мечникова</w:t>
      </w:r>
    </w:p>
    <w:p w:rsidR="00FD5914" w:rsidRPr="00514AB0" w:rsidRDefault="00FD5914" w:rsidP="009C2631">
      <w:pPr>
        <w:autoSpaceDE w:val="0"/>
        <w:autoSpaceDN w:val="0"/>
        <w:adjustRightInd w:val="0"/>
        <w:rPr>
          <w:rFonts w:eastAsia="TimesNewRomanPSMT" w:cs="Times New Roman"/>
          <w:b/>
          <w:szCs w:val="32"/>
        </w:rPr>
      </w:pPr>
      <w:r w:rsidRPr="00514AB0">
        <w:rPr>
          <w:rFonts w:eastAsia="TimesNewRomanPSMT" w:cs="Times New Roman"/>
          <w:b/>
          <w:szCs w:val="32"/>
        </w:rPr>
        <w:t>Ґрунтознавство в Одеському</w:t>
      </w:r>
      <w:r w:rsidR="00565597" w:rsidRPr="00514AB0">
        <w:rPr>
          <w:rFonts w:eastAsia="TimesNewRomanPSMT" w:cs="Times New Roman"/>
          <w:b/>
          <w:szCs w:val="32"/>
        </w:rPr>
        <w:t xml:space="preserve"> університеті</w:t>
      </w:r>
      <w:r w:rsidR="00624AF7" w:rsidRPr="00514AB0">
        <w:rPr>
          <w:rFonts w:eastAsia="TimesNewRomanPSMT" w:cs="Times New Roman"/>
          <w:b/>
          <w:szCs w:val="32"/>
        </w:rPr>
        <w:t xml:space="preserve">: від зародження </w:t>
      </w:r>
      <w:r w:rsidRPr="00514AB0">
        <w:rPr>
          <w:rFonts w:eastAsia="TimesNewRomanPSMT" w:cs="Times New Roman"/>
          <w:b/>
          <w:szCs w:val="32"/>
        </w:rPr>
        <w:t xml:space="preserve">до сьогодення </w:t>
      </w:r>
    </w:p>
    <w:p w:rsidR="00FD5914" w:rsidRPr="00514AB0" w:rsidRDefault="00FD5914" w:rsidP="009C2631">
      <w:pPr>
        <w:autoSpaceDE w:val="0"/>
        <w:autoSpaceDN w:val="0"/>
        <w:adjustRightInd w:val="0"/>
        <w:rPr>
          <w:rFonts w:eastAsia="TimesNewRomanPSMT" w:cs="Times New Roman"/>
          <w:sz w:val="24"/>
        </w:rPr>
      </w:pPr>
    </w:p>
    <w:p w:rsidR="00FD5914" w:rsidRPr="00514AB0" w:rsidRDefault="00FD5914" w:rsidP="00514AB0">
      <w:pPr>
        <w:tabs>
          <w:tab w:val="left" w:pos="5626"/>
        </w:tabs>
        <w:autoSpaceDE w:val="0"/>
        <w:autoSpaceDN w:val="0"/>
        <w:adjustRightInd w:val="0"/>
        <w:rPr>
          <w:rFonts w:eastAsia="TimesNewRomanPSMT" w:cs="Times New Roman"/>
          <w:b/>
          <w:i/>
          <w:sz w:val="22"/>
        </w:rPr>
      </w:pPr>
      <w:r w:rsidRPr="00514AB0">
        <w:rPr>
          <w:rFonts w:eastAsia="TimesNewRomanPSMT" w:cs="Times New Roman"/>
          <w:b/>
          <w:i/>
          <w:sz w:val="24"/>
        </w:rPr>
        <w:t xml:space="preserve">Юлія Чикайло, Іван Волошин </w:t>
      </w:r>
      <w:r w:rsidR="00514AB0" w:rsidRPr="00514AB0">
        <w:rPr>
          <w:rFonts w:eastAsia="TimesNewRomanPSMT" w:cs="Times New Roman"/>
          <w:b/>
          <w:i/>
          <w:sz w:val="22"/>
        </w:rPr>
        <w:tab/>
      </w:r>
    </w:p>
    <w:p w:rsidR="00FD5914" w:rsidRPr="00A01ABA" w:rsidRDefault="00FD5914" w:rsidP="00FD5914">
      <w:pPr>
        <w:autoSpaceDE w:val="0"/>
        <w:autoSpaceDN w:val="0"/>
        <w:adjustRightInd w:val="0"/>
        <w:rPr>
          <w:rFonts w:ascii="TimesNewRomanPS-ItalicMT" w:eastAsia="TimesNewRomanPSMT" w:hAnsi="TimesNewRomanPS-ItalicMT" w:cs="TimesNewRomanPS-ItalicMT"/>
          <w:i/>
          <w:iCs/>
          <w:sz w:val="24"/>
          <w:szCs w:val="24"/>
        </w:rPr>
      </w:pPr>
      <w:r w:rsidRPr="00514AB0">
        <w:rPr>
          <w:rFonts w:ascii="TimesNewRomanPS-ItalicMT" w:eastAsia="TimesNewRomanPSMT" w:hAnsi="TimesNewRomanPS-ItalicMT" w:cs="TimesNewRomanPS-ItalicMT"/>
          <w:i/>
          <w:iCs/>
          <w:sz w:val="22"/>
          <w:szCs w:val="24"/>
        </w:rPr>
        <w:t>Львівський державний університет фізичної культури</w:t>
      </w:r>
    </w:p>
    <w:p w:rsidR="00FD5914" w:rsidRPr="00514AB0" w:rsidRDefault="00FD5914" w:rsidP="009C2631">
      <w:pPr>
        <w:autoSpaceDE w:val="0"/>
        <w:autoSpaceDN w:val="0"/>
        <w:adjustRightInd w:val="0"/>
        <w:rPr>
          <w:rFonts w:eastAsia="TimesNewRomanPSMT" w:cs="Times New Roman"/>
          <w:b/>
          <w:szCs w:val="32"/>
        </w:rPr>
      </w:pPr>
      <w:r w:rsidRPr="00514AB0">
        <w:rPr>
          <w:rFonts w:eastAsia="TimesNewRomanPSMT" w:cs="Times New Roman"/>
          <w:b/>
          <w:szCs w:val="32"/>
        </w:rPr>
        <w:t>Дефляційні ґрунти та техногенні полютанти у межах при магістральних смуг автодороги Львів–Краковець</w:t>
      </w:r>
    </w:p>
    <w:p w:rsidR="00FD5914" w:rsidRPr="00514AB0" w:rsidRDefault="00FD5914" w:rsidP="009C2631">
      <w:pPr>
        <w:autoSpaceDE w:val="0"/>
        <w:autoSpaceDN w:val="0"/>
        <w:adjustRightInd w:val="0"/>
        <w:rPr>
          <w:rFonts w:eastAsia="TimesNewRomanPSMT" w:cs="Times New Roman"/>
          <w:sz w:val="24"/>
        </w:rPr>
      </w:pPr>
    </w:p>
    <w:p w:rsidR="00FD5914" w:rsidRPr="00514AB0" w:rsidRDefault="00131DD4" w:rsidP="009C2631">
      <w:pPr>
        <w:autoSpaceDE w:val="0"/>
        <w:autoSpaceDN w:val="0"/>
        <w:adjustRightInd w:val="0"/>
        <w:rPr>
          <w:rFonts w:eastAsia="TimesNewRomanPSMT" w:cs="Times New Roman"/>
          <w:b/>
          <w:i/>
          <w:sz w:val="24"/>
          <w:vertAlign w:val="superscript"/>
        </w:rPr>
      </w:pPr>
      <w:r w:rsidRPr="00514AB0">
        <w:rPr>
          <w:rFonts w:eastAsia="TimesNewRomanPSMT" w:cs="Times New Roman"/>
          <w:b/>
          <w:i/>
          <w:sz w:val="24"/>
        </w:rPr>
        <w:lastRenderedPageBreak/>
        <w:t>Ірина Шпаківська</w:t>
      </w:r>
      <w:r w:rsidRPr="00514AB0">
        <w:rPr>
          <w:rFonts w:eastAsia="TimesNewRomanPSMT" w:cs="Times New Roman"/>
          <w:b/>
          <w:i/>
          <w:sz w:val="24"/>
          <w:vertAlign w:val="superscript"/>
        </w:rPr>
        <w:t>1</w:t>
      </w:r>
      <w:r w:rsidRPr="00514AB0">
        <w:rPr>
          <w:rFonts w:eastAsia="TimesNewRomanPSMT" w:cs="Times New Roman"/>
          <w:b/>
          <w:i/>
          <w:sz w:val="24"/>
        </w:rPr>
        <w:t>, Іванна Сторожук</w:t>
      </w:r>
      <w:r w:rsidRPr="00514AB0">
        <w:rPr>
          <w:rFonts w:eastAsia="TimesNewRomanPSMT" w:cs="Times New Roman"/>
          <w:b/>
          <w:i/>
          <w:sz w:val="24"/>
          <w:vertAlign w:val="superscript"/>
        </w:rPr>
        <w:t>2</w:t>
      </w:r>
    </w:p>
    <w:p w:rsidR="00FD5914" w:rsidRPr="00514AB0" w:rsidRDefault="00131DD4" w:rsidP="009C2631">
      <w:pPr>
        <w:autoSpaceDE w:val="0"/>
        <w:autoSpaceDN w:val="0"/>
        <w:adjustRightInd w:val="0"/>
        <w:rPr>
          <w:rFonts w:eastAsia="TimesNewRomanPSMT" w:cs="Times New Roman"/>
          <w:sz w:val="22"/>
          <w:szCs w:val="24"/>
        </w:rPr>
      </w:pPr>
      <w:r w:rsidRPr="00514AB0">
        <w:rPr>
          <w:rFonts w:eastAsia="TimesNewRomanPSMT" w:cs="Times New Roman"/>
          <w:sz w:val="22"/>
          <w:szCs w:val="24"/>
          <w:vertAlign w:val="superscript"/>
        </w:rPr>
        <w:t>1</w:t>
      </w:r>
      <w:r w:rsidRPr="00514AB0">
        <w:rPr>
          <w:rFonts w:eastAsia="TimesNewRomanPSMT" w:cs="Times New Roman"/>
          <w:sz w:val="22"/>
          <w:szCs w:val="24"/>
        </w:rPr>
        <w:t>Інститут екології Карпат НАН України</w:t>
      </w:r>
    </w:p>
    <w:p w:rsidR="00131DD4" w:rsidRPr="00514AB0" w:rsidRDefault="00131DD4" w:rsidP="009C2631">
      <w:pPr>
        <w:autoSpaceDE w:val="0"/>
        <w:autoSpaceDN w:val="0"/>
        <w:adjustRightInd w:val="0"/>
        <w:rPr>
          <w:rFonts w:eastAsia="TimesNewRomanPSMT" w:cs="Times New Roman"/>
          <w:sz w:val="20"/>
          <w:szCs w:val="24"/>
        </w:rPr>
      </w:pPr>
      <w:r w:rsidRPr="00514AB0">
        <w:rPr>
          <w:rFonts w:eastAsia="TimesNewRomanPSMT" w:cs="Times New Roman"/>
          <w:sz w:val="22"/>
          <w:szCs w:val="24"/>
          <w:vertAlign w:val="superscript"/>
        </w:rPr>
        <w:t>2</w:t>
      </w:r>
      <w:r w:rsidRPr="00514AB0">
        <w:rPr>
          <w:rFonts w:eastAsia="TimesNewRomanPSMT" w:cs="Times New Roman"/>
          <w:sz w:val="22"/>
          <w:szCs w:val="24"/>
        </w:rPr>
        <w:t>Департамент екології та природних ресурсів Львівської облдержадміністрації</w:t>
      </w:r>
    </w:p>
    <w:p w:rsidR="00131DD4" w:rsidRPr="00514AB0" w:rsidRDefault="00131DD4" w:rsidP="009C2631">
      <w:pPr>
        <w:autoSpaceDE w:val="0"/>
        <w:autoSpaceDN w:val="0"/>
        <w:adjustRightInd w:val="0"/>
        <w:rPr>
          <w:rFonts w:eastAsia="TimesNewRomanPSMT" w:cs="Times New Roman"/>
          <w:b/>
          <w:szCs w:val="32"/>
        </w:rPr>
      </w:pPr>
      <w:r w:rsidRPr="00514AB0">
        <w:rPr>
          <w:rFonts w:eastAsia="TimesNewRomanPSMT" w:cs="Times New Roman"/>
          <w:b/>
          <w:szCs w:val="32"/>
        </w:rPr>
        <w:t>Зміна властивостей ґрунтів у процесі спонтанної сильватизації колишніх орних земель на території Верхньодністровських Бескидів (Українські Карпати)</w:t>
      </w:r>
    </w:p>
    <w:p w:rsidR="00131DD4" w:rsidRPr="00514AB0" w:rsidRDefault="00131DD4" w:rsidP="009C2631">
      <w:pPr>
        <w:autoSpaceDE w:val="0"/>
        <w:autoSpaceDN w:val="0"/>
        <w:adjustRightInd w:val="0"/>
        <w:rPr>
          <w:rFonts w:eastAsia="TimesNewRomanPSMT" w:cs="Times New Roman"/>
          <w:sz w:val="24"/>
        </w:rPr>
      </w:pPr>
    </w:p>
    <w:p w:rsidR="00131DD4" w:rsidRPr="00514AB0" w:rsidRDefault="00131DD4" w:rsidP="009C2631">
      <w:pPr>
        <w:autoSpaceDE w:val="0"/>
        <w:autoSpaceDN w:val="0"/>
        <w:adjustRightInd w:val="0"/>
        <w:rPr>
          <w:rFonts w:eastAsia="TimesNewRomanPSMT" w:cs="Times New Roman"/>
          <w:b/>
          <w:i/>
          <w:sz w:val="22"/>
        </w:rPr>
      </w:pPr>
      <w:r w:rsidRPr="00514AB0">
        <w:rPr>
          <w:rFonts w:eastAsia="TimesNewRomanPSMT" w:cs="Times New Roman"/>
          <w:b/>
          <w:i/>
          <w:sz w:val="24"/>
          <w:lang w:val="en-GB"/>
        </w:rPr>
        <w:t>Taras</w:t>
      </w:r>
      <w:r w:rsidRPr="00514AB0">
        <w:rPr>
          <w:rFonts w:eastAsia="TimesNewRomanPSMT" w:cs="Times New Roman"/>
          <w:b/>
          <w:i/>
          <w:sz w:val="24"/>
        </w:rPr>
        <w:t xml:space="preserve"> </w:t>
      </w:r>
      <w:r w:rsidRPr="00514AB0">
        <w:rPr>
          <w:rFonts w:eastAsia="TimesNewRomanPSMT" w:cs="Times New Roman"/>
          <w:b/>
          <w:i/>
          <w:sz w:val="24"/>
          <w:lang w:val="en-GB"/>
        </w:rPr>
        <w:t>Yamelynets</w:t>
      </w:r>
      <w:r w:rsidRPr="00514AB0">
        <w:rPr>
          <w:rFonts w:eastAsia="TimesNewRomanPSMT" w:cs="Times New Roman"/>
          <w:b/>
          <w:i/>
          <w:sz w:val="24"/>
        </w:rPr>
        <w:t xml:space="preserve">. </w:t>
      </w:r>
      <w:r w:rsidRPr="00514AB0">
        <w:rPr>
          <w:rFonts w:eastAsia="TimesNewRomanPSMT" w:cs="Times New Roman"/>
          <w:b/>
          <w:i/>
          <w:sz w:val="24"/>
          <w:lang w:val="en-GB"/>
        </w:rPr>
        <w:t>Mykola</w:t>
      </w:r>
      <w:r w:rsidRPr="00514AB0">
        <w:rPr>
          <w:rFonts w:eastAsia="TimesNewRomanPSMT" w:cs="Times New Roman"/>
          <w:b/>
          <w:i/>
          <w:sz w:val="24"/>
        </w:rPr>
        <w:t xml:space="preserve"> </w:t>
      </w:r>
      <w:r w:rsidRPr="00514AB0">
        <w:rPr>
          <w:rFonts w:eastAsia="TimesNewRomanPSMT" w:cs="Times New Roman"/>
          <w:b/>
          <w:i/>
          <w:sz w:val="24"/>
          <w:lang w:val="en-GB"/>
        </w:rPr>
        <w:t>Fedotikov</w:t>
      </w:r>
    </w:p>
    <w:p w:rsidR="00131DD4" w:rsidRPr="00514AB0" w:rsidRDefault="00131DD4" w:rsidP="009C2631">
      <w:pPr>
        <w:autoSpaceDE w:val="0"/>
        <w:autoSpaceDN w:val="0"/>
        <w:adjustRightInd w:val="0"/>
        <w:rPr>
          <w:i/>
          <w:sz w:val="22"/>
          <w:szCs w:val="24"/>
        </w:rPr>
      </w:pPr>
      <w:r w:rsidRPr="00514AB0">
        <w:rPr>
          <w:i/>
          <w:sz w:val="22"/>
          <w:szCs w:val="24"/>
        </w:rPr>
        <w:t>Львівський національний університет імені Івана Франка</w:t>
      </w:r>
    </w:p>
    <w:p w:rsidR="00131DD4" w:rsidRPr="00514AB0" w:rsidRDefault="00131DD4" w:rsidP="009C2631">
      <w:pPr>
        <w:autoSpaceDE w:val="0"/>
        <w:autoSpaceDN w:val="0"/>
        <w:adjustRightInd w:val="0"/>
        <w:rPr>
          <w:rFonts w:eastAsia="TimesNewRomanPSMT" w:cs="Times New Roman"/>
          <w:b/>
          <w:szCs w:val="32"/>
          <w:lang w:val="en-GB"/>
        </w:rPr>
      </w:pPr>
      <w:r w:rsidRPr="00514AB0">
        <w:rPr>
          <w:rFonts w:eastAsia="TimesNewRomanPSMT" w:cs="Times New Roman"/>
          <w:b/>
          <w:szCs w:val="32"/>
          <w:lang w:val="en-GB"/>
        </w:rPr>
        <w:t xml:space="preserve">The </w:t>
      </w:r>
      <w:r w:rsidR="00890ED2" w:rsidRPr="00514AB0">
        <w:rPr>
          <w:rFonts w:eastAsia="TimesNewRomanPSMT" w:cs="Times New Roman"/>
          <w:b/>
          <w:szCs w:val="32"/>
          <w:lang w:val="en-GB"/>
        </w:rPr>
        <w:t>s</w:t>
      </w:r>
      <w:r w:rsidRPr="00514AB0">
        <w:rPr>
          <w:rFonts w:eastAsia="TimesNewRomanPSMT" w:cs="Times New Roman"/>
          <w:b/>
          <w:szCs w:val="32"/>
          <w:lang w:val="en-GB"/>
        </w:rPr>
        <w:t xml:space="preserve">oil cover structure and elementary </w:t>
      </w:r>
      <w:r w:rsidR="00890ED2" w:rsidRPr="00514AB0">
        <w:rPr>
          <w:rFonts w:eastAsia="TimesNewRomanPSMT" w:cs="Times New Roman"/>
          <w:b/>
          <w:szCs w:val="32"/>
          <w:lang w:val="en-GB"/>
        </w:rPr>
        <w:t>soil areas of the Opillia</w:t>
      </w:r>
    </w:p>
    <w:p w:rsidR="00890ED2" w:rsidRPr="00514AB0" w:rsidRDefault="00890ED2" w:rsidP="009C2631">
      <w:pPr>
        <w:autoSpaceDE w:val="0"/>
        <w:autoSpaceDN w:val="0"/>
        <w:adjustRightInd w:val="0"/>
        <w:rPr>
          <w:rFonts w:eastAsia="TimesNewRomanPSMT" w:cs="Times New Roman"/>
          <w:sz w:val="24"/>
          <w:lang w:val="en-GB"/>
        </w:rPr>
      </w:pPr>
    </w:p>
    <w:p w:rsidR="00D04A68" w:rsidRPr="00514AB0" w:rsidRDefault="00D04A68" w:rsidP="00D04A68">
      <w:pPr>
        <w:autoSpaceDE w:val="0"/>
        <w:autoSpaceDN w:val="0"/>
        <w:adjustRightInd w:val="0"/>
        <w:rPr>
          <w:rFonts w:ascii="TimesNewRomanPS-ItalicMT" w:eastAsia="TimesNewRomanPSMT" w:hAnsi="TimesNewRomanPS-ItalicMT" w:cs="TimesNewRomanPS-ItalicMT"/>
          <w:b/>
          <w:i/>
          <w:iCs/>
          <w:sz w:val="24"/>
        </w:rPr>
      </w:pPr>
      <w:r w:rsidRPr="00514AB0">
        <w:rPr>
          <w:rFonts w:ascii="TimesNewRomanPS-ItalicMT" w:eastAsia="TimesNewRomanPSMT" w:hAnsi="TimesNewRomanPS-ItalicMT" w:cs="TimesNewRomanPS-ItalicMT"/>
          <w:b/>
          <w:i/>
          <w:iCs/>
          <w:sz w:val="26"/>
        </w:rPr>
        <w:t xml:space="preserve">Володимир Гаськевич, </w:t>
      </w:r>
      <w:r w:rsidRPr="00514AB0">
        <w:rPr>
          <w:rFonts w:ascii="TimesNewRomanPS-ItalicMT" w:hAnsi="TimesNewRomanPS-ItalicMT" w:cs="TimesNewRomanPS-ItalicMT"/>
          <w:b/>
          <w:i/>
          <w:iCs/>
          <w:sz w:val="26"/>
        </w:rPr>
        <w:t>Зіновій Паньків</w:t>
      </w:r>
    </w:p>
    <w:p w:rsidR="00D04A68" w:rsidRPr="00514AB0" w:rsidRDefault="00D04A68" w:rsidP="00D04A68">
      <w:pPr>
        <w:jc w:val="both"/>
        <w:rPr>
          <w:rFonts w:eastAsia="TimesNewRomanPSMT" w:cs="Times New Roman"/>
          <w:i/>
          <w:sz w:val="22"/>
          <w:szCs w:val="24"/>
        </w:rPr>
      </w:pPr>
      <w:r w:rsidRPr="00514AB0">
        <w:rPr>
          <w:i/>
          <w:sz w:val="22"/>
          <w:szCs w:val="24"/>
        </w:rPr>
        <w:t>Львівський національний університет імені Івана Франка</w:t>
      </w:r>
      <w:r w:rsidRPr="00514AB0">
        <w:rPr>
          <w:rFonts w:eastAsia="TimesNewRomanPSMT" w:cs="Times New Roman"/>
          <w:i/>
          <w:sz w:val="22"/>
          <w:szCs w:val="24"/>
        </w:rPr>
        <w:t xml:space="preserve"> </w:t>
      </w:r>
    </w:p>
    <w:p w:rsidR="00890ED2" w:rsidRPr="00514AB0" w:rsidRDefault="00D04A68" w:rsidP="009C2631">
      <w:pPr>
        <w:autoSpaceDE w:val="0"/>
        <w:autoSpaceDN w:val="0"/>
        <w:adjustRightInd w:val="0"/>
        <w:rPr>
          <w:rFonts w:eastAsia="TimesNewRomanPSMT" w:cs="Times New Roman"/>
          <w:b/>
          <w:szCs w:val="32"/>
        </w:rPr>
      </w:pPr>
      <w:r w:rsidRPr="00514AB0">
        <w:rPr>
          <w:rFonts w:eastAsia="TimesNewRomanPSMT" w:cs="Times New Roman"/>
          <w:b/>
          <w:szCs w:val="32"/>
        </w:rPr>
        <w:t>Степан Павлович Позняк – людина, вчений, менеджер</w:t>
      </w:r>
    </w:p>
    <w:sectPr w:rsidR="00890ED2" w:rsidRPr="00514AB0" w:rsidSect="006E50D0">
      <w:pgSz w:w="8419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oNotTrackMoves/>
  <w:defaultTabStop w:val="708"/>
  <w:hyphenationZone w:val="425"/>
  <w:doNotHyphenateCaps/>
  <w:bookFoldPrinting/>
  <w:drawingGridHorizontalSpacing w:val="14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30F"/>
    <w:rsid w:val="000013BB"/>
    <w:rsid w:val="00001C92"/>
    <w:rsid w:val="000032EF"/>
    <w:rsid w:val="0000470C"/>
    <w:rsid w:val="00004AF9"/>
    <w:rsid w:val="000050B1"/>
    <w:rsid w:val="00005D49"/>
    <w:rsid w:val="0000703C"/>
    <w:rsid w:val="000070E2"/>
    <w:rsid w:val="000073EA"/>
    <w:rsid w:val="000122AD"/>
    <w:rsid w:val="00012A3B"/>
    <w:rsid w:val="0001521E"/>
    <w:rsid w:val="0001580A"/>
    <w:rsid w:val="00015AF1"/>
    <w:rsid w:val="00016888"/>
    <w:rsid w:val="0001786C"/>
    <w:rsid w:val="00020213"/>
    <w:rsid w:val="00020E3D"/>
    <w:rsid w:val="00020E69"/>
    <w:rsid w:val="000232D9"/>
    <w:rsid w:val="00023706"/>
    <w:rsid w:val="00025A49"/>
    <w:rsid w:val="00032F3A"/>
    <w:rsid w:val="000338DF"/>
    <w:rsid w:val="0003575A"/>
    <w:rsid w:val="00035D2F"/>
    <w:rsid w:val="00037237"/>
    <w:rsid w:val="00037A63"/>
    <w:rsid w:val="00037AEC"/>
    <w:rsid w:val="0004076B"/>
    <w:rsid w:val="0004104C"/>
    <w:rsid w:val="0004441C"/>
    <w:rsid w:val="0004579C"/>
    <w:rsid w:val="00046745"/>
    <w:rsid w:val="000517C6"/>
    <w:rsid w:val="00052410"/>
    <w:rsid w:val="00053B6F"/>
    <w:rsid w:val="000548D4"/>
    <w:rsid w:val="000550DD"/>
    <w:rsid w:val="000564F8"/>
    <w:rsid w:val="00056E37"/>
    <w:rsid w:val="000573AD"/>
    <w:rsid w:val="00057E53"/>
    <w:rsid w:val="000605EB"/>
    <w:rsid w:val="000615A4"/>
    <w:rsid w:val="00061F7F"/>
    <w:rsid w:val="000622E5"/>
    <w:rsid w:val="00064EAD"/>
    <w:rsid w:val="0006690F"/>
    <w:rsid w:val="00067D9D"/>
    <w:rsid w:val="00070169"/>
    <w:rsid w:val="000707D2"/>
    <w:rsid w:val="00071780"/>
    <w:rsid w:val="00080FC5"/>
    <w:rsid w:val="000823CD"/>
    <w:rsid w:val="00082412"/>
    <w:rsid w:val="0008322E"/>
    <w:rsid w:val="00090477"/>
    <w:rsid w:val="000942EC"/>
    <w:rsid w:val="00094E8A"/>
    <w:rsid w:val="000961C8"/>
    <w:rsid w:val="00096487"/>
    <w:rsid w:val="000A094C"/>
    <w:rsid w:val="000A1535"/>
    <w:rsid w:val="000A232A"/>
    <w:rsid w:val="000A2C76"/>
    <w:rsid w:val="000A3E05"/>
    <w:rsid w:val="000A5A24"/>
    <w:rsid w:val="000A5F4F"/>
    <w:rsid w:val="000A7B91"/>
    <w:rsid w:val="000B2BD4"/>
    <w:rsid w:val="000B330D"/>
    <w:rsid w:val="000B3B2C"/>
    <w:rsid w:val="000B3DAF"/>
    <w:rsid w:val="000B57E4"/>
    <w:rsid w:val="000B588F"/>
    <w:rsid w:val="000B6087"/>
    <w:rsid w:val="000B6665"/>
    <w:rsid w:val="000B7D7E"/>
    <w:rsid w:val="000C14F2"/>
    <w:rsid w:val="000C2CB6"/>
    <w:rsid w:val="000C4D2C"/>
    <w:rsid w:val="000C5CDE"/>
    <w:rsid w:val="000D080A"/>
    <w:rsid w:val="000D08CF"/>
    <w:rsid w:val="000D4EFF"/>
    <w:rsid w:val="000D6498"/>
    <w:rsid w:val="000E0F6E"/>
    <w:rsid w:val="000E260A"/>
    <w:rsid w:val="000E34D0"/>
    <w:rsid w:val="000E38B0"/>
    <w:rsid w:val="000E43E5"/>
    <w:rsid w:val="000E6E92"/>
    <w:rsid w:val="000E6ED8"/>
    <w:rsid w:val="000F1C8C"/>
    <w:rsid w:val="000F1F75"/>
    <w:rsid w:val="000F3342"/>
    <w:rsid w:val="000F4ECF"/>
    <w:rsid w:val="0010132C"/>
    <w:rsid w:val="0010403B"/>
    <w:rsid w:val="00104B0E"/>
    <w:rsid w:val="00104B48"/>
    <w:rsid w:val="00104B49"/>
    <w:rsid w:val="00104B4E"/>
    <w:rsid w:val="00107C40"/>
    <w:rsid w:val="00107E73"/>
    <w:rsid w:val="0011030A"/>
    <w:rsid w:val="00111B77"/>
    <w:rsid w:val="00112AE1"/>
    <w:rsid w:val="00115DDE"/>
    <w:rsid w:val="0011619C"/>
    <w:rsid w:val="00117681"/>
    <w:rsid w:val="00117727"/>
    <w:rsid w:val="0012164C"/>
    <w:rsid w:val="001230BE"/>
    <w:rsid w:val="001240EA"/>
    <w:rsid w:val="00124AD7"/>
    <w:rsid w:val="00125D89"/>
    <w:rsid w:val="00130AC7"/>
    <w:rsid w:val="00131859"/>
    <w:rsid w:val="00131DD4"/>
    <w:rsid w:val="00133029"/>
    <w:rsid w:val="00133386"/>
    <w:rsid w:val="0013782A"/>
    <w:rsid w:val="001402CC"/>
    <w:rsid w:val="0014133E"/>
    <w:rsid w:val="00141ABE"/>
    <w:rsid w:val="00141D5B"/>
    <w:rsid w:val="00141DE6"/>
    <w:rsid w:val="001435A4"/>
    <w:rsid w:val="001441C1"/>
    <w:rsid w:val="001448F9"/>
    <w:rsid w:val="00144F29"/>
    <w:rsid w:val="00146019"/>
    <w:rsid w:val="00147952"/>
    <w:rsid w:val="00153725"/>
    <w:rsid w:val="00157539"/>
    <w:rsid w:val="001616B9"/>
    <w:rsid w:val="0016315B"/>
    <w:rsid w:val="0016359B"/>
    <w:rsid w:val="00164C13"/>
    <w:rsid w:val="00165901"/>
    <w:rsid w:val="00166A5E"/>
    <w:rsid w:val="00173BB1"/>
    <w:rsid w:val="00175102"/>
    <w:rsid w:val="001762AB"/>
    <w:rsid w:val="001766AD"/>
    <w:rsid w:val="00176AF8"/>
    <w:rsid w:val="00176FE9"/>
    <w:rsid w:val="00181FFD"/>
    <w:rsid w:val="00182AFD"/>
    <w:rsid w:val="00184BD8"/>
    <w:rsid w:val="001873F6"/>
    <w:rsid w:val="00190418"/>
    <w:rsid w:val="00190A6D"/>
    <w:rsid w:val="00196829"/>
    <w:rsid w:val="00196CCF"/>
    <w:rsid w:val="0019732E"/>
    <w:rsid w:val="00197857"/>
    <w:rsid w:val="001A2231"/>
    <w:rsid w:val="001A2A12"/>
    <w:rsid w:val="001B1217"/>
    <w:rsid w:val="001B1CF4"/>
    <w:rsid w:val="001B3041"/>
    <w:rsid w:val="001B41DB"/>
    <w:rsid w:val="001B5BDE"/>
    <w:rsid w:val="001B64DB"/>
    <w:rsid w:val="001B6B81"/>
    <w:rsid w:val="001C05BE"/>
    <w:rsid w:val="001C0F2A"/>
    <w:rsid w:val="001C34E7"/>
    <w:rsid w:val="001C3ADB"/>
    <w:rsid w:val="001C3DC3"/>
    <w:rsid w:val="001C43D1"/>
    <w:rsid w:val="001C5592"/>
    <w:rsid w:val="001C57D6"/>
    <w:rsid w:val="001C5D92"/>
    <w:rsid w:val="001C63B9"/>
    <w:rsid w:val="001D0C03"/>
    <w:rsid w:val="001D0E85"/>
    <w:rsid w:val="001D1092"/>
    <w:rsid w:val="001D2C17"/>
    <w:rsid w:val="001D3A3E"/>
    <w:rsid w:val="001D5F85"/>
    <w:rsid w:val="001D61E7"/>
    <w:rsid w:val="001D702D"/>
    <w:rsid w:val="001E0D01"/>
    <w:rsid w:val="001E31CD"/>
    <w:rsid w:val="001E38E5"/>
    <w:rsid w:val="001E53D5"/>
    <w:rsid w:val="001E70A2"/>
    <w:rsid w:val="001F116E"/>
    <w:rsid w:val="001F44DA"/>
    <w:rsid w:val="001F5023"/>
    <w:rsid w:val="001F6B04"/>
    <w:rsid w:val="001F764A"/>
    <w:rsid w:val="00200375"/>
    <w:rsid w:val="0020254B"/>
    <w:rsid w:val="002036C0"/>
    <w:rsid w:val="00205366"/>
    <w:rsid w:val="00205577"/>
    <w:rsid w:val="002116F4"/>
    <w:rsid w:val="002165B2"/>
    <w:rsid w:val="00216774"/>
    <w:rsid w:val="00217474"/>
    <w:rsid w:val="002203CE"/>
    <w:rsid w:val="002209B5"/>
    <w:rsid w:val="0022674F"/>
    <w:rsid w:val="0023162C"/>
    <w:rsid w:val="002325F1"/>
    <w:rsid w:val="00233005"/>
    <w:rsid w:val="002348B5"/>
    <w:rsid w:val="0023519E"/>
    <w:rsid w:val="00235A96"/>
    <w:rsid w:val="00235D8E"/>
    <w:rsid w:val="00242D98"/>
    <w:rsid w:val="00244564"/>
    <w:rsid w:val="00244F36"/>
    <w:rsid w:val="00250C70"/>
    <w:rsid w:val="00250DFB"/>
    <w:rsid w:val="002528D2"/>
    <w:rsid w:val="002534AC"/>
    <w:rsid w:val="002541E7"/>
    <w:rsid w:val="0025503B"/>
    <w:rsid w:val="00257969"/>
    <w:rsid w:val="00257C3D"/>
    <w:rsid w:val="002601D0"/>
    <w:rsid w:val="002606C8"/>
    <w:rsid w:val="00261CE4"/>
    <w:rsid w:val="0026475A"/>
    <w:rsid w:val="0026797E"/>
    <w:rsid w:val="00271421"/>
    <w:rsid w:val="00274F76"/>
    <w:rsid w:val="00275AE3"/>
    <w:rsid w:val="0027682D"/>
    <w:rsid w:val="00283253"/>
    <w:rsid w:val="00284E5A"/>
    <w:rsid w:val="00285094"/>
    <w:rsid w:val="00287EA9"/>
    <w:rsid w:val="00290180"/>
    <w:rsid w:val="00292751"/>
    <w:rsid w:val="00293604"/>
    <w:rsid w:val="00295501"/>
    <w:rsid w:val="00296B5B"/>
    <w:rsid w:val="002A0F2E"/>
    <w:rsid w:val="002A232D"/>
    <w:rsid w:val="002A2699"/>
    <w:rsid w:val="002A2D5B"/>
    <w:rsid w:val="002A2EB5"/>
    <w:rsid w:val="002A361D"/>
    <w:rsid w:val="002A3D05"/>
    <w:rsid w:val="002A4112"/>
    <w:rsid w:val="002B0C8A"/>
    <w:rsid w:val="002B32E7"/>
    <w:rsid w:val="002B371C"/>
    <w:rsid w:val="002B4CC5"/>
    <w:rsid w:val="002B57A1"/>
    <w:rsid w:val="002B6454"/>
    <w:rsid w:val="002B74BD"/>
    <w:rsid w:val="002B7A81"/>
    <w:rsid w:val="002C07FE"/>
    <w:rsid w:val="002C0D4B"/>
    <w:rsid w:val="002C2709"/>
    <w:rsid w:val="002C3CCA"/>
    <w:rsid w:val="002C4DD8"/>
    <w:rsid w:val="002C56D9"/>
    <w:rsid w:val="002C6B4E"/>
    <w:rsid w:val="002D226B"/>
    <w:rsid w:val="002D2B73"/>
    <w:rsid w:val="002D317D"/>
    <w:rsid w:val="002D5953"/>
    <w:rsid w:val="002D659E"/>
    <w:rsid w:val="002D679E"/>
    <w:rsid w:val="002E1D79"/>
    <w:rsid w:val="002E4D86"/>
    <w:rsid w:val="002E737B"/>
    <w:rsid w:val="002F01CF"/>
    <w:rsid w:val="002F0AD4"/>
    <w:rsid w:val="002F1C9A"/>
    <w:rsid w:val="002F3141"/>
    <w:rsid w:val="002F3FF0"/>
    <w:rsid w:val="002F4DAF"/>
    <w:rsid w:val="002F537A"/>
    <w:rsid w:val="002F65E4"/>
    <w:rsid w:val="002F6CDF"/>
    <w:rsid w:val="00300458"/>
    <w:rsid w:val="003012E0"/>
    <w:rsid w:val="0030135F"/>
    <w:rsid w:val="00301C0B"/>
    <w:rsid w:val="0030202C"/>
    <w:rsid w:val="00303E21"/>
    <w:rsid w:val="00305501"/>
    <w:rsid w:val="00305630"/>
    <w:rsid w:val="00306053"/>
    <w:rsid w:val="0031006F"/>
    <w:rsid w:val="00312DAB"/>
    <w:rsid w:val="00314614"/>
    <w:rsid w:val="00314711"/>
    <w:rsid w:val="00314EFE"/>
    <w:rsid w:val="003153FE"/>
    <w:rsid w:val="00317184"/>
    <w:rsid w:val="0032149D"/>
    <w:rsid w:val="00323994"/>
    <w:rsid w:val="00330052"/>
    <w:rsid w:val="00331919"/>
    <w:rsid w:val="00331DBB"/>
    <w:rsid w:val="00331EB5"/>
    <w:rsid w:val="00332007"/>
    <w:rsid w:val="0033306B"/>
    <w:rsid w:val="0033401D"/>
    <w:rsid w:val="003422E4"/>
    <w:rsid w:val="003439DF"/>
    <w:rsid w:val="003444CF"/>
    <w:rsid w:val="00345261"/>
    <w:rsid w:val="00350749"/>
    <w:rsid w:val="0035102C"/>
    <w:rsid w:val="00355167"/>
    <w:rsid w:val="00355A2D"/>
    <w:rsid w:val="00355FB8"/>
    <w:rsid w:val="00356A87"/>
    <w:rsid w:val="00357608"/>
    <w:rsid w:val="003602DE"/>
    <w:rsid w:val="0036043C"/>
    <w:rsid w:val="00360AFB"/>
    <w:rsid w:val="00361390"/>
    <w:rsid w:val="0036625F"/>
    <w:rsid w:val="00367FF0"/>
    <w:rsid w:val="003703CD"/>
    <w:rsid w:val="0037116A"/>
    <w:rsid w:val="003712A4"/>
    <w:rsid w:val="00371FF3"/>
    <w:rsid w:val="00375D87"/>
    <w:rsid w:val="003778F3"/>
    <w:rsid w:val="00381C64"/>
    <w:rsid w:val="00381E73"/>
    <w:rsid w:val="00382339"/>
    <w:rsid w:val="003943A6"/>
    <w:rsid w:val="003944C1"/>
    <w:rsid w:val="00396FD5"/>
    <w:rsid w:val="00397369"/>
    <w:rsid w:val="00397FB8"/>
    <w:rsid w:val="003A1ED2"/>
    <w:rsid w:val="003A24B0"/>
    <w:rsid w:val="003A257A"/>
    <w:rsid w:val="003A2D9B"/>
    <w:rsid w:val="003A46BC"/>
    <w:rsid w:val="003A503B"/>
    <w:rsid w:val="003B2DC3"/>
    <w:rsid w:val="003B456D"/>
    <w:rsid w:val="003B5D46"/>
    <w:rsid w:val="003B730C"/>
    <w:rsid w:val="003C2067"/>
    <w:rsid w:val="003C3230"/>
    <w:rsid w:val="003C3F44"/>
    <w:rsid w:val="003C4A25"/>
    <w:rsid w:val="003C5479"/>
    <w:rsid w:val="003C5A15"/>
    <w:rsid w:val="003C5FC6"/>
    <w:rsid w:val="003C66E7"/>
    <w:rsid w:val="003C69F7"/>
    <w:rsid w:val="003C6F31"/>
    <w:rsid w:val="003C7276"/>
    <w:rsid w:val="003D1831"/>
    <w:rsid w:val="003D1A8C"/>
    <w:rsid w:val="003D2A56"/>
    <w:rsid w:val="003D2C52"/>
    <w:rsid w:val="003D4120"/>
    <w:rsid w:val="003D41C9"/>
    <w:rsid w:val="003D521E"/>
    <w:rsid w:val="003E2AA0"/>
    <w:rsid w:val="003E57AF"/>
    <w:rsid w:val="003E5B5F"/>
    <w:rsid w:val="003E5EF3"/>
    <w:rsid w:val="003E6362"/>
    <w:rsid w:val="003E6D0A"/>
    <w:rsid w:val="003E717F"/>
    <w:rsid w:val="003F232A"/>
    <w:rsid w:val="003F3DB0"/>
    <w:rsid w:val="003F7A72"/>
    <w:rsid w:val="00401359"/>
    <w:rsid w:val="00401753"/>
    <w:rsid w:val="00401EC0"/>
    <w:rsid w:val="004024D3"/>
    <w:rsid w:val="00403373"/>
    <w:rsid w:val="00404144"/>
    <w:rsid w:val="00412863"/>
    <w:rsid w:val="004143C5"/>
    <w:rsid w:val="00417356"/>
    <w:rsid w:val="00420DB3"/>
    <w:rsid w:val="004221FA"/>
    <w:rsid w:val="00423CB6"/>
    <w:rsid w:val="004268F7"/>
    <w:rsid w:val="00431162"/>
    <w:rsid w:val="00433B88"/>
    <w:rsid w:val="00433F8E"/>
    <w:rsid w:val="00436568"/>
    <w:rsid w:val="0043728A"/>
    <w:rsid w:val="00442AAC"/>
    <w:rsid w:val="00442EEC"/>
    <w:rsid w:val="00443E0B"/>
    <w:rsid w:val="00446C68"/>
    <w:rsid w:val="0044788C"/>
    <w:rsid w:val="00447E5F"/>
    <w:rsid w:val="00450385"/>
    <w:rsid w:val="00450DF1"/>
    <w:rsid w:val="004514B5"/>
    <w:rsid w:val="00453A68"/>
    <w:rsid w:val="00465107"/>
    <w:rsid w:val="004656A7"/>
    <w:rsid w:val="00467CE4"/>
    <w:rsid w:val="00470F69"/>
    <w:rsid w:val="00471627"/>
    <w:rsid w:val="00473224"/>
    <w:rsid w:val="00475966"/>
    <w:rsid w:val="00476955"/>
    <w:rsid w:val="00477485"/>
    <w:rsid w:val="00480B42"/>
    <w:rsid w:val="004834B8"/>
    <w:rsid w:val="00483E55"/>
    <w:rsid w:val="0048474E"/>
    <w:rsid w:val="00484F15"/>
    <w:rsid w:val="00486E32"/>
    <w:rsid w:val="004875E2"/>
    <w:rsid w:val="004878EA"/>
    <w:rsid w:val="00491331"/>
    <w:rsid w:val="00492C51"/>
    <w:rsid w:val="00492D38"/>
    <w:rsid w:val="00493C81"/>
    <w:rsid w:val="00495003"/>
    <w:rsid w:val="004958E3"/>
    <w:rsid w:val="0049638B"/>
    <w:rsid w:val="00496B26"/>
    <w:rsid w:val="004A4735"/>
    <w:rsid w:val="004A546F"/>
    <w:rsid w:val="004A70EB"/>
    <w:rsid w:val="004B0665"/>
    <w:rsid w:val="004B0E1D"/>
    <w:rsid w:val="004B146F"/>
    <w:rsid w:val="004B7578"/>
    <w:rsid w:val="004C13AA"/>
    <w:rsid w:val="004C3199"/>
    <w:rsid w:val="004C35B4"/>
    <w:rsid w:val="004C3624"/>
    <w:rsid w:val="004C5398"/>
    <w:rsid w:val="004C5675"/>
    <w:rsid w:val="004D3FCA"/>
    <w:rsid w:val="004D637F"/>
    <w:rsid w:val="004E110C"/>
    <w:rsid w:val="004E15DE"/>
    <w:rsid w:val="004E1A53"/>
    <w:rsid w:val="004E2470"/>
    <w:rsid w:val="004E42A8"/>
    <w:rsid w:val="004E4A2F"/>
    <w:rsid w:val="004E669C"/>
    <w:rsid w:val="004E67EA"/>
    <w:rsid w:val="004E69D6"/>
    <w:rsid w:val="004F0FA1"/>
    <w:rsid w:val="004F2B89"/>
    <w:rsid w:val="004F3605"/>
    <w:rsid w:val="004F424F"/>
    <w:rsid w:val="004F5534"/>
    <w:rsid w:val="004F7C4A"/>
    <w:rsid w:val="0050088D"/>
    <w:rsid w:val="00501240"/>
    <w:rsid w:val="00502BF1"/>
    <w:rsid w:val="005036CB"/>
    <w:rsid w:val="0050478B"/>
    <w:rsid w:val="0050482A"/>
    <w:rsid w:val="0050717C"/>
    <w:rsid w:val="0050766A"/>
    <w:rsid w:val="0051287C"/>
    <w:rsid w:val="00514AB0"/>
    <w:rsid w:val="005153D2"/>
    <w:rsid w:val="0051540A"/>
    <w:rsid w:val="00516619"/>
    <w:rsid w:val="00516F3E"/>
    <w:rsid w:val="00517A05"/>
    <w:rsid w:val="005208F8"/>
    <w:rsid w:val="00523A2F"/>
    <w:rsid w:val="00524423"/>
    <w:rsid w:val="00524C40"/>
    <w:rsid w:val="00525410"/>
    <w:rsid w:val="0052660B"/>
    <w:rsid w:val="0052763D"/>
    <w:rsid w:val="005326CE"/>
    <w:rsid w:val="00536E88"/>
    <w:rsid w:val="00540626"/>
    <w:rsid w:val="0054262D"/>
    <w:rsid w:val="00542BBB"/>
    <w:rsid w:val="00542D06"/>
    <w:rsid w:val="00545C97"/>
    <w:rsid w:val="005477FE"/>
    <w:rsid w:val="00553E18"/>
    <w:rsid w:val="00557AFC"/>
    <w:rsid w:val="00561ABE"/>
    <w:rsid w:val="00562B82"/>
    <w:rsid w:val="0056326D"/>
    <w:rsid w:val="00565597"/>
    <w:rsid w:val="00570DB0"/>
    <w:rsid w:val="005712B4"/>
    <w:rsid w:val="00571638"/>
    <w:rsid w:val="005721AC"/>
    <w:rsid w:val="00572C22"/>
    <w:rsid w:val="00573639"/>
    <w:rsid w:val="005745E1"/>
    <w:rsid w:val="00577879"/>
    <w:rsid w:val="00577D69"/>
    <w:rsid w:val="00580A04"/>
    <w:rsid w:val="00581932"/>
    <w:rsid w:val="00582A02"/>
    <w:rsid w:val="005846E0"/>
    <w:rsid w:val="00585010"/>
    <w:rsid w:val="00585751"/>
    <w:rsid w:val="00586F13"/>
    <w:rsid w:val="00587C88"/>
    <w:rsid w:val="00591C55"/>
    <w:rsid w:val="005967BE"/>
    <w:rsid w:val="00597211"/>
    <w:rsid w:val="00597D89"/>
    <w:rsid w:val="005A1155"/>
    <w:rsid w:val="005A3768"/>
    <w:rsid w:val="005A3B5D"/>
    <w:rsid w:val="005A6ED4"/>
    <w:rsid w:val="005B1BE0"/>
    <w:rsid w:val="005B2180"/>
    <w:rsid w:val="005B5FD4"/>
    <w:rsid w:val="005C00A2"/>
    <w:rsid w:val="005C1EDB"/>
    <w:rsid w:val="005C2671"/>
    <w:rsid w:val="005C2D8F"/>
    <w:rsid w:val="005C348C"/>
    <w:rsid w:val="005C3CB2"/>
    <w:rsid w:val="005C65DB"/>
    <w:rsid w:val="005D1DF9"/>
    <w:rsid w:val="005D24EC"/>
    <w:rsid w:val="005D2FA2"/>
    <w:rsid w:val="005D3CFC"/>
    <w:rsid w:val="005D5635"/>
    <w:rsid w:val="005D5965"/>
    <w:rsid w:val="005D597B"/>
    <w:rsid w:val="005D6580"/>
    <w:rsid w:val="005D7CFF"/>
    <w:rsid w:val="005E33AB"/>
    <w:rsid w:val="005E3838"/>
    <w:rsid w:val="005E5DF1"/>
    <w:rsid w:val="005E7D2A"/>
    <w:rsid w:val="005F0BDC"/>
    <w:rsid w:val="005F244A"/>
    <w:rsid w:val="005F2C7E"/>
    <w:rsid w:val="005F50C3"/>
    <w:rsid w:val="00600D18"/>
    <w:rsid w:val="00601219"/>
    <w:rsid w:val="00602E4D"/>
    <w:rsid w:val="006038FD"/>
    <w:rsid w:val="00603CD8"/>
    <w:rsid w:val="00603F93"/>
    <w:rsid w:val="00605CD3"/>
    <w:rsid w:val="006076BB"/>
    <w:rsid w:val="0061118F"/>
    <w:rsid w:val="00614804"/>
    <w:rsid w:val="00622422"/>
    <w:rsid w:val="00624AF7"/>
    <w:rsid w:val="006263B1"/>
    <w:rsid w:val="00631528"/>
    <w:rsid w:val="00635CF4"/>
    <w:rsid w:val="0064289A"/>
    <w:rsid w:val="00643602"/>
    <w:rsid w:val="00643968"/>
    <w:rsid w:val="00645A2B"/>
    <w:rsid w:val="0065317F"/>
    <w:rsid w:val="00654D14"/>
    <w:rsid w:val="0066166B"/>
    <w:rsid w:val="0066232D"/>
    <w:rsid w:val="00663A9B"/>
    <w:rsid w:val="00663BDC"/>
    <w:rsid w:val="00663C8E"/>
    <w:rsid w:val="0066521A"/>
    <w:rsid w:val="00665F77"/>
    <w:rsid w:val="00667B7B"/>
    <w:rsid w:val="006709AF"/>
    <w:rsid w:val="006714A0"/>
    <w:rsid w:val="00671EC4"/>
    <w:rsid w:val="00672F4C"/>
    <w:rsid w:val="00674BA6"/>
    <w:rsid w:val="006762FC"/>
    <w:rsid w:val="006768F5"/>
    <w:rsid w:val="00676A95"/>
    <w:rsid w:val="00682F74"/>
    <w:rsid w:val="00684C88"/>
    <w:rsid w:val="006857A7"/>
    <w:rsid w:val="006869D1"/>
    <w:rsid w:val="00686D09"/>
    <w:rsid w:val="0068758D"/>
    <w:rsid w:val="006878B3"/>
    <w:rsid w:val="00691B1C"/>
    <w:rsid w:val="00692AB7"/>
    <w:rsid w:val="00693ECF"/>
    <w:rsid w:val="006948C6"/>
    <w:rsid w:val="00695569"/>
    <w:rsid w:val="00695A2B"/>
    <w:rsid w:val="0069619D"/>
    <w:rsid w:val="0069641B"/>
    <w:rsid w:val="00696D73"/>
    <w:rsid w:val="00697F20"/>
    <w:rsid w:val="006A2E5B"/>
    <w:rsid w:val="006A453A"/>
    <w:rsid w:val="006A66C4"/>
    <w:rsid w:val="006B03E7"/>
    <w:rsid w:val="006B0B4F"/>
    <w:rsid w:val="006B2B61"/>
    <w:rsid w:val="006B41B8"/>
    <w:rsid w:val="006B65B6"/>
    <w:rsid w:val="006B7201"/>
    <w:rsid w:val="006C011D"/>
    <w:rsid w:val="006C03A9"/>
    <w:rsid w:val="006C0AD8"/>
    <w:rsid w:val="006C2A96"/>
    <w:rsid w:val="006C3222"/>
    <w:rsid w:val="006C34AB"/>
    <w:rsid w:val="006C4E4F"/>
    <w:rsid w:val="006D3BD3"/>
    <w:rsid w:val="006D5C0B"/>
    <w:rsid w:val="006D698F"/>
    <w:rsid w:val="006E066B"/>
    <w:rsid w:val="006E0B8B"/>
    <w:rsid w:val="006E0F39"/>
    <w:rsid w:val="006E10C0"/>
    <w:rsid w:val="006E3A56"/>
    <w:rsid w:val="006E45EB"/>
    <w:rsid w:val="006E4894"/>
    <w:rsid w:val="006E50D0"/>
    <w:rsid w:val="006E5EC8"/>
    <w:rsid w:val="006F0ABA"/>
    <w:rsid w:val="006F2DFF"/>
    <w:rsid w:val="006F655E"/>
    <w:rsid w:val="00703D51"/>
    <w:rsid w:val="00703E20"/>
    <w:rsid w:val="00704A97"/>
    <w:rsid w:val="00705DC3"/>
    <w:rsid w:val="00706203"/>
    <w:rsid w:val="00711B22"/>
    <w:rsid w:val="00712C9F"/>
    <w:rsid w:val="00712CAA"/>
    <w:rsid w:val="0071424E"/>
    <w:rsid w:val="00714502"/>
    <w:rsid w:val="00714CBD"/>
    <w:rsid w:val="0072174D"/>
    <w:rsid w:val="0072393C"/>
    <w:rsid w:val="00725161"/>
    <w:rsid w:val="007251F3"/>
    <w:rsid w:val="0072547A"/>
    <w:rsid w:val="0072604F"/>
    <w:rsid w:val="00731C77"/>
    <w:rsid w:val="00732CB8"/>
    <w:rsid w:val="00733CC6"/>
    <w:rsid w:val="007342F2"/>
    <w:rsid w:val="007404BA"/>
    <w:rsid w:val="00740F80"/>
    <w:rsid w:val="0074149E"/>
    <w:rsid w:val="007423A3"/>
    <w:rsid w:val="007437AF"/>
    <w:rsid w:val="00743EF1"/>
    <w:rsid w:val="00750FCC"/>
    <w:rsid w:val="00751DB9"/>
    <w:rsid w:val="00754B48"/>
    <w:rsid w:val="007563A2"/>
    <w:rsid w:val="00756E0C"/>
    <w:rsid w:val="00757FE6"/>
    <w:rsid w:val="00762737"/>
    <w:rsid w:val="00762A2B"/>
    <w:rsid w:val="00762C64"/>
    <w:rsid w:val="0076376D"/>
    <w:rsid w:val="0076377C"/>
    <w:rsid w:val="007638AF"/>
    <w:rsid w:val="007642C8"/>
    <w:rsid w:val="00764B70"/>
    <w:rsid w:val="00770C72"/>
    <w:rsid w:val="0077414F"/>
    <w:rsid w:val="007800C1"/>
    <w:rsid w:val="00780D0A"/>
    <w:rsid w:val="0078321F"/>
    <w:rsid w:val="00785256"/>
    <w:rsid w:val="0078683A"/>
    <w:rsid w:val="007923BE"/>
    <w:rsid w:val="007930BC"/>
    <w:rsid w:val="00793832"/>
    <w:rsid w:val="0079430E"/>
    <w:rsid w:val="00795BF0"/>
    <w:rsid w:val="007A17E9"/>
    <w:rsid w:val="007A27DF"/>
    <w:rsid w:val="007A31E3"/>
    <w:rsid w:val="007A5C42"/>
    <w:rsid w:val="007A6285"/>
    <w:rsid w:val="007A7D78"/>
    <w:rsid w:val="007A7F18"/>
    <w:rsid w:val="007B0F29"/>
    <w:rsid w:val="007B1519"/>
    <w:rsid w:val="007B206A"/>
    <w:rsid w:val="007B4FFE"/>
    <w:rsid w:val="007B54B8"/>
    <w:rsid w:val="007B6847"/>
    <w:rsid w:val="007C0172"/>
    <w:rsid w:val="007C0845"/>
    <w:rsid w:val="007C0F4F"/>
    <w:rsid w:val="007C3D8F"/>
    <w:rsid w:val="007C46C0"/>
    <w:rsid w:val="007C5885"/>
    <w:rsid w:val="007D110E"/>
    <w:rsid w:val="007D258D"/>
    <w:rsid w:val="007D37B1"/>
    <w:rsid w:val="007D7CCA"/>
    <w:rsid w:val="007D7FA8"/>
    <w:rsid w:val="007E224D"/>
    <w:rsid w:val="007E489D"/>
    <w:rsid w:val="007E57E7"/>
    <w:rsid w:val="007F1280"/>
    <w:rsid w:val="007F4EEF"/>
    <w:rsid w:val="00800E4E"/>
    <w:rsid w:val="00801971"/>
    <w:rsid w:val="008076FE"/>
    <w:rsid w:val="0080775B"/>
    <w:rsid w:val="00813B07"/>
    <w:rsid w:val="008142A7"/>
    <w:rsid w:val="0081497E"/>
    <w:rsid w:val="00814BCD"/>
    <w:rsid w:val="00820114"/>
    <w:rsid w:val="008220A8"/>
    <w:rsid w:val="008233A2"/>
    <w:rsid w:val="008235E9"/>
    <w:rsid w:val="008259E1"/>
    <w:rsid w:val="00827D63"/>
    <w:rsid w:val="00832B8F"/>
    <w:rsid w:val="00834F7B"/>
    <w:rsid w:val="0083535D"/>
    <w:rsid w:val="008363D5"/>
    <w:rsid w:val="008374F4"/>
    <w:rsid w:val="0084121F"/>
    <w:rsid w:val="00841E24"/>
    <w:rsid w:val="00843A60"/>
    <w:rsid w:val="00846DA6"/>
    <w:rsid w:val="00851098"/>
    <w:rsid w:val="0085116D"/>
    <w:rsid w:val="008513DE"/>
    <w:rsid w:val="00851ACE"/>
    <w:rsid w:val="00852967"/>
    <w:rsid w:val="00853970"/>
    <w:rsid w:val="00861067"/>
    <w:rsid w:val="008612D4"/>
    <w:rsid w:val="00865381"/>
    <w:rsid w:val="008666E2"/>
    <w:rsid w:val="008724C2"/>
    <w:rsid w:val="00873FD6"/>
    <w:rsid w:val="008742B0"/>
    <w:rsid w:val="00876BC4"/>
    <w:rsid w:val="00881F98"/>
    <w:rsid w:val="00883F6B"/>
    <w:rsid w:val="0088508A"/>
    <w:rsid w:val="00885219"/>
    <w:rsid w:val="00885FE6"/>
    <w:rsid w:val="00886088"/>
    <w:rsid w:val="00886C76"/>
    <w:rsid w:val="00890ED2"/>
    <w:rsid w:val="008916D5"/>
    <w:rsid w:val="008943A4"/>
    <w:rsid w:val="00894421"/>
    <w:rsid w:val="00894B82"/>
    <w:rsid w:val="008A0BC5"/>
    <w:rsid w:val="008A31B9"/>
    <w:rsid w:val="008A5E9E"/>
    <w:rsid w:val="008A5EDC"/>
    <w:rsid w:val="008B0114"/>
    <w:rsid w:val="008B1293"/>
    <w:rsid w:val="008B1691"/>
    <w:rsid w:val="008B2D88"/>
    <w:rsid w:val="008B3AF6"/>
    <w:rsid w:val="008B5D6A"/>
    <w:rsid w:val="008C039C"/>
    <w:rsid w:val="008C04EB"/>
    <w:rsid w:val="008C152A"/>
    <w:rsid w:val="008C166C"/>
    <w:rsid w:val="008C1DF9"/>
    <w:rsid w:val="008C1E4A"/>
    <w:rsid w:val="008C2596"/>
    <w:rsid w:val="008C2FA0"/>
    <w:rsid w:val="008C4D8B"/>
    <w:rsid w:val="008C6D11"/>
    <w:rsid w:val="008D15A1"/>
    <w:rsid w:val="008D2E75"/>
    <w:rsid w:val="008D35FA"/>
    <w:rsid w:val="008D4B26"/>
    <w:rsid w:val="008D6BDE"/>
    <w:rsid w:val="008D74E7"/>
    <w:rsid w:val="008D7B49"/>
    <w:rsid w:val="008E039E"/>
    <w:rsid w:val="008E1E19"/>
    <w:rsid w:val="008E5033"/>
    <w:rsid w:val="008F331D"/>
    <w:rsid w:val="008F491E"/>
    <w:rsid w:val="008F5FD5"/>
    <w:rsid w:val="00900DDF"/>
    <w:rsid w:val="00902175"/>
    <w:rsid w:val="00902FD7"/>
    <w:rsid w:val="00903F24"/>
    <w:rsid w:val="0090413B"/>
    <w:rsid w:val="00904255"/>
    <w:rsid w:val="00907910"/>
    <w:rsid w:val="00910BC4"/>
    <w:rsid w:val="00910EF0"/>
    <w:rsid w:val="009204C2"/>
    <w:rsid w:val="009217EA"/>
    <w:rsid w:val="009271F1"/>
    <w:rsid w:val="00930853"/>
    <w:rsid w:val="009320D3"/>
    <w:rsid w:val="0093215A"/>
    <w:rsid w:val="00933779"/>
    <w:rsid w:val="00935092"/>
    <w:rsid w:val="00935E14"/>
    <w:rsid w:val="0093624F"/>
    <w:rsid w:val="009371EC"/>
    <w:rsid w:val="009404C3"/>
    <w:rsid w:val="00942997"/>
    <w:rsid w:val="00943DCD"/>
    <w:rsid w:val="00946C59"/>
    <w:rsid w:val="00950A4D"/>
    <w:rsid w:val="0095276D"/>
    <w:rsid w:val="00954B92"/>
    <w:rsid w:val="009554DD"/>
    <w:rsid w:val="00960D4A"/>
    <w:rsid w:val="00966E3D"/>
    <w:rsid w:val="009721A4"/>
    <w:rsid w:val="00973003"/>
    <w:rsid w:val="009773C8"/>
    <w:rsid w:val="009804EC"/>
    <w:rsid w:val="0098353C"/>
    <w:rsid w:val="0098368E"/>
    <w:rsid w:val="00984245"/>
    <w:rsid w:val="0098628D"/>
    <w:rsid w:val="00995E04"/>
    <w:rsid w:val="00997616"/>
    <w:rsid w:val="009A208F"/>
    <w:rsid w:val="009A2A6A"/>
    <w:rsid w:val="009A2E5F"/>
    <w:rsid w:val="009A34AF"/>
    <w:rsid w:val="009A3EF7"/>
    <w:rsid w:val="009A42C8"/>
    <w:rsid w:val="009A48CC"/>
    <w:rsid w:val="009A517D"/>
    <w:rsid w:val="009A54A9"/>
    <w:rsid w:val="009A7907"/>
    <w:rsid w:val="009B0D53"/>
    <w:rsid w:val="009B1533"/>
    <w:rsid w:val="009B3CCE"/>
    <w:rsid w:val="009B6785"/>
    <w:rsid w:val="009B7498"/>
    <w:rsid w:val="009C14AB"/>
    <w:rsid w:val="009C1DD0"/>
    <w:rsid w:val="009C2631"/>
    <w:rsid w:val="009D061A"/>
    <w:rsid w:val="009D1894"/>
    <w:rsid w:val="009D4DB8"/>
    <w:rsid w:val="009D5AF3"/>
    <w:rsid w:val="009D6BDF"/>
    <w:rsid w:val="009D75E7"/>
    <w:rsid w:val="009D774C"/>
    <w:rsid w:val="009E04B2"/>
    <w:rsid w:val="009E1FF2"/>
    <w:rsid w:val="009E2CAC"/>
    <w:rsid w:val="009E3AB4"/>
    <w:rsid w:val="009F061B"/>
    <w:rsid w:val="009F3E48"/>
    <w:rsid w:val="009F49F3"/>
    <w:rsid w:val="009F4E75"/>
    <w:rsid w:val="009F5E69"/>
    <w:rsid w:val="009F64BD"/>
    <w:rsid w:val="009F6D9D"/>
    <w:rsid w:val="009F726D"/>
    <w:rsid w:val="00A00A43"/>
    <w:rsid w:val="00A00CDF"/>
    <w:rsid w:val="00A017FC"/>
    <w:rsid w:val="00A01ABA"/>
    <w:rsid w:val="00A021EE"/>
    <w:rsid w:val="00A02E66"/>
    <w:rsid w:val="00A11F59"/>
    <w:rsid w:val="00A15E70"/>
    <w:rsid w:val="00A17CC9"/>
    <w:rsid w:val="00A17E1A"/>
    <w:rsid w:val="00A17F70"/>
    <w:rsid w:val="00A2023D"/>
    <w:rsid w:val="00A231AE"/>
    <w:rsid w:val="00A2574F"/>
    <w:rsid w:val="00A25902"/>
    <w:rsid w:val="00A2684C"/>
    <w:rsid w:val="00A30D4A"/>
    <w:rsid w:val="00A31AF1"/>
    <w:rsid w:val="00A34566"/>
    <w:rsid w:val="00A3643C"/>
    <w:rsid w:val="00A421FD"/>
    <w:rsid w:val="00A42461"/>
    <w:rsid w:val="00A44CD8"/>
    <w:rsid w:val="00A45266"/>
    <w:rsid w:val="00A45CAE"/>
    <w:rsid w:val="00A46174"/>
    <w:rsid w:val="00A47795"/>
    <w:rsid w:val="00A50F95"/>
    <w:rsid w:val="00A53842"/>
    <w:rsid w:val="00A548F8"/>
    <w:rsid w:val="00A54FFD"/>
    <w:rsid w:val="00A55168"/>
    <w:rsid w:val="00A57119"/>
    <w:rsid w:val="00A61BDF"/>
    <w:rsid w:val="00A6206E"/>
    <w:rsid w:val="00A633A6"/>
    <w:rsid w:val="00A6585A"/>
    <w:rsid w:val="00A65EFA"/>
    <w:rsid w:val="00A70B1E"/>
    <w:rsid w:val="00A72B7B"/>
    <w:rsid w:val="00A72F04"/>
    <w:rsid w:val="00A77B82"/>
    <w:rsid w:val="00A81033"/>
    <w:rsid w:val="00A82A3C"/>
    <w:rsid w:val="00A848F0"/>
    <w:rsid w:val="00A84B7C"/>
    <w:rsid w:val="00A86F56"/>
    <w:rsid w:val="00A87E78"/>
    <w:rsid w:val="00A90792"/>
    <w:rsid w:val="00A91D89"/>
    <w:rsid w:val="00A95B2F"/>
    <w:rsid w:val="00AA0479"/>
    <w:rsid w:val="00AA1FFD"/>
    <w:rsid w:val="00AA20EC"/>
    <w:rsid w:val="00AA2503"/>
    <w:rsid w:val="00AA4826"/>
    <w:rsid w:val="00AA51A6"/>
    <w:rsid w:val="00AA7875"/>
    <w:rsid w:val="00AB1EA9"/>
    <w:rsid w:val="00AB2A21"/>
    <w:rsid w:val="00AB4752"/>
    <w:rsid w:val="00AB516B"/>
    <w:rsid w:val="00AB75D9"/>
    <w:rsid w:val="00AC497B"/>
    <w:rsid w:val="00AC6915"/>
    <w:rsid w:val="00AD0993"/>
    <w:rsid w:val="00AD0DB9"/>
    <w:rsid w:val="00AD2F1E"/>
    <w:rsid w:val="00AD33CC"/>
    <w:rsid w:val="00AD542D"/>
    <w:rsid w:val="00AD5997"/>
    <w:rsid w:val="00AE1A04"/>
    <w:rsid w:val="00AE23FD"/>
    <w:rsid w:val="00AE37C2"/>
    <w:rsid w:val="00AE4D33"/>
    <w:rsid w:val="00AE7BEE"/>
    <w:rsid w:val="00AF231C"/>
    <w:rsid w:val="00AF701C"/>
    <w:rsid w:val="00B003BF"/>
    <w:rsid w:val="00B00FDA"/>
    <w:rsid w:val="00B062BB"/>
    <w:rsid w:val="00B074C2"/>
    <w:rsid w:val="00B11650"/>
    <w:rsid w:val="00B11AFC"/>
    <w:rsid w:val="00B12775"/>
    <w:rsid w:val="00B137B5"/>
    <w:rsid w:val="00B14E4C"/>
    <w:rsid w:val="00B153D1"/>
    <w:rsid w:val="00B172C6"/>
    <w:rsid w:val="00B17583"/>
    <w:rsid w:val="00B20D52"/>
    <w:rsid w:val="00B22C57"/>
    <w:rsid w:val="00B249EE"/>
    <w:rsid w:val="00B25327"/>
    <w:rsid w:val="00B2563F"/>
    <w:rsid w:val="00B30E08"/>
    <w:rsid w:val="00B320A9"/>
    <w:rsid w:val="00B342ED"/>
    <w:rsid w:val="00B34820"/>
    <w:rsid w:val="00B348C7"/>
    <w:rsid w:val="00B34B3B"/>
    <w:rsid w:val="00B36B4A"/>
    <w:rsid w:val="00B379D9"/>
    <w:rsid w:val="00B37B8B"/>
    <w:rsid w:val="00B40AA2"/>
    <w:rsid w:val="00B41C16"/>
    <w:rsid w:val="00B42B28"/>
    <w:rsid w:val="00B43243"/>
    <w:rsid w:val="00B439A2"/>
    <w:rsid w:val="00B449F9"/>
    <w:rsid w:val="00B523A9"/>
    <w:rsid w:val="00B53117"/>
    <w:rsid w:val="00B5336B"/>
    <w:rsid w:val="00B53B5C"/>
    <w:rsid w:val="00B54DA7"/>
    <w:rsid w:val="00B56E2A"/>
    <w:rsid w:val="00B60060"/>
    <w:rsid w:val="00B61BF4"/>
    <w:rsid w:val="00B62619"/>
    <w:rsid w:val="00B6339A"/>
    <w:rsid w:val="00B66589"/>
    <w:rsid w:val="00B66DEF"/>
    <w:rsid w:val="00B67E93"/>
    <w:rsid w:val="00B70374"/>
    <w:rsid w:val="00B70D73"/>
    <w:rsid w:val="00B73100"/>
    <w:rsid w:val="00B74056"/>
    <w:rsid w:val="00B7549B"/>
    <w:rsid w:val="00B76EBF"/>
    <w:rsid w:val="00B808C7"/>
    <w:rsid w:val="00B8430C"/>
    <w:rsid w:val="00B85783"/>
    <w:rsid w:val="00B905EF"/>
    <w:rsid w:val="00B91347"/>
    <w:rsid w:val="00B928FA"/>
    <w:rsid w:val="00B92A02"/>
    <w:rsid w:val="00B92E67"/>
    <w:rsid w:val="00B96FF2"/>
    <w:rsid w:val="00BA0467"/>
    <w:rsid w:val="00BA152C"/>
    <w:rsid w:val="00BA190C"/>
    <w:rsid w:val="00BA3A70"/>
    <w:rsid w:val="00BA4F69"/>
    <w:rsid w:val="00BA749F"/>
    <w:rsid w:val="00BB0FF9"/>
    <w:rsid w:val="00BB329C"/>
    <w:rsid w:val="00BB3D45"/>
    <w:rsid w:val="00BB5298"/>
    <w:rsid w:val="00BC1DCE"/>
    <w:rsid w:val="00BC24C5"/>
    <w:rsid w:val="00BC46FB"/>
    <w:rsid w:val="00BC6626"/>
    <w:rsid w:val="00BD05D3"/>
    <w:rsid w:val="00BD2C68"/>
    <w:rsid w:val="00BD31B0"/>
    <w:rsid w:val="00BD475C"/>
    <w:rsid w:val="00BD4868"/>
    <w:rsid w:val="00BD74E9"/>
    <w:rsid w:val="00BE1AC8"/>
    <w:rsid w:val="00BE2867"/>
    <w:rsid w:val="00BE4696"/>
    <w:rsid w:val="00BE4F29"/>
    <w:rsid w:val="00BF062E"/>
    <w:rsid w:val="00BF2DCB"/>
    <w:rsid w:val="00BF5603"/>
    <w:rsid w:val="00BF5F3E"/>
    <w:rsid w:val="00C00CFE"/>
    <w:rsid w:val="00C07208"/>
    <w:rsid w:val="00C07BE7"/>
    <w:rsid w:val="00C11267"/>
    <w:rsid w:val="00C11CDE"/>
    <w:rsid w:val="00C13172"/>
    <w:rsid w:val="00C1370E"/>
    <w:rsid w:val="00C17A51"/>
    <w:rsid w:val="00C17C81"/>
    <w:rsid w:val="00C21B33"/>
    <w:rsid w:val="00C25579"/>
    <w:rsid w:val="00C30A64"/>
    <w:rsid w:val="00C34B4D"/>
    <w:rsid w:val="00C34E50"/>
    <w:rsid w:val="00C354E1"/>
    <w:rsid w:val="00C35B30"/>
    <w:rsid w:val="00C3648C"/>
    <w:rsid w:val="00C375C4"/>
    <w:rsid w:val="00C42FC6"/>
    <w:rsid w:val="00C466F6"/>
    <w:rsid w:val="00C47ADC"/>
    <w:rsid w:val="00C50E67"/>
    <w:rsid w:val="00C50E6F"/>
    <w:rsid w:val="00C50FAA"/>
    <w:rsid w:val="00C5279D"/>
    <w:rsid w:val="00C54C5E"/>
    <w:rsid w:val="00C569F2"/>
    <w:rsid w:val="00C577C2"/>
    <w:rsid w:val="00C60E7D"/>
    <w:rsid w:val="00C6164A"/>
    <w:rsid w:val="00C6472B"/>
    <w:rsid w:val="00C65E73"/>
    <w:rsid w:val="00C675E5"/>
    <w:rsid w:val="00C677C5"/>
    <w:rsid w:val="00C679DB"/>
    <w:rsid w:val="00C713DA"/>
    <w:rsid w:val="00C71769"/>
    <w:rsid w:val="00C748CA"/>
    <w:rsid w:val="00C7514E"/>
    <w:rsid w:val="00C81B5B"/>
    <w:rsid w:val="00C8275B"/>
    <w:rsid w:val="00C86702"/>
    <w:rsid w:val="00C878A4"/>
    <w:rsid w:val="00C93663"/>
    <w:rsid w:val="00C94CFF"/>
    <w:rsid w:val="00C95BD6"/>
    <w:rsid w:val="00C96488"/>
    <w:rsid w:val="00C9707A"/>
    <w:rsid w:val="00C9725C"/>
    <w:rsid w:val="00C9762B"/>
    <w:rsid w:val="00CA0043"/>
    <w:rsid w:val="00CA0A75"/>
    <w:rsid w:val="00CA0D62"/>
    <w:rsid w:val="00CA566F"/>
    <w:rsid w:val="00CB0BDE"/>
    <w:rsid w:val="00CB1F15"/>
    <w:rsid w:val="00CB2789"/>
    <w:rsid w:val="00CB3F63"/>
    <w:rsid w:val="00CB52FB"/>
    <w:rsid w:val="00CC530F"/>
    <w:rsid w:val="00CD1A96"/>
    <w:rsid w:val="00CD39B1"/>
    <w:rsid w:val="00CE13E9"/>
    <w:rsid w:val="00CE67EE"/>
    <w:rsid w:val="00CF175C"/>
    <w:rsid w:val="00CF1EB3"/>
    <w:rsid w:val="00CF4776"/>
    <w:rsid w:val="00CF5A7A"/>
    <w:rsid w:val="00CF651C"/>
    <w:rsid w:val="00CF6D02"/>
    <w:rsid w:val="00D002FC"/>
    <w:rsid w:val="00D014DC"/>
    <w:rsid w:val="00D01E2D"/>
    <w:rsid w:val="00D01F8C"/>
    <w:rsid w:val="00D034D8"/>
    <w:rsid w:val="00D038EB"/>
    <w:rsid w:val="00D04A68"/>
    <w:rsid w:val="00D12105"/>
    <w:rsid w:val="00D12205"/>
    <w:rsid w:val="00D124B3"/>
    <w:rsid w:val="00D12C49"/>
    <w:rsid w:val="00D16A00"/>
    <w:rsid w:val="00D170E9"/>
    <w:rsid w:val="00D202BB"/>
    <w:rsid w:val="00D216BC"/>
    <w:rsid w:val="00D21B23"/>
    <w:rsid w:val="00D221F8"/>
    <w:rsid w:val="00D237C3"/>
    <w:rsid w:val="00D26CD3"/>
    <w:rsid w:val="00D30881"/>
    <w:rsid w:val="00D31AC5"/>
    <w:rsid w:val="00D33103"/>
    <w:rsid w:val="00D366D7"/>
    <w:rsid w:val="00D36F52"/>
    <w:rsid w:val="00D370EE"/>
    <w:rsid w:val="00D404FE"/>
    <w:rsid w:val="00D45363"/>
    <w:rsid w:val="00D45D54"/>
    <w:rsid w:val="00D479F8"/>
    <w:rsid w:val="00D50AB6"/>
    <w:rsid w:val="00D50FF2"/>
    <w:rsid w:val="00D519C8"/>
    <w:rsid w:val="00D51DCA"/>
    <w:rsid w:val="00D52373"/>
    <w:rsid w:val="00D53066"/>
    <w:rsid w:val="00D5357C"/>
    <w:rsid w:val="00D54239"/>
    <w:rsid w:val="00D54D38"/>
    <w:rsid w:val="00D56A99"/>
    <w:rsid w:val="00D606D1"/>
    <w:rsid w:val="00D63559"/>
    <w:rsid w:val="00D638B2"/>
    <w:rsid w:val="00D639FB"/>
    <w:rsid w:val="00D67889"/>
    <w:rsid w:val="00D67A6D"/>
    <w:rsid w:val="00D70141"/>
    <w:rsid w:val="00D70898"/>
    <w:rsid w:val="00D72094"/>
    <w:rsid w:val="00D740E7"/>
    <w:rsid w:val="00D74F2C"/>
    <w:rsid w:val="00D7508D"/>
    <w:rsid w:val="00D76D43"/>
    <w:rsid w:val="00D80EE0"/>
    <w:rsid w:val="00D829A0"/>
    <w:rsid w:val="00D83475"/>
    <w:rsid w:val="00D834A2"/>
    <w:rsid w:val="00D83FAD"/>
    <w:rsid w:val="00D85066"/>
    <w:rsid w:val="00D85F94"/>
    <w:rsid w:val="00D87E7D"/>
    <w:rsid w:val="00D938A2"/>
    <w:rsid w:val="00D97490"/>
    <w:rsid w:val="00DA0765"/>
    <w:rsid w:val="00DA0BD2"/>
    <w:rsid w:val="00DA397F"/>
    <w:rsid w:val="00DB2623"/>
    <w:rsid w:val="00DB295F"/>
    <w:rsid w:val="00DB401F"/>
    <w:rsid w:val="00DB47E1"/>
    <w:rsid w:val="00DB6640"/>
    <w:rsid w:val="00DB7A98"/>
    <w:rsid w:val="00DC1535"/>
    <w:rsid w:val="00DC15FA"/>
    <w:rsid w:val="00DC1644"/>
    <w:rsid w:val="00DC23AE"/>
    <w:rsid w:val="00DC5D32"/>
    <w:rsid w:val="00DC6B5E"/>
    <w:rsid w:val="00DC70F0"/>
    <w:rsid w:val="00DD0F11"/>
    <w:rsid w:val="00DD1D99"/>
    <w:rsid w:val="00DD4A2A"/>
    <w:rsid w:val="00DE0837"/>
    <w:rsid w:val="00DE19DC"/>
    <w:rsid w:val="00DE2306"/>
    <w:rsid w:val="00DE26CF"/>
    <w:rsid w:val="00DE3102"/>
    <w:rsid w:val="00DE32D4"/>
    <w:rsid w:val="00DE38F2"/>
    <w:rsid w:val="00DE6A30"/>
    <w:rsid w:val="00DE7B3B"/>
    <w:rsid w:val="00DF3D33"/>
    <w:rsid w:val="00DF61E8"/>
    <w:rsid w:val="00E00E72"/>
    <w:rsid w:val="00E01589"/>
    <w:rsid w:val="00E053CD"/>
    <w:rsid w:val="00E0649F"/>
    <w:rsid w:val="00E06B0E"/>
    <w:rsid w:val="00E105DB"/>
    <w:rsid w:val="00E1327E"/>
    <w:rsid w:val="00E1573A"/>
    <w:rsid w:val="00E1715D"/>
    <w:rsid w:val="00E17F15"/>
    <w:rsid w:val="00E17FE2"/>
    <w:rsid w:val="00E21D7C"/>
    <w:rsid w:val="00E2249B"/>
    <w:rsid w:val="00E239A6"/>
    <w:rsid w:val="00E2432F"/>
    <w:rsid w:val="00E24835"/>
    <w:rsid w:val="00E24882"/>
    <w:rsid w:val="00E26279"/>
    <w:rsid w:val="00E263B9"/>
    <w:rsid w:val="00E3041B"/>
    <w:rsid w:val="00E30458"/>
    <w:rsid w:val="00E3268A"/>
    <w:rsid w:val="00E416D2"/>
    <w:rsid w:val="00E41898"/>
    <w:rsid w:val="00E43252"/>
    <w:rsid w:val="00E43334"/>
    <w:rsid w:val="00E45658"/>
    <w:rsid w:val="00E4592B"/>
    <w:rsid w:val="00E45EAD"/>
    <w:rsid w:val="00E47343"/>
    <w:rsid w:val="00E53EB7"/>
    <w:rsid w:val="00E5785D"/>
    <w:rsid w:val="00E61A96"/>
    <w:rsid w:val="00E61EB6"/>
    <w:rsid w:val="00E62F62"/>
    <w:rsid w:val="00E63BF9"/>
    <w:rsid w:val="00E65851"/>
    <w:rsid w:val="00E708D5"/>
    <w:rsid w:val="00E713D0"/>
    <w:rsid w:val="00E71DE1"/>
    <w:rsid w:val="00E72B8B"/>
    <w:rsid w:val="00E762FB"/>
    <w:rsid w:val="00E81AB3"/>
    <w:rsid w:val="00E825DE"/>
    <w:rsid w:val="00E868A5"/>
    <w:rsid w:val="00E90A80"/>
    <w:rsid w:val="00E9186E"/>
    <w:rsid w:val="00E9391C"/>
    <w:rsid w:val="00E95D12"/>
    <w:rsid w:val="00E95D17"/>
    <w:rsid w:val="00E96C0F"/>
    <w:rsid w:val="00EA048D"/>
    <w:rsid w:val="00EA146A"/>
    <w:rsid w:val="00EA4B78"/>
    <w:rsid w:val="00EA4EC6"/>
    <w:rsid w:val="00EA4FCA"/>
    <w:rsid w:val="00EA5CEE"/>
    <w:rsid w:val="00EA7927"/>
    <w:rsid w:val="00EB0128"/>
    <w:rsid w:val="00EB2500"/>
    <w:rsid w:val="00EB39CD"/>
    <w:rsid w:val="00EB48FB"/>
    <w:rsid w:val="00EB5A70"/>
    <w:rsid w:val="00EC1200"/>
    <w:rsid w:val="00EC377E"/>
    <w:rsid w:val="00EC6FED"/>
    <w:rsid w:val="00EC76D0"/>
    <w:rsid w:val="00EC78BA"/>
    <w:rsid w:val="00ED1FD7"/>
    <w:rsid w:val="00ED29D4"/>
    <w:rsid w:val="00ED396B"/>
    <w:rsid w:val="00ED4D85"/>
    <w:rsid w:val="00ED620A"/>
    <w:rsid w:val="00ED70AA"/>
    <w:rsid w:val="00ED7738"/>
    <w:rsid w:val="00EE1293"/>
    <w:rsid w:val="00EE12AF"/>
    <w:rsid w:val="00EE1CE7"/>
    <w:rsid w:val="00EE21D9"/>
    <w:rsid w:val="00EE248B"/>
    <w:rsid w:val="00EE368C"/>
    <w:rsid w:val="00EE427B"/>
    <w:rsid w:val="00EE43F8"/>
    <w:rsid w:val="00EE7423"/>
    <w:rsid w:val="00EF1BC5"/>
    <w:rsid w:val="00EF1E9E"/>
    <w:rsid w:val="00EF39E5"/>
    <w:rsid w:val="00EF41BD"/>
    <w:rsid w:val="00EF510F"/>
    <w:rsid w:val="00EF6EC9"/>
    <w:rsid w:val="00F01576"/>
    <w:rsid w:val="00F015C8"/>
    <w:rsid w:val="00F02331"/>
    <w:rsid w:val="00F032BC"/>
    <w:rsid w:val="00F101E5"/>
    <w:rsid w:val="00F10D22"/>
    <w:rsid w:val="00F11111"/>
    <w:rsid w:val="00F112E7"/>
    <w:rsid w:val="00F11E05"/>
    <w:rsid w:val="00F12808"/>
    <w:rsid w:val="00F1597F"/>
    <w:rsid w:val="00F21562"/>
    <w:rsid w:val="00F21717"/>
    <w:rsid w:val="00F2262D"/>
    <w:rsid w:val="00F2301F"/>
    <w:rsid w:val="00F23E09"/>
    <w:rsid w:val="00F267DA"/>
    <w:rsid w:val="00F3053E"/>
    <w:rsid w:val="00F3367D"/>
    <w:rsid w:val="00F346D3"/>
    <w:rsid w:val="00F34F57"/>
    <w:rsid w:val="00F41CF0"/>
    <w:rsid w:val="00F437B2"/>
    <w:rsid w:val="00F455FB"/>
    <w:rsid w:val="00F45E28"/>
    <w:rsid w:val="00F46349"/>
    <w:rsid w:val="00F46ABF"/>
    <w:rsid w:val="00F47CFD"/>
    <w:rsid w:val="00F545BB"/>
    <w:rsid w:val="00F5468E"/>
    <w:rsid w:val="00F57992"/>
    <w:rsid w:val="00F61996"/>
    <w:rsid w:val="00F62622"/>
    <w:rsid w:val="00F62B01"/>
    <w:rsid w:val="00F6330D"/>
    <w:rsid w:val="00F63853"/>
    <w:rsid w:val="00F6738F"/>
    <w:rsid w:val="00F722FD"/>
    <w:rsid w:val="00F744A2"/>
    <w:rsid w:val="00F75BF5"/>
    <w:rsid w:val="00F76AFD"/>
    <w:rsid w:val="00F816BC"/>
    <w:rsid w:val="00F81834"/>
    <w:rsid w:val="00F843EC"/>
    <w:rsid w:val="00F8542E"/>
    <w:rsid w:val="00F86C75"/>
    <w:rsid w:val="00F91CDB"/>
    <w:rsid w:val="00F93D7A"/>
    <w:rsid w:val="00F95630"/>
    <w:rsid w:val="00FA0B6E"/>
    <w:rsid w:val="00FA1031"/>
    <w:rsid w:val="00FA295F"/>
    <w:rsid w:val="00FA3797"/>
    <w:rsid w:val="00FA5766"/>
    <w:rsid w:val="00FA68EC"/>
    <w:rsid w:val="00FA7209"/>
    <w:rsid w:val="00FA7C15"/>
    <w:rsid w:val="00FA7E59"/>
    <w:rsid w:val="00FB2761"/>
    <w:rsid w:val="00FB3639"/>
    <w:rsid w:val="00FB447C"/>
    <w:rsid w:val="00FB64DC"/>
    <w:rsid w:val="00FC0822"/>
    <w:rsid w:val="00FC1F89"/>
    <w:rsid w:val="00FC2286"/>
    <w:rsid w:val="00FC2979"/>
    <w:rsid w:val="00FC2D83"/>
    <w:rsid w:val="00FC3AAA"/>
    <w:rsid w:val="00FC6FE9"/>
    <w:rsid w:val="00FC737E"/>
    <w:rsid w:val="00FD09DD"/>
    <w:rsid w:val="00FD09FC"/>
    <w:rsid w:val="00FD0AC8"/>
    <w:rsid w:val="00FD2B40"/>
    <w:rsid w:val="00FD345A"/>
    <w:rsid w:val="00FD4EFD"/>
    <w:rsid w:val="00FD5914"/>
    <w:rsid w:val="00FD6EE6"/>
    <w:rsid w:val="00FD70A3"/>
    <w:rsid w:val="00FD776E"/>
    <w:rsid w:val="00FE09F2"/>
    <w:rsid w:val="00FE1AC6"/>
    <w:rsid w:val="00FE3E3E"/>
    <w:rsid w:val="00FF0C54"/>
    <w:rsid w:val="00FF3E87"/>
    <w:rsid w:val="00FF45A1"/>
    <w:rsid w:val="00FF4998"/>
    <w:rsid w:val="00FF4AD8"/>
    <w:rsid w:val="00FF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174"/>
    <w:rPr>
      <w:rFonts w:cs="Arial"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D01F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table" w:styleId="a3">
    <w:name w:val="Table Grid"/>
    <w:basedOn w:val="a1"/>
    <w:rsid w:val="00104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749F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rsid w:val="00BA749F"/>
    <w:rPr>
      <w:rFonts w:ascii="Tahoma" w:hAnsi="Tahoma" w:cs="Tahoma"/>
      <w:bCs/>
      <w:kern w:val="3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83D40-5E72-4FA8-9B70-2EFB0EC2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7314</Words>
  <Characters>4169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Програма семінару</vt:lpstr>
    </vt:vector>
  </TitlesOfParts>
  <Company>NhT</Company>
  <LinksUpToDate>false</LinksUpToDate>
  <CharactersWithSpaces>11461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семінару</dc:title>
  <dc:subject/>
  <dc:creator>Володимир</dc:creator>
  <cp:keywords/>
  <dc:description/>
  <cp:lastModifiedBy>Admin2</cp:lastModifiedBy>
  <cp:revision>2</cp:revision>
  <cp:lastPrinted>2018-09-04T10:33:00Z</cp:lastPrinted>
  <dcterms:created xsi:type="dcterms:W3CDTF">2018-09-24T08:58:00Z</dcterms:created>
  <dcterms:modified xsi:type="dcterms:W3CDTF">2018-09-24T08:58:00Z</dcterms:modified>
</cp:coreProperties>
</file>