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8" w:rsidRPr="00856194" w:rsidRDefault="00556088" w:rsidP="00556088">
      <w:pPr>
        <w:pStyle w:val="aa"/>
        <w:jc w:val="center"/>
      </w:pPr>
      <w:r w:rsidRPr="00856194">
        <w:t>МІНІСТЕРСТВО  ОСВІТИ  І  НАУКИ  УКРАЇНИ</w:t>
      </w:r>
    </w:p>
    <w:p w:rsidR="00556088" w:rsidRPr="00F5660D" w:rsidRDefault="00556088" w:rsidP="00556088">
      <w:pPr>
        <w:pStyle w:val="aa"/>
        <w:jc w:val="center"/>
        <w:rPr>
          <w:sz w:val="12"/>
          <w:szCs w:val="12"/>
        </w:rPr>
      </w:pPr>
      <w:r w:rsidRPr="00F5660D">
        <w:rPr>
          <w:sz w:val="12"/>
          <w:szCs w:val="12"/>
        </w:rPr>
        <w:t>(найменування центрального органу управління освітою і наукою, власника)</w:t>
      </w:r>
    </w:p>
    <w:p w:rsidR="00556088" w:rsidRDefault="00556088" w:rsidP="00556088">
      <w:pPr>
        <w:pBdr>
          <w:bottom w:val="single" w:sz="12" w:space="1" w:color="auto"/>
        </w:pBdr>
        <w:jc w:val="center"/>
        <w:rPr>
          <w:b/>
          <w:i/>
          <w:sz w:val="24"/>
        </w:rPr>
      </w:pPr>
    </w:p>
    <w:p w:rsidR="00556088" w:rsidRPr="00856194" w:rsidRDefault="00556088" w:rsidP="00556088">
      <w:pPr>
        <w:pBdr>
          <w:bottom w:val="single" w:sz="12" w:space="1" w:color="auto"/>
        </w:pBdr>
        <w:jc w:val="center"/>
        <w:rPr>
          <w:b/>
          <w:i/>
          <w:sz w:val="24"/>
        </w:rPr>
      </w:pPr>
      <w:r w:rsidRPr="00856194">
        <w:rPr>
          <w:b/>
          <w:i/>
          <w:sz w:val="24"/>
        </w:rPr>
        <w:t>ЛЬВІВСЬКИЙ  НАЦІОНАЛЬНИЙ  УНІВЕРСИТЕТ    імені  ІВАНА ФРАНКА</w:t>
      </w:r>
    </w:p>
    <w:p w:rsidR="00556088" w:rsidRDefault="00556088" w:rsidP="00556088">
      <w:pPr>
        <w:jc w:val="center"/>
        <w:rPr>
          <w:vertAlign w:val="superscript"/>
        </w:rPr>
      </w:pPr>
      <w:r>
        <w:rPr>
          <w:vertAlign w:val="superscript"/>
        </w:rPr>
        <w:t>(повне найменування вищого навчального закладу)</w:t>
      </w:r>
    </w:p>
    <w:p w:rsidR="00556088" w:rsidRPr="00603408" w:rsidRDefault="00556088" w:rsidP="00556088">
      <w:pPr>
        <w:jc w:val="center"/>
        <w:rPr>
          <w:szCs w:val="28"/>
        </w:rPr>
      </w:pPr>
      <w:r w:rsidRPr="00603408">
        <w:rPr>
          <w:szCs w:val="28"/>
        </w:rPr>
        <w:t>Кафедра геоморфології і палеогеографії</w:t>
      </w:r>
    </w:p>
    <w:p w:rsidR="00556088" w:rsidRPr="000F0C36" w:rsidRDefault="00556088" w:rsidP="00556088">
      <w:pPr>
        <w:rPr>
          <w:sz w:val="24"/>
        </w:rPr>
      </w:pPr>
    </w:p>
    <w:p w:rsidR="00556088" w:rsidRDefault="00556088" w:rsidP="00556088">
      <w:pPr>
        <w:jc w:val="right"/>
        <w:rPr>
          <w:sz w:val="24"/>
        </w:rPr>
      </w:pPr>
      <w:r w:rsidRPr="000F0C36">
        <w:rPr>
          <w:sz w:val="24"/>
        </w:rPr>
        <w:t xml:space="preserve">         </w:t>
      </w:r>
    </w:p>
    <w:p w:rsidR="005B7303" w:rsidRDefault="005B7303" w:rsidP="005B7303">
      <w:pPr>
        <w:ind w:left="1416" w:firstLine="708"/>
        <w:jc w:val="center"/>
        <w:rPr>
          <w:sz w:val="24"/>
        </w:rPr>
      </w:pPr>
      <w:r w:rsidRPr="00E92E3B">
        <w:rPr>
          <w:sz w:val="24"/>
        </w:rPr>
        <w:t xml:space="preserve"> </w:t>
      </w:r>
      <w:r>
        <w:rPr>
          <w:sz w:val="24"/>
        </w:rPr>
        <w:t xml:space="preserve">                        “</w:t>
      </w:r>
      <w:r>
        <w:rPr>
          <w:b/>
          <w:sz w:val="24"/>
        </w:rPr>
        <w:t>ЗАТВЕРДЖУЮ</w:t>
      </w:r>
      <w:r>
        <w:rPr>
          <w:sz w:val="24"/>
        </w:rPr>
        <w:t>”</w:t>
      </w:r>
    </w:p>
    <w:p w:rsidR="005B7303" w:rsidRDefault="005B7303" w:rsidP="005B7303">
      <w:pPr>
        <w:ind w:left="1416" w:firstLine="708"/>
        <w:jc w:val="center"/>
        <w:rPr>
          <w:sz w:val="24"/>
        </w:rPr>
      </w:pPr>
    </w:p>
    <w:p w:rsidR="005B7303" w:rsidRPr="002F115F" w:rsidRDefault="005B7303" w:rsidP="005B7303">
      <w:pPr>
        <w:ind w:left="3540" w:firstLine="708"/>
        <w:jc w:val="right"/>
        <w:rPr>
          <w:sz w:val="24"/>
          <w:lang w:val="ru-RU"/>
        </w:rPr>
      </w:pPr>
      <w:r>
        <w:rPr>
          <w:sz w:val="24"/>
        </w:rPr>
        <w:t xml:space="preserve">Декан   факультету </w:t>
      </w:r>
    </w:p>
    <w:p w:rsidR="005B7303" w:rsidRPr="002F115F" w:rsidRDefault="005B7303" w:rsidP="005B7303">
      <w:pPr>
        <w:ind w:left="3540" w:firstLine="708"/>
        <w:rPr>
          <w:sz w:val="24"/>
          <w:lang w:val="ru-RU"/>
        </w:rPr>
      </w:pPr>
    </w:p>
    <w:p w:rsidR="005B7303" w:rsidRDefault="005B7303" w:rsidP="005B7303">
      <w:pPr>
        <w:ind w:left="3540" w:firstLine="708"/>
        <w:jc w:val="right"/>
        <w:rPr>
          <w:sz w:val="24"/>
        </w:rPr>
      </w:pPr>
      <w:r>
        <w:rPr>
          <w:sz w:val="24"/>
        </w:rPr>
        <w:t xml:space="preserve">______________________________В.І. </w:t>
      </w:r>
      <w:proofErr w:type="spellStart"/>
      <w:r>
        <w:rPr>
          <w:sz w:val="24"/>
        </w:rPr>
        <w:t>Біланюк</w:t>
      </w:r>
      <w:proofErr w:type="spellEnd"/>
      <w:r>
        <w:rPr>
          <w:sz w:val="24"/>
        </w:rPr>
        <w:t xml:space="preserve">  </w:t>
      </w:r>
    </w:p>
    <w:p w:rsidR="005B7303" w:rsidRPr="002F115F" w:rsidRDefault="005B7303" w:rsidP="005B7303">
      <w:pPr>
        <w:ind w:left="3540" w:firstLine="708"/>
      </w:pPr>
    </w:p>
    <w:p w:rsidR="005B7303" w:rsidRDefault="005B7303" w:rsidP="005B7303">
      <w:pPr>
        <w:pStyle w:val="a4"/>
        <w:jc w:val="right"/>
        <w:rPr>
          <w:sz w:val="24"/>
          <w:lang w:val="uk-UA"/>
        </w:rPr>
      </w:pPr>
      <w:r w:rsidRPr="002F115F">
        <w:rPr>
          <w:sz w:val="24"/>
          <w:lang w:val="uk-UA"/>
        </w:rPr>
        <w:t>“______”_________</w:t>
      </w:r>
      <w:r>
        <w:rPr>
          <w:sz w:val="24"/>
          <w:lang w:val="uk-UA"/>
        </w:rPr>
        <w:t>_____</w:t>
      </w:r>
      <w:r w:rsidRPr="002F115F">
        <w:rPr>
          <w:sz w:val="24"/>
          <w:lang w:val="uk-UA"/>
        </w:rPr>
        <w:t>______</w:t>
      </w:r>
      <w:r>
        <w:rPr>
          <w:sz w:val="24"/>
          <w:lang w:val="uk-UA"/>
        </w:rPr>
        <w:t xml:space="preserve">  </w:t>
      </w:r>
      <w:r w:rsidRPr="002F115F">
        <w:rPr>
          <w:sz w:val="24"/>
          <w:lang w:val="uk-UA"/>
        </w:rPr>
        <w:t>20</w:t>
      </w:r>
      <w:r>
        <w:rPr>
          <w:sz w:val="24"/>
          <w:lang w:val="uk-UA"/>
        </w:rPr>
        <w:t xml:space="preserve">  </w:t>
      </w:r>
      <w:r w:rsidRPr="002F115F">
        <w:rPr>
          <w:sz w:val="24"/>
          <w:lang w:val="uk-UA"/>
        </w:rPr>
        <w:t xml:space="preserve">___ </w:t>
      </w:r>
      <w:r>
        <w:rPr>
          <w:sz w:val="24"/>
          <w:lang w:val="uk-UA"/>
        </w:rPr>
        <w:t xml:space="preserve">        </w:t>
      </w:r>
      <w:r w:rsidRPr="002F115F">
        <w:rPr>
          <w:sz w:val="24"/>
          <w:lang w:val="uk-UA"/>
        </w:rPr>
        <w:t>р</w:t>
      </w:r>
      <w:r>
        <w:rPr>
          <w:sz w:val="24"/>
          <w:lang w:val="uk-UA"/>
        </w:rPr>
        <w:t>оку</w:t>
      </w:r>
    </w:p>
    <w:p w:rsidR="00556088" w:rsidRPr="000F0C36" w:rsidRDefault="00556088" w:rsidP="00556088">
      <w:pPr>
        <w:jc w:val="right"/>
      </w:pPr>
    </w:p>
    <w:p w:rsidR="00556088" w:rsidRPr="00F64225" w:rsidRDefault="00556088" w:rsidP="0055608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F64225">
        <w:rPr>
          <w:rFonts w:ascii="Times New Roman" w:hAnsi="Times New Roman"/>
          <w:i w:val="0"/>
          <w:iCs w:val="0"/>
          <w:lang w:val="uk-UA"/>
        </w:rPr>
        <w:t xml:space="preserve">РОБОЧА  </w:t>
      </w:r>
      <w:r w:rsidRPr="00F64225">
        <w:rPr>
          <w:rFonts w:ascii="Times New Roman" w:hAnsi="Times New Roman"/>
          <w:i w:val="0"/>
          <w:iCs w:val="0"/>
        </w:rPr>
        <w:t xml:space="preserve">ПРОГРАМА </w:t>
      </w:r>
      <w:r w:rsidRPr="00F64225">
        <w:rPr>
          <w:rFonts w:ascii="Times New Roman" w:hAnsi="Times New Roman"/>
          <w:i w:val="0"/>
          <w:iCs w:val="0"/>
          <w:lang w:val="uk-UA"/>
        </w:rPr>
        <w:t xml:space="preserve"> </w:t>
      </w:r>
      <w:r w:rsidRPr="00F64225">
        <w:rPr>
          <w:rFonts w:ascii="Times New Roman" w:hAnsi="Times New Roman"/>
          <w:i w:val="0"/>
          <w:iCs w:val="0"/>
        </w:rPr>
        <w:t xml:space="preserve">НАВЧАЛЬНОЇ </w:t>
      </w:r>
      <w:r w:rsidRPr="00F64225">
        <w:rPr>
          <w:rFonts w:ascii="Times New Roman" w:hAnsi="Times New Roman"/>
          <w:i w:val="0"/>
          <w:iCs w:val="0"/>
          <w:lang w:val="uk-UA"/>
        </w:rPr>
        <w:t xml:space="preserve"> </w:t>
      </w:r>
      <w:r w:rsidRPr="00F64225">
        <w:rPr>
          <w:rFonts w:ascii="Times New Roman" w:hAnsi="Times New Roman"/>
          <w:i w:val="0"/>
          <w:iCs w:val="0"/>
        </w:rPr>
        <w:t>ДИСЦИПЛІНИ</w:t>
      </w:r>
    </w:p>
    <w:p w:rsidR="001873C5" w:rsidRPr="002A13B2" w:rsidRDefault="001873C5" w:rsidP="001873C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1873C5" w:rsidRPr="002209B9" w:rsidRDefault="00EE3D37" w:rsidP="001873C5">
      <w:pPr>
        <w:jc w:val="center"/>
        <w:rPr>
          <w:sz w:val="32"/>
          <w:szCs w:val="32"/>
        </w:rPr>
      </w:pPr>
      <w:r>
        <w:rPr>
          <w:sz w:val="32"/>
          <w:szCs w:val="32"/>
        </w:rPr>
        <w:t>ГІС (</w:t>
      </w:r>
      <w:r w:rsidR="001873C5" w:rsidRPr="002209B9">
        <w:rPr>
          <w:sz w:val="32"/>
          <w:szCs w:val="32"/>
        </w:rPr>
        <w:t>ГЕОІНФОРМАЦІЙНІ СИСТЕМИ</w:t>
      </w:r>
      <w:r>
        <w:rPr>
          <w:sz w:val="32"/>
          <w:szCs w:val="32"/>
        </w:rPr>
        <w:t>)</w:t>
      </w:r>
    </w:p>
    <w:p w:rsidR="001873C5" w:rsidRPr="002E471B" w:rsidRDefault="001873C5" w:rsidP="001873C5">
      <w:pPr>
        <w:jc w:val="center"/>
        <w:rPr>
          <w:sz w:val="32"/>
          <w:szCs w:val="32"/>
          <w:lang w:val="ru-RU"/>
        </w:rPr>
      </w:pPr>
      <w:r w:rsidRPr="002209B9">
        <w:rPr>
          <w:sz w:val="32"/>
          <w:szCs w:val="32"/>
        </w:rPr>
        <w:t xml:space="preserve">В </w:t>
      </w:r>
      <w:r w:rsidR="00556088">
        <w:rPr>
          <w:sz w:val="32"/>
          <w:szCs w:val="32"/>
        </w:rPr>
        <w:t>ПАЛЕОГЕОГРАФІЇ</w:t>
      </w:r>
    </w:p>
    <w:p w:rsidR="001873C5" w:rsidRDefault="001873C5" w:rsidP="001873C5">
      <w:pPr>
        <w:rPr>
          <w:sz w:val="22"/>
          <w:szCs w:val="22"/>
        </w:rPr>
      </w:pPr>
    </w:p>
    <w:p w:rsidR="005B7303" w:rsidRDefault="005B7303" w:rsidP="005B7303">
      <w:pPr>
        <w:rPr>
          <w:sz w:val="24"/>
        </w:rPr>
      </w:pPr>
      <w:r>
        <w:rPr>
          <w:sz w:val="24"/>
        </w:rPr>
        <w:t>галузь  знань  __________</w:t>
      </w:r>
      <w:r w:rsidRPr="002F115F">
        <w:rPr>
          <w:b/>
          <w:szCs w:val="28"/>
          <w:u w:val="single"/>
        </w:rPr>
        <w:t>0401       Природничі науки</w:t>
      </w:r>
      <w:r w:rsidRPr="002F115F">
        <w:rPr>
          <w:sz w:val="24"/>
        </w:rPr>
        <w:t xml:space="preserve"> </w:t>
      </w:r>
      <w:r>
        <w:rPr>
          <w:sz w:val="24"/>
        </w:rPr>
        <w:t>______</w:t>
      </w:r>
    </w:p>
    <w:p w:rsidR="005B7303" w:rsidRDefault="005B7303" w:rsidP="005B7303">
      <w:pPr>
        <w:jc w:val="center"/>
        <w:rPr>
          <w:sz w:val="16"/>
        </w:rPr>
      </w:pPr>
      <w:r>
        <w:rPr>
          <w:sz w:val="16"/>
        </w:rPr>
        <w:t>(шифр і назва галузі знань)</w:t>
      </w:r>
    </w:p>
    <w:p w:rsidR="001873C5" w:rsidRPr="007054B2" w:rsidRDefault="001873C5" w:rsidP="001873C5">
      <w:pPr>
        <w:rPr>
          <w:sz w:val="22"/>
          <w:szCs w:val="22"/>
        </w:rPr>
      </w:pPr>
      <w:r w:rsidRPr="007054B2">
        <w:rPr>
          <w:sz w:val="22"/>
          <w:szCs w:val="22"/>
        </w:rPr>
        <w:t xml:space="preserve">напряму підготовки_____________ </w:t>
      </w:r>
      <w:r w:rsidR="00556088" w:rsidRPr="005B7303">
        <w:rPr>
          <w:b/>
          <w:szCs w:val="28"/>
          <w:u w:val="single"/>
        </w:rPr>
        <w:t>6.040104  Географія</w:t>
      </w:r>
      <w:r w:rsidR="00556088" w:rsidRPr="00556088">
        <w:rPr>
          <w:szCs w:val="28"/>
          <w:u w:val="single"/>
        </w:rPr>
        <w:t xml:space="preserve">   </w:t>
      </w:r>
      <w:r w:rsidRPr="007054B2">
        <w:rPr>
          <w:sz w:val="22"/>
          <w:szCs w:val="22"/>
        </w:rPr>
        <w:t>__________________________</w:t>
      </w:r>
    </w:p>
    <w:p w:rsidR="001873C5" w:rsidRPr="007054B2" w:rsidRDefault="001873C5" w:rsidP="001873C5">
      <w:pPr>
        <w:jc w:val="center"/>
        <w:rPr>
          <w:sz w:val="22"/>
          <w:szCs w:val="22"/>
        </w:rPr>
      </w:pPr>
      <w:r w:rsidRPr="007054B2">
        <w:rPr>
          <w:sz w:val="22"/>
          <w:szCs w:val="22"/>
        </w:rPr>
        <w:t xml:space="preserve">             (шифр і назва напряму підготовки)</w:t>
      </w:r>
    </w:p>
    <w:p w:rsidR="001873C5" w:rsidRPr="007054B2" w:rsidRDefault="001873C5" w:rsidP="001873C5">
      <w:pPr>
        <w:rPr>
          <w:sz w:val="22"/>
          <w:szCs w:val="22"/>
        </w:rPr>
      </w:pPr>
      <w:r w:rsidRPr="007054B2">
        <w:rPr>
          <w:sz w:val="22"/>
          <w:szCs w:val="22"/>
        </w:rPr>
        <w:t>спеціальност</w:t>
      </w:r>
      <w:r w:rsidR="00272D7F">
        <w:rPr>
          <w:sz w:val="22"/>
          <w:szCs w:val="22"/>
          <w:lang w:val="en-US"/>
        </w:rPr>
        <w:t>i</w:t>
      </w:r>
      <w:bookmarkStart w:id="0" w:name="_GoBack"/>
      <w:bookmarkEnd w:id="0"/>
      <w:r w:rsidRPr="007054B2">
        <w:rPr>
          <w:sz w:val="22"/>
          <w:szCs w:val="22"/>
        </w:rPr>
        <w:t>_____________</w:t>
      </w:r>
      <w:r>
        <w:rPr>
          <w:szCs w:val="28"/>
          <w:u w:val="single"/>
        </w:rPr>
        <w:t xml:space="preserve"> </w:t>
      </w:r>
      <w:r w:rsidRPr="007054B2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  <w:r w:rsidR="00556088">
        <w:rPr>
          <w:sz w:val="22"/>
          <w:szCs w:val="22"/>
        </w:rPr>
        <w:t>_______________________________</w:t>
      </w:r>
    </w:p>
    <w:p w:rsidR="001873C5" w:rsidRPr="007054B2" w:rsidRDefault="001873C5" w:rsidP="001873C5">
      <w:pPr>
        <w:jc w:val="center"/>
        <w:rPr>
          <w:sz w:val="22"/>
          <w:szCs w:val="22"/>
        </w:rPr>
      </w:pPr>
      <w:r w:rsidRPr="007054B2">
        <w:rPr>
          <w:sz w:val="22"/>
          <w:szCs w:val="22"/>
        </w:rPr>
        <w:t xml:space="preserve">   (шифр і назва спеціальностей)</w:t>
      </w:r>
    </w:p>
    <w:p w:rsidR="001873C5" w:rsidRPr="007054B2" w:rsidRDefault="001873C5" w:rsidP="001873C5">
      <w:pPr>
        <w:rPr>
          <w:sz w:val="22"/>
          <w:szCs w:val="22"/>
        </w:rPr>
      </w:pPr>
      <w:r w:rsidRPr="007054B2">
        <w:rPr>
          <w:sz w:val="22"/>
          <w:szCs w:val="22"/>
        </w:rPr>
        <w:t>спеціалізації__________</w:t>
      </w:r>
      <w:r w:rsidR="008350C6">
        <w:rPr>
          <w:sz w:val="22"/>
          <w:szCs w:val="22"/>
          <w:lang w:val="en-US"/>
        </w:rPr>
        <w:t>__________________________________</w:t>
      </w:r>
      <w:r w:rsidRPr="005B7303">
        <w:rPr>
          <w:b/>
          <w:szCs w:val="28"/>
          <w:u w:val="single"/>
        </w:rPr>
        <w:t xml:space="preserve"> </w:t>
      </w:r>
      <w:r w:rsidR="005B7303">
        <w:rPr>
          <w:b/>
          <w:szCs w:val="28"/>
          <w:u w:val="single"/>
        </w:rPr>
        <w:t>_________</w:t>
      </w:r>
      <w:r w:rsidRPr="007054B2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1873C5" w:rsidRPr="007054B2" w:rsidRDefault="001873C5" w:rsidP="001873C5">
      <w:pPr>
        <w:jc w:val="center"/>
        <w:rPr>
          <w:sz w:val="22"/>
          <w:szCs w:val="22"/>
        </w:rPr>
      </w:pPr>
      <w:r w:rsidRPr="007054B2">
        <w:rPr>
          <w:sz w:val="22"/>
          <w:szCs w:val="22"/>
        </w:rPr>
        <w:t>(назва спеціалізації)</w:t>
      </w:r>
    </w:p>
    <w:p w:rsidR="001873C5" w:rsidRPr="007054B2" w:rsidRDefault="00556088" w:rsidP="001873C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1873C5" w:rsidRPr="007054B2">
        <w:rPr>
          <w:sz w:val="22"/>
          <w:szCs w:val="22"/>
        </w:rPr>
        <w:t>акультету________</w:t>
      </w:r>
      <w:r>
        <w:rPr>
          <w:sz w:val="22"/>
          <w:szCs w:val="22"/>
        </w:rPr>
        <w:t>_____________</w:t>
      </w:r>
      <w:r w:rsidRPr="005B7303">
        <w:rPr>
          <w:b/>
          <w:szCs w:val="28"/>
          <w:u w:val="single"/>
        </w:rPr>
        <w:t>Г</w:t>
      </w:r>
      <w:r w:rsidR="001873C5" w:rsidRPr="005B7303">
        <w:rPr>
          <w:b/>
          <w:szCs w:val="28"/>
          <w:u w:val="single"/>
        </w:rPr>
        <w:t>еографічного</w:t>
      </w:r>
      <w:r>
        <w:rPr>
          <w:szCs w:val="28"/>
          <w:u w:val="single"/>
        </w:rPr>
        <w:t>_________________________</w:t>
      </w:r>
    </w:p>
    <w:p w:rsidR="001873C5" w:rsidRPr="007054B2" w:rsidRDefault="001873C5" w:rsidP="001873C5">
      <w:pPr>
        <w:rPr>
          <w:sz w:val="22"/>
          <w:szCs w:val="22"/>
        </w:rPr>
      </w:pPr>
      <w:r w:rsidRPr="007054B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</w:t>
      </w:r>
      <w:r w:rsidRPr="007054B2">
        <w:rPr>
          <w:sz w:val="22"/>
          <w:szCs w:val="22"/>
        </w:rPr>
        <w:t>(назва інституту, факультету, відділення)</w:t>
      </w:r>
    </w:p>
    <w:p w:rsidR="001873C5" w:rsidRPr="007054B2" w:rsidRDefault="001873C5" w:rsidP="001873C5">
      <w:pPr>
        <w:rPr>
          <w:sz w:val="22"/>
          <w:szCs w:val="22"/>
        </w:rPr>
      </w:pPr>
    </w:p>
    <w:p w:rsidR="00EE3D37" w:rsidRDefault="00EE3D37" w:rsidP="001873C5">
      <w:pPr>
        <w:jc w:val="center"/>
        <w:rPr>
          <w:sz w:val="22"/>
          <w:szCs w:val="22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Pr="004E4051" w:rsidRDefault="005B7303" w:rsidP="005B7303">
      <w:pPr>
        <w:jc w:val="center"/>
      </w:pPr>
      <w:r>
        <w:t>2017 – 2018 навчальний рік</w:t>
      </w:r>
    </w:p>
    <w:p w:rsidR="005B7303" w:rsidRPr="002E2AFD" w:rsidRDefault="005B7303" w:rsidP="005B7303">
      <w:pPr>
        <w:rPr>
          <w:u w:val="single"/>
          <w:lang w:val="ru-RU"/>
        </w:rPr>
      </w:pPr>
      <w:r w:rsidRPr="00125AB1">
        <w:lastRenderedPageBreak/>
        <w:t xml:space="preserve">Робоча програма дисципліни </w:t>
      </w:r>
      <w:r w:rsidRPr="00125AB1">
        <w:rPr>
          <w:u w:val="single"/>
        </w:rPr>
        <w:t>«</w:t>
      </w:r>
      <w:r>
        <w:rPr>
          <w:u w:val="single"/>
        </w:rPr>
        <w:t>ГІС в палеогеографії</w:t>
      </w:r>
      <w:r w:rsidRPr="00125AB1">
        <w:rPr>
          <w:u w:val="single"/>
        </w:rPr>
        <w:t>»</w:t>
      </w:r>
      <w:r w:rsidRPr="00125AB1">
        <w:t xml:space="preserve">    складена  для студентів за напрямом підготовки </w:t>
      </w:r>
      <w:r>
        <w:t xml:space="preserve">  6.040104 </w:t>
      </w:r>
      <w:r w:rsidRPr="00125AB1">
        <w:rPr>
          <w:u w:val="single"/>
        </w:rPr>
        <w:t>Географія</w:t>
      </w:r>
      <w:r w:rsidR="002E2AFD" w:rsidRPr="002E2AFD">
        <w:rPr>
          <w:lang w:val="ru-RU"/>
        </w:rPr>
        <w:t>.</w:t>
      </w: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5B7303" w:rsidRDefault="005B7303" w:rsidP="001873C5">
      <w:pPr>
        <w:rPr>
          <w:bCs/>
          <w:szCs w:val="28"/>
        </w:rPr>
      </w:pPr>
    </w:p>
    <w:p w:rsidR="001873C5" w:rsidRPr="002A13B2" w:rsidRDefault="001873C5" w:rsidP="001873C5">
      <w:pPr>
        <w:rPr>
          <w:szCs w:val="28"/>
        </w:rPr>
      </w:pPr>
      <w:r w:rsidRPr="002A13B2">
        <w:rPr>
          <w:bCs/>
          <w:szCs w:val="28"/>
        </w:rPr>
        <w:t>Розробник:</w:t>
      </w:r>
      <w:r w:rsidRPr="002A13B2">
        <w:rPr>
          <w:b/>
          <w:bCs/>
          <w:szCs w:val="28"/>
        </w:rPr>
        <w:t xml:space="preserve"> </w:t>
      </w:r>
      <w:r w:rsidRPr="002A13B2">
        <w:rPr>
          <w:szCs w:val="28"/>
        </w:rPr>
        <w:t>Байрак Г.Р., к-т географічних наук, доцент кафедри геоморфології і палеогеографії.</w:t>
      </w:r>
    </w:p>
    <w:p w:rsidR="001873C5" w:rsidRPr="002A13B2" w:rsidRDefault="001873C5" w:rsidP="001873C5">
      <w:pPr>
        <w:rPr>
          <w:sz w:val="24"/>
        </w:rPr>
      </w:pPr>
    </w:p>
    <w:p w:rsidR="001873C5" w:rsidRDefault="001873C5" w:rsidP="001873C5">
      <w:pPr>
        <w:rPr>
          <w:sz w:val="24"/>
        </w:rPr>
      </w:pPr>
    </w:p>
    <w:p w:rsidR="00556088" w:rsidRDefault="00556088" w:rsidP="001873C5">
      <w:pPr>
        <w:rPr>
          <w:sz w:val="24"/>
        </w:rPr>
      </w:pPr>
    </w:p>
    <w:p w:rsidR="001873C5" w:rsidRPr="002A13B2" w:rsidRDefault="001873C5" w:rsidP="001873C5">
      <w:pPr>
        <w:rPr>
          <w:b/>
          <w:i/>
          <w:sz w:val="24"/>
        </w:rPr>
      </w:pPr>
      <w:r w:rsidRPr="002A13B2">
        <w:rPr>
          <w:sz w:val="24"/>
        </w:rPr>
        <w:t xml:space="preserve">Робоча програма затверджена на засіданні </w:t>
      </w:r>
      <w:r w:rsidRPr="002A13B2">
        <w:rPr>
          <w:bCs/>
          <w:iCs/>
          <w:sz w:val="24"/>
        </w:rPr>
        <w:t xml:space="preserve">кафедри </w:t>
      </w:r>
      <w:r>
        <w:rPr>
          <w:bCs/>
          <w:iCs/>
          <w:sz w:val="24"/>
        </w:rPr>
        <w:t xml:space="preserve">   </w:t>
      </w:r>
      <w:proofErr w:type="spellStart"/>
      <w:r w:rsidRPr="002A13B2">
        <w:rPr>
          <w:bCs/>
          <w:iCs/>
          <w:sz w:val="24"/>
        </w:rPr>
        <w:t>_</w:t>
      </w:r>
      <w:r w:rsidRPr="002A13B2">
        <w:rPr>
          <w:bCs/>
          <w:iCs/>
          <w:sz w:val="24"/>
          <w:u w:val="single"/>
        </w:rPr>
        <w:t>геоморфолог</w:t>
      </w:r>
      <w:proofErr w:type="spellEnd"/>
      <w:r w:rsidRPr="002A13B2">
        <w:rPr>
          <w:bCs/>
          <w:iCs/>
          <w:sz w:val="24"/>
          <w:u w:val="single"/>
        </w:rPr>
        <w:t>ії і палеогеографії</w:t>
      </w:r>
      <w:r w:rsidRPr="002A13B2">
        <w:rPr>
          <w:bCs/>
          <w:iCs/>
          <w:sz w:val="24"/>
        </w:rPr>
        <w:t>_</w:t>
      </w:r>
    </w:p>
    <w:p w:rsidR="001873C5" w:rsidRPr="002A13B2" w:rsidRDefault="001873C5" w:rsidP="001873C5">
      <w:pPr>
        <w:rPr>
          <w:b/>
          <w:i/>
          <w:sz w:val="24"/>
        </w:rPr>
      </w:pPr>
    </w:p>
    <w:p w:rsidR="001873C5" w:rsidRPr="002A13B2" w:rsidRDefault="001873C5" w:rsidP="001873C5">
      <w:pPr>
        <w:rPr>
          <w:sz w:val="24"/>
        </w:rPr>
      </w:pPr>
      <w:r w:rsidRPr="002A13B2">
        <w:rPr>
          <w:sz w:val="24"/>
        </w:rPr>
        <w:t>Протокол № __</w:t>
      </w:r>
      <w:r w:rsidR="00C314A7" w:rsidRPr="009D49FA">
        <w:rPr>
          <w:sz w:val="24"/>
        </w:rPr>
        <w:t>_</w:t>
      </w:r>
      <w:r w:rsidR="00EE3D37">
        <w:rPr>
          <w:sz w:val="24"/>
        </w:rPr>
        <w:t xml:space="preserve"> від</w:t>
      </w:r>
      <w:r w:rsidRPr="002A13B2">
        <w:rPr>
          <w:sz w:val="24"/>
        </w:rPr>
        <w:t xml:space="preserve">  “____”___</w:t>
      </w:r>
      <w:r w:rsidR="00C314A7" w:rsidRPr="009D49FA">
        <w:rPr>
          <w:sz w:val="24"/>
        </w:rPr>
        <w:t>___________</w:t>
      </w:r>
      <w:r w:rsidR="00C314A7" w:rsidRPr="002A13B2">
        <w:rPr>
          <w:sz w:val="24"/>
        </w:rPr>
        <w:t xml:space="preserve"> </w:t>
      </w:r>
      <w:r w:rsidR="005D7749">
        <w:rPr>
          <w:sz w:val="24"/>
        </w:rPr>
        <w:t>201</w:t>
      </w:r>
      <w:r w:rsidR="00556088">
        <w:rPr>
          <w:sz w:val="24"/>
        </w:rPr>
        <w:t>7</w:t>
      </w:r>
      <w:r w:rsidRPr="002A13B2">
        <w:rPr>
          <w:sz w:val="24"/>
        </w:rPr>
        <w:t xml:space="preserve"> р.</w:t>
      </w:r>
    </w:p>
    <w:p w:rsidR="002E471B" w:rsidRPr="002E471B" w:rsidRDefault="002E471B" w:rsidP="001873C5">
      <w:pPr>
        <w:rPr>
          <w:sz w:val="24"/>
        </w:rPr>
      </w:pPr>
    </w:p>
    <w:p w:rsidR="001873C5" w:rsidRPr="002A13B2" w:rsidRDefault="001873C5" w:rsidP="001873C5">
      <w:pPr>
        <w:rPr>
          <w:sz w:val="24"/>
        </w:rPr>
      </w:pPr>
      <w:r w:rsidRPr="002A13B2">
        <w:rPr>
          <w:sz w:val="24"/>
        </w:rPr>
        <w:t>Завідувач кафедр</w:t>
      </w:r>
      <w:r>
        <w:rPr>
          <w:sz w:val="24"/>
        </w:rPr>
        <w:t>и</w:t>
      </w:r>
      <w:r w:rsidRPr="002A13B2">
        <w:rPr>
          <w:sz w:val="24"/>
        </w:rPr>
        <w:t xml:space="preserve"> </w:t>
      </w:r>
      <w:r w:rsidRPr="002A13B2">
        <w:rPr>
          <w:sz w:val="24"/>
          <w:u w:val="single"/>
        </w:rPr>
        <w:t>геоморфології і палеогеографії</w:t>
      </w:r>
      <w:r w:rsidRPr="002A13B2">
        <w:rPr>
          <w:sz w:val="24"/>
        </w:rPr>
        <w:t xml:space="preserve">  _________________</w:t>
      </w:r>
      <w:r>
        <w:rPr>
          <w:sz w:val="24"/>
        </w:rPr>
        <w:t xml:space="preserve"> </w:t>
      </w:r>
      <w:r w:rsidRPr="002A13B2">
        <w:rPr>
          <w:sz w:val="24"/>
        </w:rPr>
        <w:t xml:space="preserve"> </w:t>
      </w:r>
      <w:r w:rsidR="00EE3D37">
        <w:rPr>
          <w:sz w:val="24"/>
        </w:rPr>
        <w:t xml:space="preserve"> </w:t>
      </w:r>
      <w:r w:rsidRPr="002A13B2">
        <w:rPr>
          <w:sz w:val="24"/>
        </w:rPr>
        <w:t>(</w:t>
      </w:r>
      <w:r w:rsidRPr="002A13B2">
        <w:rPr>
          <w:sz w:val="24"/>
          <w:u w:val="single"/>
        </w:rPr>
        <w:t>Кравчук Я.С.</w:t>
      </w:r>
      <w:r w:rsidRPr="002A13B2">
        <w:rPr>
          <w:sz w:val="24"/>
        </w:rPr>
        <w:t>)</w:t>
      </w:r>
    </w:p>
    <w:p w:rsidR="001873C5" w:rsidRPr="00556088" w:rsidRDefault="001873C5" w:rsidP="001873C5">
      <w:pPr>
        <w:rPr>
          <w:sz w:val="18"/>
          <w:szCs w:val="18"/>
        </w:rPr>
      </w:pPr>
      <w:r w:rsidRPr="002A13B2">
        <w:rPr>
          <w:sz w:val="24"/>
        </w:rPr>
        <w:t xml:space="preserve">                                                                                                 </w:t>
      </w:r>
      <w:r w:rsidRPr="00556088">
        <w:rPr>
          <w:sz w:val="18"/>
          <w:szCs w:val="18"/>
        </w:rPr>
        <w:t xml:space="preserve">(підпис)      </w:t>
      </w:r>
      <w:r w:rsidR="00556088">
        <w:rPr>
          <w:sz w:val="18"/>
          <w:szCs w:val="18"/>
        </w:rPr>
        <w:t xml:space="preserve">              </w:t>
      </w:r>
      <w:r w:rsidRPr="00556088">
        <w:rPr>
          <w:sz w:val="18"/>
          <w:szCs w:val="18"/>
        </w:rPr>
        <w:t xml:space="preserve"> (прізвище та ініціали)         </w:t>
      </w:r>
    </w:p>
    <w:p w:rsidR="00556088" w:rsidRDefault="00556088" w:rsidP="001873C5">
      <w:pPr>
        <w:jc w:val="right"/>
        <w:rPr>
          <w:sz w:val="24"/>
        </w:rPr>
      </w:pPr>
    </w:p>
    <w:p w:rsidR="001873C5" w:rsidRPr="002A13B2" w:rsidRDefault="005D7749" w:rsidP="001873C5">
      <w:pPr>
        <w:jc w:val="right"/>
        <w:rPr>
          <w:sz w:val="24"/>
        </w:rPr>
      </w:pPr>
      <w:r>
        <w:rPr>
          <w:sz w:val="24"/>
        </w:rPr>
        <w:t>“_____”___________________ 201</w:t>
      </w:r>
      <w:r w:rsidR="00556088">
        <w:rPr>
          <w:sz w:val="24"/>
        </w:rPr>
        <w:t>7</w:t>
      </w:r>
      <w:r w:rsidR="001873C5" w:rsidRPr="002A13B2">
        <w:rPr>
          <w:sz w:val="24"/>
        </w:rPr>
        <w:t xml:space="preserve"> р </w:t>
      </w:r>
    </w:p>
    <w:p w:rsidR="001873C5" w:rsidRPr="002A13B2" w:rsidRDefault="001873C5" w:rsidP="001873C5">
      <w:pPr>
        <w:rPr>
          <w:sz w:val="24"/>
        </w:rPr>
      </w:pPr>
    </w:p>
    <w:p w:rsidR="005B7303" w:rsidRDefault="005B7303" w:rsidP="005B7303">
      <w:pPr>
        <w:rPr>
          <w:sz w:val="24"/>
        </w:rPr>
      </w:pPr>
      <w:r>
        <w:rPr>
          <w:sz w:val="24"/>
        </w:rPr>
        <w:t xml:space="preserve">Схвалено Вченою  радою  географічного факультету  </w:t>
      </w:r>
    </w:p>
    <w:p w:rsidR="005B7303" w:rsidRDefault="005B7303" w:rsidP="005B7303">
      <w:pPr>
        <w:pStyle w:val="3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5B7303" w:rsidRDefault="005B7303" w:rsidP="005B7303">
      <w:pPr>
        <w:rPr>
          <w:sz w:val="24"/>
        </w:rPr>
      </w:pPr>
      <w:r>
        <w:rPr>
          <w:sz w:val="24"/>
        </w:rPr>
        <w:t>Протокол від.  “____”________________20___ року № ___</w:t>
      </w:r>
    </w:p>
    <w:p w:rsidR="005B7303" w:rsidRDefault="005B7303" w:rsidP="005B7303">
      <w:pPr>
        <w:rPr>
          <w:sz w:val="24"/>
        </w:rPr>
      </w:pPr>
    </w:p>
    <w:p w:rsidR="005B7303" w:rsidRPr="00041877" w:rsidRDefault="005B7303" w:rsidP="005B7303">
      <w:pPr>
        <w:rPr>
          <w:sz w:val="24"/>
          <w:u w:val="single"/>
        </w:rPr>
      </w:pPr>
      <w:r>
        <w:rPr>
          <w:sz w:val="24"/>
        </w:rPr>
        <w:t xml:space="preserve">“_____”________________20__ року      Голова      ____________   </w:t>
      </w:r>
      <w:r w:rsidRPr="00041877">
        <w:rPr>
          <w:sz w:val="24"/>
          <w:u w:val="single"/>
        </w:rPr>
        <w:t>(</w:t>
      </w:r>
      <w:proofErr w:type="spellStart"/>
      <w:r w:rsidRPr="00041877">
        <w:rPr>
          <w:sz w:val="24"/>
          <w:u w:val="single"/>
        </w:rPr>
        <w:t>Біланюк</w:t>
      </w:r>
      <w:proofErr w:type="spellEnd"/>
      <w:r w:rsidRPr="00041877">
        <w:rPr>
          <w:sz w:val="24"/>
          <w:u w:val="single"/>
        </w:rPr>
        <w:t xml:space="preserve"> В.І.)</w:t>
      </w:r>
    </w:p>
    <w:p w:rsidR="005B7303" w:rsidRDefault="005B7303" w:rsidP="005B730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(підпис)           (прізвище та ініціали)         </w:t>
      </w:r>
    </w:p>
    <w:p w:rsidR="001873C5" w:rsidRDefault="001873C5" w:rsidP="001873C5">
      <w:pPr>
        <w:rPr>
          <w:sz w:val="24"/>
        </w:rPr>
      </w:pPr>
    </w:p>
    <w:p w:rsidR="00556088" w:rsidRDefault="00556088" w:rsidP="001873C5">
      <w:pPr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Default="007F7EC5" w:rsidP="007F7EC5">
      <w:pPr>
        <w:ind w:left="6720"/>
        <w:jc w:val="center"/>
        <w:rPr>
          <w:sz w:val="24"/>
        </w:rPr>
      </w:pPr>
    </w:p>
    <w:p w:rsidR="007F7EC5" w:rsidRPr="00351ACF" w:rsidRDefault="007F7EC5" w:rsidP="007F7EC5">
      <w:pPr>
        <w:ind w:left="6720"/>
        <w:jc w:val="center"/>
        <w:rPr>
          <w:sz w:val="24"/>
        </w:rPr>
      </w:pPr>
      <w:r w:rsidRPr="00351ACF">
        <w:rPr>
          <w:sz w:val="24"/>
        </w:rPr>
        <w:sym w:font="Symbol" w:char="F0D3"/>
      </w:r>
      <w:r>
        <w:rPr>
          <w:sz w:val="24"/>
        </w:rPr>
        <w:t>Байрак Г.Р.</w:t>
      </w:r>
      <w:r w:rsidRPr="00351ACF">
        <w:rPr>
          <w:sz w:val="24"/>
        </w:rPr>
        <w:t>, 20</w:t>
      </w:r>
      <w:r>
        <w:rPr>
          <w:sz w:val="24"/>
        </w:rPr>
        <w:t>17</w:t>
      </w:r>
      <w:r w:rsidRPr="00351ACF">
        <w:rPr>
          <w:sz w:val="24"/>
        </w:rPr>
        <w:t xml:space="preserve"> рік</w:t>
      </w:r>
    </w:p>
    <w:p w:rsidR="00556088" w:rsidRDefault="005B7303" w:rsidP="001873C5">
      <w:pPr>
        <w:rPr>
          <w:sz w:val="24"/>
        </w:rPr>
      </w:pPr>
      <w:r>
        <w:rPr>
          <w:sz w:val="24"/>
        </w:rPr>
        <w:br w:type="page"/>
      </w:r>
    </w:p>
    <w:p w:rsidR="00106FE1" w:rsidRPr="004C2685" w:rsidRDefault="00C22AC8" w:rsidP="00106FE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4C2685">
        <w:rPr>
          <w:rFonts w:ascii="Times New Roman" w:hAnsi="Times New Roman" w:cs="Times New Roman"/>
          <w:bCs w:val="0"/>
          <w:sz w:val="24"/>
          <w:szCs w:val="24"/>
        </w:rPr>
        <w:t>Опис навчальної дисципліни</w:t>
      </w:r>
      <w:r w:rsidR="00106FE1" w:rsidRPr="004C268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C22AC8" w:rsidRPr="00106FE1" w:rsidRDefault="00C22AC8" w:rsidP="00C22AC8">
      <w:pPr>
        <w:rPr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C22AC8" w:rsidRPr="00106FE1" w:rsidTr="00C22AC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C22AC8" w:rsidRPr="00106FE1" w:rsidTr="00C22AC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заочна форма навчання</w:t>
            </w:r>
          </w:p>
        </w:tc>
      </w:tr>
      <w:tr w:rsidR="00C22AC8" w:rsidRPr="00106FE1" w:rsidTr="00C22AC8">
        <w:trPr>
          <w:trHeight w:val="409"/>
        </w:trPr>
        <w:tc>
          <w:tcPr>
            <w:tcW w:w="2896" w:type="dxa"/>
            <w:vAlign w:val="center"/>
          </w:tcPr>
          <w:p w:rsidR="00C22AC8" w:rsidRPr="005D7749" w:rsidRDefault="00C22AC8" w:rsidP="005D7749">
            <w:pPr>
              <w:jc w:val="center"/>
              <w:rPr>
                <w:sz w:val="20"/>
                <w:szCs w:val="20"/>
                <w:lang w:val="ru-RU"/>
              </w:rPr>
            </w:pPr>
            <w:r w:rsidRPr="00106FE1">
              <w:rPr>
                <w:sz w:val="20"/>
                <w:szCs w:val="20"/>
              </w:rPr>
              <w:t>Кількість кредитів</w:t>
            </w:r>
            <w:r w:rsidR="001873C5">
              <w:rPr>
                <w:sz w:val="20"/>
                <w:szCs w:val="20"/>
              </w:rPr>
              <w:t xml:space="preserve"> </w:t>
            </w:r>
            <w:r w:rsidR="001873C5">
              <w:rPr>
                <w:sz w:val="20"/>
                <w:szCs w:val="20"/>
              </w:rPr>
              <w:softHyphen/>
            </w:r>
            <w:r w:rsidR="005D7749">
              <w:rPr>
                <w:sz w:val="20"/>
                <w:szCs w:val="20"/>
              </w:rPr>
              <w:t>–</w:t>
            </w:r>
            <w:r w:rsidRPr="00106FE1">
              <w:rPr>
                <w:sz w:val="20"/>
                <w:szCs w:val="20"/>
              </w:rPr>
              <w:t xml:space="preserve"> </w:t>
            </w:r>
            <w:r w:rsidR="005D774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99" w:type="dxa"/>
            <w:vAlign w:val="center"/>
          </w:tcPr>
          <w:p w:rsidR="00C22AC8" w:rsidRPr="00106FE1" w:rsidRDefault="00C22AC8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Галузь знань</w:t>
            </w:r>
          </w:p>
          <w:p w:rsidR="00C22AC8" w:rsidRPr="00106FE1" w:rsidRDefault="003C794D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  <w:r w:rsidRPr="003C794D">
              <w:rPr>
                <w:sz w:val="20"/>
                <w:szCs w:val="20"/>
                <w:lang w:val="ru-RU"/>
              </w:rPr>
              <w:t xml:space="preserve"> </w:t>
            </w:r>
            <w:r w:rsidR="00106FE1">
              <w:rPr>
                <w:sz w:val="20"/>
                <w:szCs w:val="20"/>
              </w:rPr>
              <w:t>Природничі науки</w:t>
            </w:r>
          </w:p>
          <w:p w:rsidR="00C22AC8" w:rsidRPr="00106FE1" w:rsidRDefault="00C22AC8" w:rsidP="00C22A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6FE1">
              <w:rPr>
                <w:sz w:val="20"/>
                <w:szCs w:val="20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B945A6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З</w:t>
            </w:r>
            <w:r w:rsidR="00C22AC8" w:rsidRPr="00106FE1">
              <w:rPr>
                <w:sz w:val="20"/>
                <w:szCs w:val="20"/>
              </w:rPr>
              <w:t>а вибором студента</w:t>
            </w:r>
          </w:p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AC8" w:rsidRPr="00106FE1" w:rsidTr="00C22AC8">
        <w:trPr>
          <w:cantSplit/>
          <w:trHeight w:val="170"/>
        </w:trPr>
        <w:tc>
          <w:tcPr>
            <w:tcW w:w="2896" w:type="dxa"/>
            <w:vAlign w:val="center"/>
          </w:tcPr>
          <w:p w:rsidR="00C22AC8" w:rsidRPr="00106FE1" w:rsidRDefault="003C794D" w:rsidP="005A432F">
            <w:pPr>
              <w:rPr>
                <w:sz w:val="20"/>
                <w:szCs w:val="20"/>
              </w:rPr>
            </w:pPr>
            <w:r w:rsidRPr="005D7749">
              <w:rPr>
                <w:sz w:val="20"/>
                <w:szCs w:val="20"/>
                <w:lang w:val="ru-RU"/>
              </w:rPr>
              <w:t xml:space="preserve">       </w:t>
            </w:r>
            <w:r w:rsidR="00C22AC8" w:rsidRPr="00106FE1">
              <w:rPr>
                <w:sz w:val="20"/>
                <w:szCs w:val="20"/>
              </w:rPr>
              <w:t xml:space="preserve">Модулів – </w:t>
            </w:r>
            <w:r w:rsidR="00B945A6" w:rsidRPr="00106FE1">
              <w:rPr>
                <w:sz w:val="20"/>
                <w:szCs w:val="20"/>
              </w:rPr>
              <w:t xml:space="preserve"> </w:t>
            </w:r>
            <w:r w:rsidR="005A432F">
              <w:rPr>
                <w:sz w:val="20"/>
                <w:szCs w:val="20"/>
              </w:rPr>
              <w:t>1</w:t>
            </w:r>
          </w:p>
        </w:tc>
        <w:tc>
          <w:tcPr>
            <w:tcW w:w="2499" w:type="dxa"/>
            <w:vAlign w:val="center"/>
          </w:tcPr>
          <w:p w:rsidR="00C22AC8" w:rsidRPr="00106FE1" w:rsidRDefault="00C22AC8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Напрям</w:t>
            </w:r>
          </w:p>
          <w:p w:rsidR="00C22AC8" w:rsidRPr="00106FE1" w:rsidRDefault="001873C5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794D">
              <w:rPr>
                <w:sz w:val="20"/>
                <w:szCs w:val="20"/>
              </w:rPr>
              <w:t>401</w:t>
            </w:r>
            <w:r>
              <w:rPr>
                <w:sz w:val="20"/>
                <w:szCs w:val="20"/>
              </w:rPr>
              <w:t>04</w:t>
            </w:r>
            <w:r w:rsidR="003C794D" w:rsidRPr="005D7749">
              <w:rPr>
                <w:sz w:val="20"/>
                <w:szCs w:val="20"/>
                <w:lang w:val="ru-RU"/>
              </w:rPr>
              <w:t xml:space="preserve">  </w:t>
            </w:r>
            <w:r w:rsidR="00B945A6" w:rsidRPr="00106FE1">
              <w:rPr>
                <w:sz w:val="20"/>
                <w:szCs w:val="20"/>
              </w:rPr>
              <w:t>Географія</w:t>
            </w:r>
          </w:p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Рік підготовки:</w:t>
            </w:r>
          </w:p>
        </w:tc>
      </w:tr>
      <w:tr w:rsidR="00C22AC8" w:rsidRPr="00106FE1" w:rsidTr="00C22AC8">
        <w:trPr>
          <w:cantSplit/>
          <w:trHeight w:val="207"/>
        </w:trPr>
        <w:tc>
          <w:tcPr>
            <w:tcW w:w="2896" w:type="dxa"/>
            <w:vAlign w:val="center"/>
          </w:tcPr>
          <w:p w:rsidR="00C22AC8" w:rsidRPr="00106FE1" w:rsidRDefault="001873C5" w:rsidP="00361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22AC8" w:rsidRPr="00106FE1">
              <w:rPr>
                <w:sz w:val="20"/>
                <w:szCs w:val="20"/>
              </w:rPr>
              <w:t xml:space="preserve">Змістових модулів – </w:t>
            </w:r>
            <w:r w:rsidR="00361D51">
              <w:rPr>
                <w:sz w:val="20"/>
                <w:szCs w:val="20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3C794D" w:rsidRDefault="003C794D" w:rsidP="003C794D">
            <w:pPr>
              <w:jc w:val="center"/>
              <w:rPr>
                <w:sz w:val="20"/>
                <w:szCs w:val="20"/>
              </w:rPr>
            </w:pPr>
            <w:r w:rsidRPr="00914237">
              <w:rPr>
                <w:sz w:val="20"/>
                <w:szCs w:val="20"/>
              </w:rPr>
              <w:t>Спеціальність</w:t>
            </w:r>
          </w:p>
          <w:p w:rsidR="000478B5" w:rsidRDefault="000478B5" w:rsidP="003C794D">
            <w:pPr>
              <w:jc w:val="center"/>
              <w:rPr>
                <w:sz w:val="20"/>
                <w:szCs w:val="20"/>
              </w:rPr>
            </w:pPr>
            <w:r w:rsidRPr="000478B5">
              <w:rPr>
                <w:sz w:val="20"/>
                <w:szCs w:val="20"/>
              </w:rPr>
              <w:t>8.070501</w:t>
            </w:r>
          </w:p>
          <w:p w:rsidR="003C794D" w:rsidRPr="000478B5" w:rsidRDefault="003C794D" w:rsidP="003C794D">
            <w:pPr>
              <w:jc w:val="center"/>
              <w:rPr>
                <w:sz w:val="20"/>
                <w:szCs w:val="20"/>
              </w:rPr>
            </w:pPr>
            <w:r w:rsidRPr="000478B5">
              <w:rPr>
                <w:sz w:val="20"/>
                <w:szCs w:val="20"/>
              </w:rPr>
              <w:t>Географія</w:t>
            </w:r>
          </w:p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22AC8" w:rsidRPr="00106FE1" w:rsidRDefault="00003091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AC8" w:rsidRPr="00106FE1">
              <w:rPr>
                <w:sz w:val="20"/>
                <w:szCs w:val="20"/>
              </w:rPr>
              <w:t>-й</w:t>
            </w:r>
          </w:p>
        </w:tc>
        <w:tc>
          <w:tcPr>
            <w:tcW w:w="1824" w:type="dxa"/>
            <w:vAlign w:val="center"/>
          </w:tcPr>
          <w:p w:rsidR="00C22AC8" w:rsidRPr="00C314A7" w:rsidRDefault="00C314A7" w:rsidP="00C2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22AC8" w:rsidRPr="00106FE1" w:rsidTr="00C22AC8">
        <w:trPr>
          <w:cantSplit/>
          <w:trHeight w:val="232"/>
        </w:trPr>
        <w:tc>
          <w:tcPr>
            <w:tcW w:w="2896" w:type="dxa"/>
            <w:vAlign w:val="center"/>
          </w:tcPr>
          <w:p w:rsidR="00C22AC8" w:rsidRPr="00106FE1" w:rsidRDefault="00C22AC8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Семестр</w:t>
            </w:r>
          </w:p>
        </w:tc>
      </w:tr>
      <w:tr w:rsidR="00C22AC8" w:rsidRPr="00106FE1" w:rsidTr="00C22AC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C22AC8" w:rsidRPr="00DA2259" w:rsidRDefault="00C22AC8" w:rsidP="005E5727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Загальна кількість годин </w:t>
            </w:r>
            <w:r w:rsidR="00B945A6" w:rsidRPr="00106FE1">
              <w:rPr>
                <w:sz w:val="20"/>
                <w:szCs w:val="20"/>
              </w:rPr>
              <w:t>–</w:t>
            </w:r>
            <w:r w:rsidRPr="00106FE1">
              <w:rPr>
                <w:sz w:val="20"/>
                <w:szCs w:val="20"/>
              </w:rPr>
              <w:t xml:space="preserve"> </w:t>
            </w:r>
            <w:r w:rsidR="005E5727">
              <w:rPr>
                <w:sz w:val="20"/>
                <w:szCs w:val="20"/>
              </w:rPr>
              <w:t>60</w:t>
            </w: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22AC8" w:rsidRPr="00106FE1" w:rsidRDefault="00003091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AC8" w:rsidRPr="00106FE1">
              <w:rPr>
                <w:sz w:val="20"/>
                <w:szCs w:val="20"/>
              </w:rPr>
              <w:t>-й</w:t>
            </w:r>
          </w:p>
        </w:tc>
        <w:tc>
          <w:tcPr>
            <w:tcW w:w="1824" w:type="dxa"/>
            <w:vAlign w:val="center"/>
          </w:tcPr>
          <w:p w:rsidR="00C22AC8" w:rsidRPr="00C314A7" w:rsidRDefault="00C314A7" w:rsidP="00C2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22AC8" w:rsidRPr="00106FE1" w:rsidTr="00C22AC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Лекції</w:t>
            </w:r>
          </w:p>
        </w:tc>
      </w:tr>
      <w:tr w:rsidR="00C22AC8" w:rsidRPr="00106FE1" w:rsidTr="00C22AC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C22AC8" w:rsidRPr="00106FE1" w:rsidRDefault="00C22AC8" w:rsidP="00C22AC8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Тижневих годин для денної форми навчання:</w:t>
            </w:r>
          </w:p>
          <w:p w:rsidR="00C22AC8" w:rsidRPr="00106FE1" w:rsidRDefault="00C22AC8" w:rsidP="00C22AC8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аудиторних – </w:t>
            </w:r>
          </w:p>
          <w:p w:rsidR="00C22AC8" w:rsidRPr="00106FE1" w:rsidRDefault="00C22AC8" w:rsidP="001905B6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самостійної роботи студента - </w:t>
            </w:r>
          </w:p>
        </w:tc>
        <w:tc>
          <w:tcPr>
            <w:tcW w:w="2499" w:type="dxa"/>
            <w:vMerge w:val="restart"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Освітньо-кваліфікаційний рівень:</w:t>
            </w:r>
          </w:p>
          <w:p w:rsidR="00C22AC8" w:rsidRPr="00106FE1" w:rsidRDefault="00DA2259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C22AC8" w:rsidRPr="00106FE1" w:rsidRDefault="00003091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22AC8" w:rsidRPr="00106FE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C22AC8" w:rsidRPr="00C314A7" w:rsidRDefault="00C22AC8" w:rsidP="00C314A7">
            <w:pPr>
              <w:jc w:val="center"/>
              <w:rPr>
                <w:sz w:val="20"/>
                <w:szCs w:val="20"/>
                <w:lang w:val="en-US"/>
              </w:rPr>
            </w:pPr>
            <w:r w:rsidRPr="00106FE1">
              <w:rPr>
                <w:sz w:val="20"/>
                <w:szCs w:val="20"/>
              </w:rPr>
              <w:t xml:space="preserve"> </w:t>
            </w:r>
            <w:r w:rsidR="00C314A7">
              <w:rPr>
                <w:sz w:val="20"/>
                <w:szCs w:val="20"/>
                <w:lang w:val="en-US"/>
              </w:rPr>
              <w:t>-</w:t>
            </w:r>
          </w:p>
        </w:tc>
      </w:tr>
      <w:tr w:rsidR="00C22AC8" w:rsidRPr="00106FE1" w:rsidTr="00C22AC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Практичні, семінарські</w:t>
            </w:r>
          </w:p>
        </w:tc>
      </w:tr>
      <w:tr w:rsidR="00C22AC8" w:rsidRPr="00106FE1" w:rsidTr="00C22AC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22AC8" w:rsidRPr="00DA2259" w:rsidRDefault="00DA2259" w:rsidP="00C314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vAlign w:val="center"/>
          </w:tcPr>
          <w:p w:rsidR="00C22AC8" w:rsidRPr="00C314A7" w:rsidRDefault="00C22AC8" w:rsidP="00C314A7">
            <w:pPr>
              <w:jc w:val="center"/>
              <w:rPr>
                <w:sz w:val="20"/>
                <w:szCs w:val="20"/>
                <w:lang w:val="en-US"/>
              </w:rPr>
            </w:pPr>
            <w:r w:rsidRPr="00106FE1">
              <w:rPr>
                <w:sz w:val="20"/>
                <w:szCs w:val="20"/>
              </w:rPr>
              <w:t xml:space="preserve"> </w:t>
            </w:r>
            <w:r w:rsidR="00C314A7">
              <w:rPr>
                <w:sz w:val="20"/>
                <w:szCs w:val="20"/>
                <w:lang w:val="en-US"/>
              </w:rPr>
              <w:t>-</w:t>
            </w:r>
          </w:p>
        </w:tc>
      </w:tr>
      <w:tr w:rsidR="00C22AC8" w:rsidRPr="00106FE1" w:rsidTr="00C22A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Лабораторні</w:t>
            </w:r>
          </w:p>
        </w:tc>
      </w:tr>
      <w:tr w:rsidR="00C22AC8" w:rsidRPr="00106FE1" w:rsidTr="00C22A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22AC8" w:rsidRPr="00106FE1" w:rsidRDefault="00C314A7" w:rsidP="00C314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4" w:type="dxa"/>
            <w:vAlign w:val="center"/>
          </w:tcPr>
          <w:p w:rsidR="00C22AC8" w:rsidRPr="00C314A7" w:rsidRDefault="00C22AC8" w:rsidP="00C314A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06FE1">
              <w:rPr>
                <w:sz w:val="20"/>
                <w:szCs w:val="20"/>
              </w:rPr>
              <w:t xml:space="preserve"> </w:t>
            </w:r>
            <w:r w:rsidR="00C314A7">
              <w:rPr>
                <w:sz w:val="20"/>
                <w:szCs w:val="20"/>
                <w:lang w:val="en-US"/>
              </w:rPr>
              <w:t>-</w:t>
            </w:r>
          </w:p>
        </w:tc>
      </w:tr>
      <w:tr w:rsidR="00C22AC8" w:rsidRPr="00106FE1" w:rsidTr="00C22A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i/>
                <w:sz w:val="20"/>
                <w:szCs w:val="20"/>
              </w:rPr>
              <w:t>Самостійна робота</w:t>
            </w:r>
          </w:p>
        </w:tc>
      </w:tr>
      <w:tr w:rsidR="00C22AC8" w:rsidRPr="00106FE1" w:rsidTr="00C22A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22AC8" w:rsidRPr="00106FE1" w:rsidRDefault="00003091" w:rsidP="00C22A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22AC8" w:rsidRPr="00106FE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C22AC8" w:rsidRPr="00C314A7" w:rsidRDefault="00C22AC8" w:rsidP="00C314A7">
            <w:pPr>
              <w:jc w:val="center"/>
              <w:rPr>
                <w:sz w:val="20"/>
                <w:szCs w:val="20"/>
                <w:lang w:val="en-US"/>
              </w:rPr>
            </w:pPr>
            <w:r w:rsidRPr="00106FE1">
              <w:rPr>
                <w:sz w:val="20"/>
                <w:szCs w:val="20"/>
              </w:rPr>
              <w:t xml:space="preserve"> </w:t>
            </w:r>
            <w:r w:rsidR="00C314A7">
              <w:rPr>
                <w:sz w:val="20"/>
                <w:szCs w:val="20"/>
                <w:lang w:val="en-US"/>
              </w:rPr>
              <w:t>-</w:t>
            </w:r>
          </w:p>
        </w:tc>
      </w:tr>
      <w:tr w:rsidR="00C22AC8" w:rsidRPr="00106FE1" w:rsidTr="00C22A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22AC8" w:rsidRPr="00106FE1" w:rsidRDefault="00C22AC8" w:rsidP="00C22AC8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ІНДЗ: </w:t>
            </w:r>
          </w:p>
        </w:tc>
      </w:tr>
      <w:tr w:rsidR="00C22AC8" w:rsidRPr="00106FE1" w:rsidTr="00C22A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C22AC8" w:rsidRPr="00106FE1" w:rsidRDefault="00C22AC8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22AC8" w:rsidRPr="00C314A7" w:rsidRDefault="00C22AC8" w:rsidP="00003091">
            <w:pPr>
              <w:jc w:val="center"/>
              <w:rPr>
                <w:i/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Вид контролю: </w:t>
            </w:r>
            <w:r w:rsidR="00003091">
              <w:rPr>
                <w:sz w:val="20"/>
                <w:szCs w:val="20"/>
              </w:rPr>
              <w:t>залік</w:t>
            </w:r>
          </w:p>
        </w:tc>
      </w:tr>
    </w:tbl>
    <w:p w:rsidR="00C22AC8" w:rsidRPr="00AF3940" w:rsidRDefault="00C22AC8" w:rsidP="00AF3940">
      <w:pPr>
        <w:rPr>
          <w:sz w:val="22"/>
          <w:szCs w:val="22"/>
          <w:lang w:val="ru-RU"/>
        </w:rPr>
      </w:pPr>
      <w:r w:rsidRPr="00AF3940">
        <w:rPr>
          <w:bCs/>
          <w:sz w:val="22"/>
          <w:szCs w:val="22"/>
        </w:rPr>
        <w:t>Примітка</w:t>
      </w:r>
      <w:r w:rsidRPr="00AF3940">
        <w:rPr>
          <w:sz w:val="22"/>
          <w:szCs w:val="22"/>
        </w:rPr>
        <w:t>.</w:t>
      </w:r>
      <w:r w:rsidR="00AF3940" w:rsidRPr="00AF3940">
        <w:rPr>
          <w:sz w:val="22"/>
          <w:szCs w:val="22"/>
        </w:rPr>
        <w:t xml:space="preserve"> </w:t>
      </w:r>
      <w:r w:rsidRPr="00AF3940">
        <w:rPr>
          <w:sz w:val="22"/>
          <w:szCs w:val="22"/>
        </w:rPr>
        <w:t xml:space="preserve">Співвідношення кількості годин аудиторних занять до самостійної </w:t>
      </w:r>
      <w:r w:rsidR="001905B6">
        <w:rPr>
          <w:sz w:val="22"/>
          <w:szCs w:val="22"/>
        </w:rPr>
        <w:t>та</w:t>
      </w:r>
      <w:r w:rsidRPr="00AF3940">
        <w:rPr>
          <w:sz w:val="22"/>
          <w:szCs w:val="22"/>
        </w:rPr>
        <w:t xml:space="preserve"> індивідуальної роботи становить:</w:t>
      </w:r>
      <w:r w:rsidR="00AF3940" w:rsidRPr="00AF3940">
        <w:rPr>
          <w:sz w:val="22"/>
          <w:szCs w:val="22"/>
        </w:rPr>
        <w:t xml:space="preserve"> </w:t>
      </w:r>
      <w:r w:rsidRPr="00AF3940">
        <w:rPr>
          <w:sz w:val="22"/>
          <w:szCs w:val="22"/>
        </w:rPr>
        <w:t xml:space="preserve">для денної форми навчання </w:t>
      </w:r>
      <w:r w:rsidR="00947D4A" w:rsidRPr="00AF3940">
        <w:rPr>
          <w:sz w:val="22"/>
          <w:szCs w:val="22"/>
        </w:rPr>
        <w:t>–</w:t>
      </w:r>
      <w:r w:rsidRPr="00AF3940">
        <w:rPr>
          <w:sz w:val="22"/>
          <w:szCs w:val="22"/>
        </w:rPr>
        <w:t xml:space="preserve"> </w:t>
      </w:r>
      <w:r w:rsidR="00947D4A" w:rsidRPr="00AF3940">
        <w:rPr>
          <w:sz w:val="22"/>
          <w:szCs w:val="22"/>
          <w:lang w:val="ru-RU"/>
        </w:rPr>
        <w:t>1</w:t>
      </w:r>
      <w:r w:rsidR="00947D4A" w:rsidRPr="00AF3940">
        <w:rPr>
          <w:sz w:val="22"/>
          <w:szCs w:val="22"/>
        </w:rPr>
        <w:t>:</w:t>
      </w:r>
      <w:r w:rsidR="00DA2259">
        <w:rPr>
          <w:sz w:val="22"/>
          <w:szCs w:val="22"/>
        </w:rPr>
        <w:t>1</w:t>
      </w:r>
      <w:r w:rsidR="00AF3940" w:rsidRPr="00AF3940">
        <w:rPr>
          <w:sz w:val="22"/>
          <w:szCs w:val="22"/>
          <w:lang w:val="ru-RU"/>
        </w:rPr>
        <w:t>.</w:t>
      </w:r>
    </w:p>
    <w:p w:rsidR="00C22AC8" w:rsidRPr="000F0C36" w:rsidRDefault="00C22AC8" w:rsidP="00C22AC8">
      <w:pPr>
        <w:ind w:left="1440" w:hanging="1440"/>
        <w:jc w:val="right"/>
        <w:rPr>
          <w:sz w:val="24"/>
        </w:rPr>
      </w:pPr>
    </w:p>
    <w:p w:rsidR="00C22AC8" w:rsidRPr="000F0C36" w:rsidRDefault="00C22AC8" w:rsidP="00C22AC8">
      <w:pPr>
        <w:numPr>
          <w:ilvl w:val="0"/>
          <w:numId w:val="2"/>
        </w:numPr>
        <w:tabs>
          <w:tab w:val="left" w:pos="3900"/>
        </w:tabs>
        <w:jc w:val="center"/>
        <w:rPr>
          <w:b/>
          <w:sz w:val="24"/>
        </w:rPr>
      </w:pPr>
      <w:r w:rsidRPr="000F0C36">
        <w:rPr>
          <w:b/>
          <w:sz w:val="24"/>
        </w:rPr>
        <w:t>Мета та завдання навчальної дисципліни</w:t>
      </w:r>
    </w:p>
    <w:p w:rsidR="00C22AC8" w:rsidRPr="000F0C36" w:rsidRDefault="003D127B" w:rsidP="00C22AC8">
      <w:pPr>
        <w:tabs>
          <w:tab w:val="left" w:pos="284"/>
          <w:tab w:val="left" w:pos="567"/>
        </w:tabs>
        <w:ind w:firstLine="567"/>
        <w:rPr>
          <w:sz w:val="24"/>
        </w:rPr>
      </w:pPr>
      <w:r w:rsidRPr="000F0C36">
        <w:rPr>
          <w:b/>
          <w:i/>
          <w:sz w:val="24"/>
        </w:rPr>
        <w:t>Мета</w:t>
      </w:r>
      <w:r w:rsidR="00EF74BA">
        <w:rPr>
          <w:sz w:val="24"/>
        </w:rPr>
        <w:t xml:space="preserve">: вивчення </w:t>
      </w:r>
      <w:proofErr w:type="spellStart"/>
      <w:r w:rsidR="00EF74BA">
        <w:rPr>
          <w:sz w:val="24"/>
        </w:rPr>
        <w:t>геоінформаційних</w:t>
      </w:r>
      <w:proofErr w:type="spellEnd"/>
      <w:r w:rsidR="00EF74BA">
        <w:rPr>
          <w:sz w:val="24"/>
        </w:rPr>
        <w:t xml:space="preserve"> програм як засобу </w:t>
      </w:r>
      <w:r w:rsidR="00816784">
        <w:rPr>
          <w:sz w:val="24"/>
        </w:rPr>
        <w:t xml:space="preserve">збору, збереження, аналізу та </w:t>
      </w:r>
      <w:r w:rsidR="00EF74BA">
        <w:rPr>
          <w:sz w:val="24"/>
        </w:rPr>
        <w:t xml:space="preserve">візуалізації </w:t>
      </w:r>
      <w:r w:rsidR="00816784">
        <w:rPr>
          <w:sz w:val="24"/>
        </w:rPr>
        <w:t>просторово-часової інформації</w:t>
      </w:r>
      <w:r w:rsidRPr="000F0C36">
        <w:rPr>
          <w:sz w:val="24"/>
        </w:rPr>
        <w:t>.</w:t>
      </w:r>
      <w:r w:rsidR="00816784">
        <w:rPr>
          <w:sz w:val="24"/>
        </w:rPr>
        <w:t xml:space="preserve"> Набуття практичних навичок реалізації геоморфологічних завдань за допомогою </w:t>
      </w:r>
      <w:proofErr w:type="spellStart"/>
      <w:r w:rsidR="00816784">
        <w:rPr>
          <w:sz w:val="24"/>
        </w:rPr>
        <w:t>геоінформаційних</w:t>
      </w:r>
      <w:proofErr w:type="spellEnd"/>
      <w:r w:rsidR="00816784">
        <w:rPr>
          <w:sz w:val="24"/>
        </w:rPr>
        <w:t xml:space="preserve"> технологій.</w:t>
      </w:r>
    </w:p>
    <w:p w:rsidR="00C22AC8" w:rsidRPr="000F0C36" w:rsidRDefault="003D127B" w:rsidP="00C22AC8">
      <w:pPr>
        <w:tabs>
          <w:tab w:val="left" w:pos="284"/>
          <w:tab w:val="left" w:pos="567"/>
        </w:tabs>
        <w:ind w:firstLine="567"/>
        <w:rPr>
          <w:sz w:val="24"/>
        </w:rPr>
      </w:pPr>
      <w:r w:rsidRPr="000F0C36">
        <w:rPr>
          <w:b/>
          <w:i/>
          <w:sz w:val="24"/>
        </w:rPr>
        <w:t>Завдання</w:t>
      </w:r>
      <w:r w:rsidRPr="000F0C36">
        <w:rPr>
          <w:sz w:val="24"/>
        </w:rPr>
        <w:t xml:space="preserve">: </w:t>
      </w:r>
      <w:r w:rsidR="00C31AE3">
        <w:rPr>
          <w:sz w:val="24"/>
        </w:rPr>
        <w:t xml:space="preserve">оволодіти методикою </w:t>
      </w:r>
      <w:proofErr w:type="spellStart"/>
      <w:r w:rsidR="00C31AE3">
        <w:rPr>
          <w:sz w:val="24"/>
        </w:rPr>
        <w:t>геоінформаційного</w:t>
      </w:r>
      <w:proofErr w:type="spellEnd"/>
      <w:r w:rsidR="00C31AE3">
        <w:rPr>
          <w:sz w:val="24"/>
        </w:rPr>
        <w:t xml:space="preserve"> опрацювання </w:t>
      </w:r>
      <w:r w:rsidR="00EF74BA">
        <w:rPr>
          <w:sz w:val="24"/>
        </w:rPr>
        <w:t>геоморфолог</w:t>
      </w:r>
      <w:r w:rsidR="00C31AE3">
        <w:rPr>
          <w:sz w:val="24"/>
        </w:rPr>
        <w:t>ічної інформації</w:t>
      </w:r>
      <w:r w:rsidRPr="000F0C36">
        <w:rPr>
          <w:sz w:val="24"/>
        </w:rPr>
        <w:t xml:space="preserve">. </w:t>
      </w:r>
    </w:p>
    <w:p w:rsidR="00C22AC8" w:rsidRPr="000F0C36" w:rsidRDefault="00C22AC8" w:rsidP="00C22AC8">
      <w:pPr>
        <w:tabs>
          <w:tab w:val="left" w:pos="284"/>
          <w:tab w:val="left" w:pos="567"/>
        </w:tabs>
        <w:ind w:firstLine="567"/>
        <w:rPr>
          <w:sz w:val="24"/>
        </w:rPr>
      </w:pPr>
      <w:r w:rsidRPr="000F0C36">
        <w:rPr>
          <w:sz w:val="24"/>
        </w:rPr>
        <w:t xml:space="preserve">В результаті вивчення даного курсу студент повинен </w:t>
      </w:r>
    </w:p>
    <w:p w:rsidR="00C22AC8" w:rsidRPr="000F0C36" w:rsidRDefault="00C22AC8" w:rsidP="00C22AC8">
      <w:pPr>
        <w:tabs>
          <w:tab w:val="left" w:pos="284"/>
          <w:tab w:val="left" w:pos="567"/>
        </w:tabs>
        <w:ind w:firstLine="567"/>
        <w:rPr>
          <w:sz w:val="24"/>
        </w:rPr>
      </w:pPr>
      <w:r w:rsidRPr="000F0C36">
        <w:rPr>
          <w:b/>
          <w:i/>
          <w:sz w:val="24"/>
        </w:rPr>
        <w:t>знати:</w:t>
      </w:r>
      <w:r w:rsidRPr="000F0C36">
        <w:rPr>
          <w:sz w:val="24"/>
        </w:rPr>
        <w:t xml:space="preserve"> </w:t>
      </w:r>
      <w:r w:rsidR="003D127B" w:rsidRPr="000F0C36">
        <w:rPr>
          <w:sz w:val="24"/>
        </w:rPr>
        <w:t xml:space="preserve">послідовність виконання </w:t>
      </w:r>
      <w:r w:rsidR="00C31AE3">
        <w:rPr>
          <w:sz w:val="24"/>
        </w:rPr>
        <w:t xml:space="preserve">операцій </w:t>
      </w:r>
      <w:r w:rsidR="009B25FB">
        <w:rPr>
          <w:sz w:val="24"/>
        </w:rPr>
        <w:t xml:space="preserve">у </w:t>
      </w:r>
      <w:proofErr w:type="spellStart"/>
      <w:r w:rsidR="009B25FB">
        <w:rPr>
          <w:sz w:val="24"/>
        </w:rPr>
        <w:t>геоінформаційних</w:t>
      </w:r>
      <w:proofErr w:type="spellEnd"/>
      <w:r w:rsidR="009B25FB">
        <w:rPr>
          <w:sz w:val="24"/>
        </w:rPr>
        <w:t xml:space="preserve"> програмах для </w:t>
      </w:r>
      <w:r w:rsidR="001371E3">
        <w:rPr>
          <w:sz w:val="24"/>
        </w:rPr>
        <w:t>відображення характеристик рельєфу</w:t>
      </w:r>
      <w:r w:rsidR="009B25FB">
        <w:rPr>
          <w:sz w:val="24"/>
        </w:rPr>
        <w:t xml:space="preserve"> і представлення результатів</w:t>
      </w:r>
      <w:r w:rsidR="003D127B" w:rsidRPr="000F0C36">
        <w:rPr>
          <w:sz w:val="24"/>
        </w:rPr>
        <w:t>.</w:t>
      </w:r>
    </w:p>
    <w:p w:rsidR="003D127B" w:rsidRPr="000F0C36" w:rsidRDefault="00C22AC8" w:rsidP="00C22AC8">
      <w:pPr>
        <w:tabs>
          <w:tab w:val="left" w:pos="284"/>
          <w:tab w:val="left" w:pos="567"/>
        </w:tabs>
        <w:ind w:firstLine="567"/>
        <w:rPr>
          <w:sz w:val="24"/>
        </w:rPr>
      </w:pPr>
      <w:r w:rsidRPr="000F0C36">
        <w:rPr>
          <w:b/>
          <w:i/>
          <w:sz w:val="24"/>
        </w:rPr>
        <w:t>вміти:</w:t>
      </w:r>
      <w:r w:rsidRPr="000F0C36">
        <w:rPr>
          <w:sz w:val="24"/>
        </w:rPr>
        <w:t xml:space="preserve"> </w:t>
      </w:r>
      <w:r w:rsidR="003D127B" w:rsidRPr="000F0C36">
        <w:rPr>
          <w:sz w:val="24"/>
        </w:rPr>
        <w:t xml:space="preserve">1) </w:t>
      </w:r>
      <w:r w:rsidR="009B25FB">
        <w:rPr>
          <w:sz w:val="24"/>
        </w:rPr>
        <w:t xml:space="preserve">прив’язувати </w:t>
      </w:r>
      <w:r w:rsidR="00EF74BA">
        <w:rPr>
          <w:sz w:val="24"/>
        </w:rPr>
        <w:t>топографічні карти</w:t>
      </w:r>
      <w:r w:rsidR="009B25FB">
        <w:rPr>
          <w:sz w:val="24"/>
        </w:rPr>
        <w:t xml:space="preserve"> до географічних координат</w:t>
      </w:r>
      <w:r w:rsidR="003D127B" w:rsidRPr="000F0C36">
        <w:rPr>
          <w:sz w:val="24"/>
        </w:rPr>
        <w:t xml:space="preserve">, 2) </w:t>
      </w:r>
      <w:r w:rsidR="009B25FB">
        <w:rPr>
          <w:sz w:val="24"/>
        </w:rPr>
        <w:t>отримувати т</w:t>
      </w:r>
      <w:r w:rsidR="00EF74BA">
        <w:rPr>
          <w:sz w:val="24"/>
        </w:rPr>
        <w:t>а опрацьовувати векторні дані, 3</w:t>
      </w:r>
      <w:r w:rsidR="009B25FB">
        <w:rPr>
          <w:sz w:val="24"/>
        </w:rPr>
        <w:t>) будува</w:t>
      </w:r>
      <w:r w:rsidR="00EF74BA">
        <w:rPr>
          <w:sz w:val="24"/>
        </w:rPr>
        <w:t>ти об’ємне зображення рельєфу, 4</w:t>
      </w:r>
      <w:r w:rsidR="009B25FB">
        <w:rPr>
          <w:sz w:val="24"/>
        </w:rPr>
        <w:t xml:space="preserve">) </w:t>
      </w:r>
      <w:r w:rsidR="00EF74BA">
        <w:rPr>
          <w:sz w:val="24"/>
        </w:rPr>
        <w:t xml:space="preserve">класифікувати рельєф за крутістю та експозиціями схилів, 5) </w:t>
      </w:r>
      <w:r w:rsidR="00C40BEF">
        <w:rPr>
          <w:sz w:val="24"/>
        </w:rPr>
        <w:t>складати електронні карти густоти та глибини розчленування; 6) розробляти карти порядків долин і базисних поверхонь</w:t>
      </w:r>
      <w:r w:rsidR="003D127B" w:rsidRPr="000F0C36">
        <w:rPr>
          <w:sz w:val="24"/>
        </w:rPr>
        <w:t xml:space="preserve">. </w:t>
      </w:r>
    </w:p>
    <w:p w:rsidR="00C22AC8" w:rsidRPr="000F0C36" w:rsidRDefault="00C22AC8" w:rsidP="00C22AC8">
      <w:pPr>
        <w:tabs>
          <w:tab w:val="left" w:pos="284"/>
          <w:tab w:val="left" w:pos="567"/>
        </w:tabs>
        <w:rPr>
          <w:sz w:val="24"/>
        </w:rPr>
      </w:pPr>
      <w:r w:rsidRPr="000F0C36">
        <w:rPr>
          <w:sz w:val="24"/>
        </w:rPr>
        <w:t xml:space="preserve"> </w:t>
      </w:r>
    </w:p>
    <w:p w:rsidR="00C22AC8" w:rsidRDefault="00302055" w:rsidP="00AF3940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C22AC8" w:rsidRPr="00AF3940">
        <w:rPr>
          <w:b/>
          <w:sz w:val="24"/>
        </w:rPr>
        <w:t>Програма навчальної дисципліни</w:t>
      </w:r>
    </w:p>
    <w:p w:rsidR="00F90150" w:rsidRPr="008867EF" w:rsidRDefault="000F0A25" w:rsidP="002F70B6">
      <w:pPr>
        <w:tabs>
          <w:tab w:val="left" w:pos="-6096"/>
        </w:tabs>
        <w:ind w:firstLine="284"/>
        <w:jc w:val="center"/>
        <w:rPr>
          <w:b/>
          <w:i/>
          <w:sz w:val="24"/>
        </w:rPr>
      </w:pPr>
      <w:r>
        <w:rPr>
          <w:b/>
          <w:i/>
          <w:sz w:val="24"/>
        </w:rPr>
        <w:t>Розділ</w:t>
      </w:r>
      <w:r w:rsidR="00740E50" w:rsidRPr="00740E50">
        <w:rPr>
          <w:b/>
          <w:i/>
          <w:sz w:val="24"/>
        </w:rPr>
        <w:t xml:space="preserve"> 1.</w:t>
      </w:r>
      <w:r w:rsidR="008867EF" w:rsidRPr="009D49FA">
        <w:rPr>
          <w:b/>
          <w:i/>
          <w:sz w:val="24"/>
          <w:lang w:val="ru-RU"/>
        </w:rPr>
        <w:t xml:space="preserve"> </w:t>
      </w:r>
      <w:r w:rsidR="00236B80">
        <w:rPr>
          <w:b/>
          <w:i/>
          <w:sz w:val="24"/>
        </w:rPr>
        <w:t xml:space="preserve">Ознайомлення з </w:t>
      </w:r>
      <w:r w:rsidR="0092359E">
        <w:rPr>
          <w:b/>
          <w:i/>
          <w:sz w:val="24"/>
        </w:rPr>
        <w:t>програмним середовищем</w:t>
      </w:r>
      <w:r w:rsidR="00236B80">
        <w:rPr>
          <w:b/>
          <w:i/>
          <w:sz w:val="24"/>
        </w:rPr>
        <w:t xml:space="preserve"> ГІС</w:t>
      </w:r>
      <w:r w:rsidR="008867EF">
        <w:rPr>
          <w:b/>
          <w:i/>
          <w:sz w:val="24"/>
        </w:rPr>
        <w:t>.</w:t>
      </w:r>
    </w:p>
    <w:p w:rsidR="00C85068" w:rsidRDefault="00C85068" w:rsidP="00C85068">
      <w:pPr>
        <w:ind w:firstLine="284"/>
        <w:rPr>
          <w:sz w:val="24"/>
        </w:rPr>
      </w:pPr>
      <w:r w:rsidRPr="003865E0">
        <w:rPr>
          <w:b/>
          <w:sz w:val="24"/>
        </w:rPr>
        <w:t>Тема 1</w:t>
      </w:r>
      <w:r>
        <w:rPr>
          <w:sz w:val="24"/>
        </w:rPr>
        <w:t xml:space="preserve">. </w:t>
      </w:r>
      <w:r w:rsidRPr="002F70B6">
        <w:rPr>
          <w:sz w:val="24"/>
        </w:rPr>
        <w:t xml:space="preserve">Поняття про </w:t>
      </w:r>
      <w:proofErr w:type="spellStart"/>
      <w:r w:rsidRPr="002F70B6">
        <w:rPr>
          <w:sz w:val="24"/>
        </w:rPr>
        <w:t>геоінформаційні</w:t>
      </w:r>
      <w:proofErr w:type="spellEnd"/>
      <w:r w:rsidRPr="002F70B6">
        <w:rPr>
          <w:sz w:val="24"/>
        </w:rPr>
        <w:t xml:space="preserve"> системи.</w:t>
      </w:r>
    </w:p>
    <w:p w:rsidR="00C85068" w:rsidRDefault="00C85068" w:rsidP="00C85068">
      <w:pPr>
        <w:ind w:firstLine="284"/>
      </w:pPr>
      <w:r>
        <w:rPr>
          <w:sz w:val="24"/>
        </w:rPr>
        <w:t xml:space="preserve"> </w:t>
      </w:r>
      <w:r w:rsidRPr="00370FE1">
        <w:rPr>
          <w:i/>
          <w:sz w:val="24"/>
        </w:rPr>
        <w:t xml:space="preserve">Що таке географічні інформаційні системи (ГІС) і як вони працюють. Види ГІС. Компоненти </w:t>
      </w:r>
      <w:proofErr w:type="spellStart"/>
      <w:r w:rsidRPr="00370FE1">
        <w:rPr>
          <w:i/>
          <w:sz w:val="24"/>
        </w:rPr>
        <w:t>геоінформаційних</w:t>
      </w:r>
      <w:proofErr w:type="spellEnd"/>
      <w:r w:rsidRPr="00370FE1">
        <w:rPr>
          <w:i/>
          <w:sz w:val="24"/>
        </w:rPr>
        <w:t xml:space="preserve"> систем. </w:t>
      </w:r>
      <w:r w:rsidR="007A1DAD" w:rsidRPr="00370FE1">
        <w:rPr>
          <w:i/>
          <w:sz w:val="24"/>
        </w:rPr>
        <w:t>Принципи і ф</w:t>
      </w:r>
      <w:r w:rsidRPr="00370FE1">
        <w:rPr>
          <w:i/>
          <w:sz w:val="24"/>
        </w:rPr>
        <w:t>ункції ГІС.</w:t>
      </w:r>
      <w:r w:rsidR="0057366F" w:rsidRPr="00370FE1">
        <w:rPr>
          <w:i/>
          <w:sz w:val="24"/>
          <w:lang w:val="ru-RU"/>
        </w:rPr>
        <w:t xml:space="preserve"> </w:t>
      </w:r>
      <w:r w:rsidR="0057366F" w:rsidRPr="00370FE1">
        <w:rPr>
          <w:i/>
          <w:sz w:val="24"/>
        </w:rPr>
        <w:t xml:space="preserve">Історія розвитку </w:t>
      </w:r>
      <w:proofErr w:type="spellStart"/>
      <w:r w:rsidR="0057366F" w:rsidRPr="00370FE1">
        <w:rPr>
          <w:i/>
          <w:sz w:val="24"/>
        </w:rPr>
        <w:t>геоінформаційних</w:t>
      </w:r>
      <w:proofErr w:type="spellEnd"/>
      <w:r w:rsidR="0057366F" w:rsidRPr="00370FE1">
        <w:rPr>
          <w:i/>
          <w:sz w:val="24"/>
        </w:rPr>
        <w:t xml:space="preserve"> технологій</w:t>
      </w:r>
      <w:r w:rsidR="0057366F" w:rsidRPr="0013416A">
        <w:rPr>
          <w:sz w:val="24"/>
        </w:rPr>
        <w:t>.</w:t>
      </w:r>
      <w:r w:rsidRPr="009C6689">
        <w:t xml:space="preserve"> </w:t>
      </w:r>
      <w:r w:rsidRPr="00370FE1">
        <w:rPr>
          <w:sz w:val="24"/>
        </w:rPr>
        <w:t xml:space="preserve">(Лекція, 2 </w:t>
      </w:r>
      <w:proofErr w:type="spellStart"/>
      <w:r w:rsidRPr="00370FE1">
        <w:rPr>
          <w:sz w:val="24"/>
        </w:rPr>
        <w:t>год</w:t>
      </w:r>
      <w:proofErr w:type="spellEnd"/>
      <w:r w:rsidRPr="00370FE1">
        <w:t>).</w:t>
      </w:r>
    </w:p>
    <w:p w:rsidR="00F74376" w:rsidRDefault="00F74376" w:rsidP="00325AE4">
      <w:pPr>
        <w:ind w:firstLine="284"/>
        <w:rPr>
          <w:sz w:val="24"/>
        </w:rPr>
      </w:pPr>
      <w:r w:rsidRPr="003865E0">
        <w:rPr>
          <w:b/>
          <w:sz w:val="24"/>
        </w:rPr>
        <w:t xml:space="preserve">Тема </w:t>
      </w:r>
      <w:r w:rsidR="00C40BEF">
        <w:rPr>
          <w:b/>
          <w:sz w:val="24"/>
        </w:rPr>
        <w:t>2</w:t>
      </w:r>
      <w:r>
        <w:rPr>
          <w:sz w:val="24"/>
        </w:rPr>
        <w:t xml:space="preserve">. Дані </w:t>
      </w:r>
      <w:proofErr w:type="spellStart"/>
      <w:r>
        <w:rPr>
          <w:sz w:val="24"/>
        </w:rPr>
        <w:t>геоінформаційних</w:t>
      </w:r>
      <w:proofErr w:type="spellEnd"/>
      <w:r>
        <w:rPr>
          <w:sz w:val="24"/>
        </w:rPr>
        <w:t xml:space="preserve"> систем.</w:t>
      </w:r>
    </w:p>
    <w:p w:rsidR="00F74376" w:rsidRDefault="00F74376" w:rsidP="00325AE4">
      <w:pPr>
        <w:ind w:firstLine="284"/>
      </w:pPr>
      <w:r>
        <w:rPr>
          <w:sz w:val="24"/>
        </w:rPr>
        <w:lastRenderedPageBreak/>
        <w:t xml:space="preserve">  </w:t>
      </w:r>
      <w:r>
        <w:rPr>
          <w:i/>
          <w:sz w:val="24"/>
        </w:rPr>
        <w:t xml:space="preserve">Типи і структура даних </w:t>
      </w:r>
      <w:proofErr w:type="spellStart"/>
      <w:r>
        <w:rPr>
          <w:i/>
          <w:sz w:val="24"/>
        </w:rPr>
        <w:t>геоінформаційних</w:t>
      </w:r>
      <w:proofErr w:type="spellEnd"/>
      <w:r>
        <w:rPr>
          <w:i/>
          <w:sz w:val="24"/>
        </w:rPr>
        <w:t xml:space="preserve"> систем. </w:t>
      </w:r>
      <w:proofErr w:type="spellStart"/>
      <w:r w:rsidR="00325AE4">
        <w:rPr>
          <w:i/>
          <w:sz w:val="24"/>
        </w:rPr>
        <w:t>Атрибутиіні</w:t>
      </w:r>
      <w:proofErr w:type="spellEnd"/>
      <w:r w:rsidR="00325AE4">
        <w:rPr>
          <w:i/>
          <w:sz w:val="24"/>
        </w:rPr>
        <w:t xml:space="preserve">, топографічні і дані дистанційного зондування Землі. </w:t>
      </w:r>
      <w:r w:rsidR="0057366F">
        <w:rPr>
          <w:i/>
          <w:sz w:val="24"/>
        </w:rPr>
        <w:t xml:space="preserve">Введення даних. Отримання інформації з </w:t>
      </w:r>
      <w:r w:rsidR="0057366F">
        <w:rPr>
          <w:i/>
          <w:sz w:val="24"/>
          <w:lang w:val="en-US"/>
        </w:rPr>
        <w:t>GPS</w:t>
      </w:r>
      <w:r w:rsidR="00325AE4">
        <w:rPr>
          <w:i/>
          <w:sz w:val="24"/>
        </w:rPr>
        <w:t xml:space="preserve"> (супутникових систем</w:t>
      </w:r>
      <w:r w:rsidR="0057366F">
        <w:rPr>
          <w:i/>
          <w:sz w:val="24"/>
        </w:rPr>
        <w:t xml:space="preserve"> визначення координат).</w:t>
      </w:r>
      <w:r w:rsidR="00F82344">
        <w:rPr>
          <w:i/>
          <w:sz w:val="24"/>
        </w:rPr>
        <w:t xml:space="preserve"> </w:t>
      </w:r>
      <w:r>
        <w:rPr>
          <w:i/>
          <w:sz w:val="24"/>
        </w:rPr>
        <w:t>Аналіз даних. Відображення та управління даними.</w:t>
      </w:r>
      <w:r w:rsidR="00C40BEF" w:rsidRPr="00C40BEF">
        <w:rPr>
          <w:i/>
          <w:sz w:val="24"/>
        </w:rPr>
        <w:t xml:space="preserve"> </w:t>
      </w:r>
      <w:r w:rsidR="00C40BEF">
        <w:rPr>
          <w:i/>
          <w:sz w:val="24"/>
        </w:rPr>
        <w:t>Растрові і векторні дані. Створення проекту. Основні елементи інтерфейсу і п</w:t>
      </w:r>
      <w:r w:rsidR="00C40BEF" w:rsidRPr="009C2D00">
        <w:rPr>
          <w:i/>
          <w:sz w:val="24"/>
        </w:rPr>
        <w:t>ринцип</w:t>
      </w:r>
      <w:r w:rsidR="00C40BEF">
        <w:rPr>
          <w:i/>
          <w:sz w:val="24"/>
        </w:rPr>
        <w:t>и</w:t>
      </w:r>
      <w:r w:rsidR="00C40BEF" w:rsidRPr="009C2D00">
        <w:rPr>
          <w:i/>
          <w:sz w:val="24"/>
        </w:rPr>
        <w:t xml:space="preserve"> </w:t>
      </w:r>
      <w:r w:rsidR="00C40BEF">
        <w:rPr>
          <w:i/>
          <w:sz w:val="24"/>
        </w:rPr>
        <w:t>опрацювання даних у</w:t>
      </w:r>
      <w:r w:rsidR="00C40BEF" w:rsidRPr="009C2D00">
        <w:rPr>
          <w:i/>
          <w:sz w:val="24"/>
        </w:rPr>
        <w:t xml:space="preserve"> програм</w:t>
      </w:r>
      <w:r w:rsidR="00C40BEF">
        <w:rPr>
          <w:i/>
          <w:sz w:val="24"/>
        </w:rPr>
        <w:t>і</w:t>
      </w:r>
      <w:r w:rsidR="00C40BEF" w:rsidRPr="009C2D00">
        <w:rPr>
          <w:i/>
          <w:sz w:val="24"/>
        </w:rPr>
        <w:t xml:space="preserve"> </w:t>
      </w:r>
      <w:r w:rsidR="00C40BEF" w:rsidRPr="009C2D00">
        <w:rPr>
          <w:i/>
          <w:sz w:val="24"/>
          <w:lang w:val="en-US"/>
        </w:rPr>
        <w:t>Arc</w:t>
      </w:r>
      <w:r w:rsidR="00C40BEF">
        <w:rPr>
          <w:i/>
          <w:sz w:val="24"/>
          <w:lang w:val="en-US"/>
        </w:rPr>
        <w:t>GIS</w:t>
      </w:r>
      <w:r w:rsidR="00C40BEF">
        <w:rPr>
          <w:i/>
          <w:sz w:val="24"/>
        </w:rPr>
        <w:t xml:space="preserve"> 9.3</w:t>
      </w:r>
      <w:r w:rsidR="00C40BEF" w:rsidRPr="009C2D00">
        <w:rPr>
          <w:i/>
          <w:sz w:val="24"/>
        </w:rPr>
        <w:t xml:space="preserve">. </w:t>
      </w:r>
      <w:r w:rsidRPr="00370FE1">
        <w:rPr>
          <w:sz w:val="24"/>
        </w:rPr>
        <w:t xml:space="preserve">(Лекція, 2 </w:t>
      </w:r>
      <w:proofErr w:type="spellStart"/>
      <w:r w:rsidRPr="00370FE1">
        <w:rPr>
          <w:sz w:val="24"/>
        </w:rPr>
        <w:t>год</w:t>
      </w:r>
      <w:proofErr w:type="spellEnd"/>
      <w:r w:rsidRPr="00370FE1">
        <w:t>).</w:t>
      </w:r>
    </w:p>
    <w:p w:rsidR="00F90150" w:rsidRDefault="00740E50" w:rsidP="00740E50">
      <w:pPr>
        <w:tabs>
          <w:tab w:val="left" w:pos="-6096"/>
        </w:tabs>
        <w:ind w:firstLine="360"/>
        <w:rPr>
          <w:sz w:val="24"/>
        </w:rPr>
      </w:pPr>
      <w:r w:rsidRPr="003865E0">
        <w:rPr>
          <w:b/>
          <w:sz w:val="24"/>
        </w:rPr>
        <w:t>Те</w:t>
      </w:r>
      <w:r w:rsidR="003865E0" w:rsidRPr="003865E0">
        <w:rPr>
          <w:b/>
          <w:sz w:val="24"/>
        </w:rPr>
        <w:t xml:space="preserve">ма </w:t>
      </w:r>
      <w:r w:rsidR="00361D51">
        <w:rPr>
          <w:b/>
          <w:sz w:val="24"/>
        </w:rPr>
        <w:t>3</w:t>
      </w:r>
      <w:r>
        <w:rPr>
          <w:sz w:val="24"/>
        </w:rPr>
        <w:t xml:space="preserve">. </w:t>
      </w:r>
      <w:proofErr w:type="spellStart"/>
      <w:r w:rsidR="0019607F">
        <w:rPr>
          <w:sz w:val="24"/>
        </w:rPr>
        <w:t>Г</w:t>
      </w:r>
      <w:r w:rsidR="00F90150">
        <w:rPr>
          <w:sz w:val="24"/>
        </w:rPr>
        <w:t>еокодування</w:t>
      </w:r>
      <w:proofErr w:type="spellEnd"/>
      <w:r w:rsidR="00F90150">
        <w:rPr>
          <w:sz w:val="24"/>
        </w:rPr>
        <w:t xml:space="preserve"> </w:t>
      </w:r>
      <w:r w:rsidR="0019607F">
        <w:rPr>
          <w:sz w:val="24"/>
        </w:rPr>
        <w:t xml:space="preserve">даних </w:t>
      </w:r>
      <w:r w:rsidR="00F74376">
        <w:rPr>
          <w:sz w:val="24"/>
        </w:rPr>
        <w:t>у ГІС</w:t>
      </w:r>
      <w:r w:rsidR="00F90150">
        <w:rPr>
          <w:sz w:val="24"/>
        </w:rPr>
        <w:t>.</w:t>
      </w:r>
    </w:p>
    <w:p w:rsidR="00F90150" w:rsidRDefault="00325AE4" w:rsidP="003C2ED0">
      <w:pPr>
        <w:tabs>
          <w:tab w:val="left" w:pos="-6096"/>
        </w:tabs>
        <w:ind w:firstLine="284"/>
      </w:pPr>
      <w:r>
        <w:rPr>
          <w:i/>
          <w:sz w:val="24"/>
        </w:rPr>
        <w:t xml:space="preserve">Системи координат і проекції. Види і найбільш поширені системи координат та проекції. </w:t>
      </w:r>
      <w:r w:rsidR="00F90150">
        <w:rPr>
          <w:i/>
          <w:sz w:val="24"/>
        </w:rPr>
        <w:t xml:space="preserve">Принципи вибору характерних точок місцевості. </w:t>
      </w:r>
      <w:r w:rsidR="005E7876">
        <w:rPr>
          <w:i/>
          <w:sz w:val="24"/>
        </w:rPr>
        <w:t xml:space="preserve">Інтерфейс модуля </w:t>
      </w:r>
      <w:proofErr w:type="spellStart"/>
      <w:r w:rsidR="005E7876">
        <w:rPr>
          <w:i/>
          <w:sz w:val="24"/>
          <w:lang w:val="en-US"/>
        </w:rPr>
        <w:t>ArcCatalog</w:t>
      </w:r>
      <w:proofErr w:type="spellEnd"/>
      <w:r w:rsidR="005E7876">
        <w:rPr>
          <w:i/>
          <w:sz w:val="24"/>
        </w:rPr>
        <w:t xml:space="preserve"> і шлях для виконання </w:t>
      </w:r>
      <w:proofErr w:type="spellStart"/>
      <w:r w:rsidR="005E7876">
        <w:rPr>
          <w:i/>
          <w:sz w:val="24"/>
        </w:rPr>
        <w:t>геокодування</w:t>
      </w:r>
      <w:proofErr w:type="spellEnd"/>
      <w:r w:rsidR="005E7876">
        <w:rPr>
          <w:i/>
          <w:sz w:val="24"/>
        </w:rPr>
        <w:t xml:space="preserve">. </w:t>
      </w:r>
      <w:r w:rsidR="00F74376">
        <w:rPr>
          <w:i/>
          <w:sz w:val="24"/>
        </w:rPr>
        <w:t>Вибір</w:t>
      </w:r>
      <w:r w:rsidR="00F90150">
        <w:rPr>
          <w:i/>
          <w:sz w:val="24"/>
        </w:rPr>
        <w:t xml:space="preserve"> топографічної проекції і введення геодезичних координат. Похибки точності введення координат, їх  виправлення. </w:t>
      </w:r>
      <w:r>
        <w:rPr>
          <w:i/>
          <w:sz w:val="24"/>
        </w:rPr>
        <w:t xml:space="preserve">Перехід між системами координат. </w:t>
      </w:r>
      <w:r w:rsidR="00F90150" w:rsidRPr="00370FE1">
        <w:rPr>
          <w:sz w:val="24"/>
        </w:rPr>
        <w:t xml:space="preserve">(Лекція, 2 </w:t>
      </w:r>
      <w:proofErr w:type="spellStart"/>
      <w:r w:rsidR="00F90150" w:rsidRPr="00370FE1">
        <w:rPr>
          <w:sz w:val="24"/>
        </w:rPr>
        <w:t>год</w:t>
      </w:r>
      <w:proofErr w:type="spellEnd"/>
      <w:r w:rsidR="00F90150" w:rsidRPr="00370FE1">
        <w:t>).</w:t>
      </w:r>
    </w:p>
    <w:p w:rsidR="003865E0" w:rsidRDefault="00740E50" w:rsidP="00C85068">
      <w:pPr>
        <w:tabs>
          <w:tab w:val="left" w:pos="-6096"/>
        </w:tabs>
        <w:ind w:firstLine="360"/>
        <w:rPr>
          <w:sz w:val="24"/>
        </w:rPr>
      </w:pPr>
      <w:r w:rsidRPr="003865E0">
        <w:rPr>
          <w:b/>
          <w:sz w:val="24"/>
        </w:rPr>
        <w:t xml:space="preserve">Тема </w:t>
      </w:r>
      <w:r w:rsidR="00361D51">
        <w:rPr>
          <w:b/>
          <w:sz w:val="24"/>
        </w:rPr>
        <w:t>4</w:t>
      </w:r>
      <w:r>
        <w:rPr>
          <w:sz w:val="24"/>
        </w:rPr>
        <w:t xml:space="preserve">. </w:t>
      </w:r>
      <w:proofErr w:type="spellStart"/>
      <w:r w:rsidR="003865E0">
        <w:rPr>
          <w:sz w:val="24"/>
        </w:rPr>
        <w:t>Векторизація</w:t>
      </w:r>
      <w:proofErr w:type="spellEnd"/>
      <w:r w:rsidR="003865E0">
        <w:rPr>
          <w:sz w:val="24"/>
        </w:rPr>
        <w:t xml:space="preserve"> </w:t>
      </w:r>
      <w:r w:rsidR="00325AE4">
        <w:rPr>
          <w:sz w:val="24"/>
        </w:rPr>
        <w:t>картографічних</w:t>
      </w:r>
      <w:r w:rsidR="0057366F">
        <w:rPr>
          <w:sz w:val="24"/>
        </w:rPr>
        <w:t xml:space="preserve"> </w:t>
      </w:r>
      <w:r w:rsidR="00325AE4">
        <w:rPr>
          <w:sz w:val="24"/>
        </w:rPr>
        <w:t>даних</w:t>
      </w:r>
      <w:r w:rsidR="003865E0">
        <w:rPr>
          <w:sz w:val="24"/>
        </w:rPr>
        <w:t>.</w:t>
      </w:r>
    </w:p>
    <w:p w:rsidR="003865E0" w:rsidRPr="00370FE1" w:rsidRDefault="003865E0" w:rsidP="00C85068">
      <w:pPr>
        <w:tabs>
          <w:tab w:val="left" w:pos="-6096"/>
        </w:tabs>
        <w:ind w:firstLine="360"/>
        <w:rPr>
          <w:sz w:val="24"/>
        </w:rPr>
      </w:pPr>
      <w:r w:rsidRPr="003865E0">
        <w:rPr>
          <w:i/>
          <w:sz w:val="24"/>
        </w:rPr>
        <w:t xml:space="preserve">Типи об’єктів на топографічних картах. </w:t>
      </w:r>
      <w:r w:rsidR="00325AE4">
        <w:rPr>
          <w:i/>
          <w:sz w:val="24"/>
        </w:rPr>
        <w:t xml:space="preserve">Картографічні шари і робота з ними. </w:t>
      </w:r>
      <w:r>
        <w:rPr>
          <w:i/>
          <w:sz w:val="24"/>
        </w:rPr>
        <w:t>Створення тематичних шарів.</w:t>
      </w:r>
      <w:r w:rsidR="00D81E80">
        <w:rPr>
          <w:i/>
          <w:sz w:val="24"/>
        </w:rPr>
        <w:t xml:space="preserve"> Точкові, лінійні і шари площин, їх створення і застосування для картографування геоморфологічних об’єктів.</w:t>
      </w:r>
      <w:r>
        <w:rPr>
          <w:i/>
          <w:sz w:val="24"/>
        </w:rPr>
        <w:t xml:space="preserve"> </w:t>
      </w:r>
      <w:r w:rsidR="006370D6">
        <w:rPr>
          <w:i/>
          <w:sz w:val="24"/>
        </w:rPr>
        <w:t>Формат даних</w:t>
      </w:r>
      <w:r>
        <w:rPr>
          <w:i/>
          <w:sz w:val="24"/>
        </w:rPr>
        <w:t xml:space="preserve">. Поняття </w:t>
      </w:r>
      <w:proofErr w:type="spellStart"/>
      <w:r>
        <w:rPr>
          <w:i/>
          <w:sz w:val="24"/>
        </w:rPr>
        <w:t>шейп-файлів</w:t>
      </w:r>
      <w:proofErr w:type="spellEnd"/>
      <w:r>
        <w:rPr>
          <w:i/>
          <w:sz w:val="24"/>
        </w:rPr>
        <w:t>.</w:t>
      </w:r>
      <w:r w:rsidRPr="003865E0">
        <w:rPr>
          <w:i/>
          <w:sz w:val="24"/>
        </w:rPr>
        <w:t xml:space="preserve"> Способи </w:t>
      </w:r>
      <w:proofErr w:type="spellStart"/>
      <w:r w:rsidRPr="003865E0">
        <w:rPr>
          <w:i/>
          <w:sz w:val="24"/>
        </w:rPr>
        <w:t>векторизації</w:t>
      </w:r>
      <w:proofErr w:type="spellEnd"/>
      <w:r w:rsidRPr="003865E0">
        <w:rPr>
          <w:sz w:val="24"/>
        </w:rPr>
        <w:t>.</w:t>
      </w:r>
      <w:r w:rsidR="002E471B" w:rsidRPr="004D6166">
        <w:rPr>
          <w:sz w:val="24"/>
          <w:lang w:val="ru-RU"/>
        </w:rPr>
        <w:t xml:space="preserve"> </w:t>
      </w:r>
      <w:proofErr w:type="spellStart"/>
      <w:r w:rsidR="002E471B" w:rsidRPr="002E471B">
        <w:rPr>
          <w:i/>
          <w:sz w:val="24"/>
        </w:rPr>
        <w:t>Оцифрування</w:t>
      </w:r>
      <w:proofErr w:type="spellEnd"/>
      <w:r w:rsidR="002E471B" w:rsidRPr="002E471B">
        <w:rPr>
          <w:i/>
          <w:sz w:val="24"/>
        </w:rPr>
        <w:t xml:space="preserve"> горизонталей</w:t>
      </w:r>
      <w:r w:rsidR="002E471B" w:rsidRPr="002E471B">
        <w:rPr>
          <w:sz w:val="24"/>
        </w:rPr>
        <w:t>.</w:t>
      </w:r>
      <w:r w:rsidRPr="003865E0">
        <w:rPr>
          <w:i/>
          <w:sz w:val="24"/>
        </w:rPr>
        <w:t xml:space="preserve"> </w:t>
      </w:r>
      <w:r w:rsidRPr="00370FE1">
        <w:rPr>
          <w:sz w:val="24"/>
        </w:rPr>
        <w:t xml:space="preserve">(Лекція, 2 </w:t>
      </w:r>
      <w:proofErr w:type="spellStart"/>
      <w:r w:rsidRPr="00370FE1">
        <w:rPr>
          <w:sz w:val="24"/>
        </w:rPr>
        <w:t>год</w:t>
      </w:r>
      <w:proofErr w:type="spellEnd"/>
      <w:r w:rsidRPr="00370FE1">
        <w:t>).</w:t>
      </w:r>
    </w:p>
    <w:p w:rsidR="00325AE4" w:rsidRDefault="00C85068" w:rsidP="00F14E23">
      <w:pPr>
        <w:tabs>
          <w:tab w:val="left" w:pos="-6096"/>
        </w:tabs>
        <w:ind w:firstLine="360"/>
        <w:rPr>
          <w:sz w:val="24"/>
        </w:rPr>
      </w:pPr>
      <w:r w:rsidRPr="003865E0">
        <w:rPr>
          <w:b/>
          <w:sz w:val="24"/>
        </w:rPr>
        <w:t xml:space="preserve">Тема </w:t>
      </w:r>
      <w:r w:rsidR="00236B80">
        <w:rPr>
          <w:b/>
          <w:sz w:val="24"/>
        </w:rPr>
        <w:t>5</w:t>
      </w:r>
      <w:r>
        <w:rPr>
          <w:sz w:val="24"/>
        </w:rPr>
        <w:t xml:space="preserve">. </w:t>
      </w:r>
      <w:r w:rsidR="00325AE4">
        <w:rPr>
          <w:sz w:val="24"/>
        </w:rPr>
        <w:t>Растрові дані.</w:t>
      </w:r>
    </w:p>
    <w:p w:rsidR="00325AE4" w:rsidRDefault="00325AE4" w:rsidP="00F14E23">
      <w:pPr>
        <w:tabs>
          <w:tab w:val="left" w:pos="-6096"/>
        </w:tabs>
        <w:ind w:firstLine="360"/>
      </w:pPr>
      <w:r w:rsidRPr="00325AE4">
        <w:rPr>
          <w:i/>
          <w:sz w:val="24"/>
        </w:rPr>
        <w:t xml:space="preserve">Роздільна здатність сканування і просторове розрізнення. Поняття глибини кольору. Спектральна роздільна здатність. </w:t>
      </w:r>
      <w:proofErr w:type="spellStart"/>
      <w:r w:rsidRPr="00325AE4">
        <w:rPr>
          <w:i/>
          <w:sz w:val="24"/>
        </w:rPr>
        <w:t>Одноканальні</w:t>
      </w:r>
      <w:proofErr w:type="spellEnd"/>
      <w:r w:rsidRPr="00325AE4">
        <w:rPr>
          <w:i/>
          <w:sz w:val="24"/>
        </w:rPr>
        <w:t xml:space="preserve"> і багатоканальні растрові дані. </w:t>
      </w:r>
      <w:r w:rsidR="00236B80">
        <w:rPr>
          <w:i/>
          <w:sz w:val="24"/>
        </w:rPr>
        <w:t xml:space="preserve">Можливість накладання растрових і векторних даних. Створення картосхем на основі космознімків з </w:t>
      </w:r>
      <w:proofErr w:type="spellStart"/>
      <w:r w:rsidR="00236B80">
        <w:rPr>
          <w:i/>
          <w:sz w:val="24"/>
        </w:rPr>
        <w:t>веб-вузла</w:t>
      </w:r>
      <w:proofErr w:type="spellEnd"/>
      <w:r w:rsidR="00236B80">
        <w:rPr>
          <w:i/>
          <w:sz w:val="24"/>
        </w:rPr>
        <w:t xml:space="preserve"> Планета Земля </w:t>
      </w:r>
      <w:r w:rsidRPr="00370FE1">
        <w:rPr>
          <w:sz w:val="24"/>
        </w:rPr>
        <w:t xml:space="preserve">(Лекція, 2 </w:t>
      </w:r>
      <w:proofErr w:type="spellStart"/>
      <w:r w:rsidRPr="00370FE1">
        <w:rPr>
          <w:sz w:val="24"/>
        </w:rPr>
        <w:t>год</w:t>
      </w:r>
      <w:proofErr w:type="spellEnd"/>
      <w:r w:rsidRPr="00370FE1">
        <w:t>).</w:t>
      </w:r>
    </w:p>
    <w:p w:rsidR="00370FE1" w:rsidRDefault="00370FE1" w:rsidP="00370FE1">
      <w:pPr>
        <w:tabs>
          <w:tab w:val="left" w:pos="-6096"/>
        </w:tabs>
        <w:ind w:firstLine="360"/>
        <w:rPr>
          <w:b/>
          <w:sz w:val="24"/>
        </w:rPr>
      </w:pPr>
      <w:r>
        <w:rPr>
          <w:b/>
          <w:sz w:val="24"/>
        </w:rPr>
        <w:t>Тема 6</w:t>
      </w:r>
      <w:r w:rsidRPr="000C5491">
        <w:rPr>
          <w:b/>
          <w:sz w:val="24"/>
        </w:rPr>
        <w:t>.</w:t>
      </w:r>
      <w:r>
        <w:rPr>
          <w:b/>
          <w:sz w:val="24"/>
        </w:rPr>
        <w:t xml:space="preserve"> </w:t>
      </w:r>
      <w:proofErr w:type="spellStart"/>
      <w:r w:rsidRPr="006D103E">
        <w:rPr>
          <w:sz w:val="24"/>
        </w:rPr>
        <w:t>Інтернет-джерела</w:t>
      </w:r>
      <w:proofErr w:type="spellEnd"/>
      <w:r w:rsidRPr="006D103E">
        <w:rPr>
          <w:sz w:val="24"/>
        </w:rPr>
        <w:t xml:space="preserve"> даних рельєфу</w:t>
      </w:r>
      <w:r>
        <w:rPr>
          <w:sz w:val="24"/>
        </w:rPr>
        <w:t xml:space="preserve"> території</w:t>
      </w:r>
      <w:r w:rsidRPr="006D103E">
        <w:rPr>
          <w:sz w:val="24"/>
        </w:rPr>
        <w:t>.</w:t>
      </w:r>
    </w:p>
    <w:p w:rsidR="00370FE1" w:rsidRDefault="00370FE1" w:rsidP="00370FE1">
      <w:pPr>
        <w:tabs>
          <w:tab w:val="left" w:pos="-6096"/>
        </w:tabs>
        <w:ind w:firstLine="360"/>
      </w:pPr>
      <w:r>
        <w:rPr>
          <w:i/>
          <w:sz w:val="24"/>
        </w:rPr>
        <w:t xml:space="preserve">Поняття </w:t>
      </w:r>
      <w:r>
        <w:rPr>
          <w:i/>
          <w:sz w:val="24"/>
          <w:lang w:val="en-US"/>
        </w:rPr>
        <w:t>SRTM</w:t>
      </w:r>
      <w:r>
        <w:rPr>
          <w:i/>
          <w:sz w:val="24"/>
        </w:rPr>
        <w:t xml:space="preserve">-даних. Отримання даних з </w:t>
      </w:r>
      <w:proofErr w:type="spellStart"/>
      <w:r>
        <w:rPr>
          <w:i/>
          <w:sz w:val="24"/>
        </w:rPr>
        <w:t>інтернет-ресурсів</w:t>
      </w:r>
      <w:proofErr w:type="spellEnd"/>
      <w:r>
        <w:rPr>
          <w:i/>
          <w:sz w:val="24"/>
        </w:rPr>
        <w:t xml:space="preserve">, їхнє перетворення. Визначення масштабу моделі. Оцінка </w:t>
      </w:r>
      <w:proofErr w:type="spellStart"/>
      <w:r>
        <w:rPr>
          <w:i/>
          <w:sz w:val="24"/>
        </w:rPr>
        <w:t>фрактальної</w:t>
      </w:r>
      <w:proofErr w:type="spellEnd"/>
      <w:r>
        <w:rPr>
          <w:i/>
          <w:sz w:val="24"/>
        </w:rPr>
        <w:t xml:space="preserve"> розмірності рельєфу. </w:t>
      </w:r>
      <w:r w:rsidRPr="00370FE1">
        <w:rPr>
          <w:sz w:val="24"/>
        </w:rPr>
        <w:t xml:space="preserve">(Лекція, 2 </w:t>
      </w:r>
      <w:proofErr w:type="spellStart"/>
      <w:r w:rsidRPr="00370FE1">
        <w:rPr>
          <w:sz w:val="24"/>
        </w:rPr>
        <w:t>год</w:t>
      </w:r>
      <w:proofErr w:type="spellEnd"/>
      <w:r w:rsidRPr="00370FE1">
        <w:t>).</w:t>
      </w:r>
    </w:p>
    <w:p w:rsidR="00325AE4" w:rsidRPr="00325AE4" w:rsidRDefault="000F0A25" w:rsidP="00F14E23">
      <w:pPr>
        <w:tabs>
          <w:tab w:val="left" w:pos="-6096"/>
        </w:tabs>
        <w:ind w:firstLine="360"/>
        <w:rPr>
          <w:b/>
          <w:i/>
          <w:sz w:val="24"/>
        </w:rPr>
      </w:pPr>
      <w:r>
        <w:rPr>
          <w:b/>
          <w:i/>
          <w:sz w:val="24"/>
        </w:rPr>
        <w:t>Розділ</w:t>
      </w:r>
      <w:r w:rsidR="00325AE4" w:rsidRPr="00325AE4">
        <w:rPr>
          <w:b/>
          <w:i/>
          <w:sz w:val="24"/>
        </w:rPr>
        <w:t xml:space="preserve"> 2.</w:t>
      </w:r>
      <w:r w:rsidR="008867EF">
        <w:rPr>
          <w:b/>
          <w:i/>
          <w:sz w:val="24"/>
        </w:rPr>
        <w:t xml:space="preserve"> </w:t>
      </w:r>
      <w:r w:rsidR="008867EF" w:rsidRPr="008867EF">
        <w:rPr>
          <w:b/>
          <w:i/>
          <w:sz w:val="24"/>
        </w:rPr>
        <w:t>Цифрові моделі рельєфу (ЦМР) та їхній аналіз</w:t>
      </w:r>
      <w:r w:rsidR="008867EF">
        <w:rPr>
          <w:sz w:val="24"/>
        </w:rPr>
        <w:t>.</w:t>
      </w:r>
    </w:p>
    <w:p w:rsidR="0057366F" w:rsidRDefault="00325AE4" w:rsidP="00F14E23">
      <w:pPr>
        <w:tabs>
          <w:tab w:val="left" w:pos="-6096"/>
        </w:tabs>
        <w:ind w:firstLine="360"/>
        <w:rPr>
          <w:sz w:val="24"/>
        </w:rPr>
      </w:pPr>
      <w:r>
        <w:rPr>
          <w:b/>
          <w:sz w:val="24"/>
        </w:rPr>
        <w:t xml:space="preserve">Тема </w:t>
      </w:r>
      <w:r w:rsidR="00370FE1">
        <w:rPr>
          <w:b/>
          <w:sz w:val="24"/>
        </w:rPr>
        <w:t>7</w:t>
      </w:r>
      <w:r>
        <w:rPr>
          <w:b/>
          <w:sz w:val="24"/>
        </w:rPr>
        <w:t xml:space="preserve">. </w:t>
      </w:r>
      <w:r w:rsidR="009D49FA" w:rsidRPr="009D49FA">
        <w:rPr>
          <w:sz w:val="24"/>
        </w:rPr>
        <w:t>Побудова ЦМР</w:t>
      </w:r>
      <w:r w:rsidR="002F70B6">
        <w:rPr>
          <w:sz w:val="24"/>
        </w:rPr>
        <w:t xml:space="preserve"> в модулі </w:t>
      </w:r>
      <w:proofErr w:type="spellStart"/>
      <w:r w:rsidR="005E7876">
        <w:rPr>
          <w:sz w:val="24"/>
          <w:lang w:val="en-US"/>
        </w:rPr>
        <w:t>ArcMap</w:t>
      </w:r>
      <w:proofErr w:type="spellEnd"/>
      <w:r w:rsidR="009D49FA" w:rsidRPr="009D49FA">
        <w:rPr>
          <w:sz w:val="24"/>
        </w:rPr>
        <w:t>.</w:t>
      </w:r>
    </w:p>
    <w:p w:rsidR="00F14E23" w:rsidRDefault="0057366F" w:rsidP="00F14E23">
      <w:pPr>
        <w:tabs>
          <w:tab w:val="left" w:pos="-6096"/>
        </w:tabs>
        <w:ind w:firstLine="360"/>
      </w:pPr>
      <w:r w:rsidRPr="0057366F">
        <w:rPr>
          <w:i/>
          <w:sz w:val="24"/>
        </w:rPr>
        <w:t xml:space="preserve">Види і характеристика </w:t>
      </w:r>
      <w:r>
        <w:rPr>
          <w:i/>
          <w:sz w:val="24"/>
        </w:rPr>
        <w:t xml:space="preserve">ЦМР, методи їхньої побудови. </w:t>
      </w:r>
      <w:r w:rsidR="00F41212">
        <w:rPr>
          <w:i/>
          <w:sz w:val="24"/>
        </w:rPr>
        <w:t xml:space="preserve">Суть </w:t>
      </w:r>
      <w:r w:rsidR="00F41212">
        <w:rPr>
          <w:i/>
          <w:sz w:val="24"/>
          <w:lang w:val="en-US"/>
        </w:rPr>
        <w:t>TIN</w:t>
      </w:r>
      <w:r w:rsidR="00F41212" w:rsidRPr="00556088"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Обгрун</w:t>
      </w:r>
      <w:r w:rsidR="00F14E23">
        <w:rPr>
          <w:i/>
          <w:sz w:val="24"/>
        </w:rPr>
        <w:t>тування</w:t>
      </w:r>
      <w:proofErr w:type="spellEnd"/>
      <w:r w:rsidR="00F14E23">
        <w:rPr>
          <w:i/>
          <w:sz w:val="24"/>
        </w:rPr>
        <w:t xml:space="preserve"> просторово</w:t>
      </w:r>
      <w:r w:rsidR="009D49FA">
        <w:rPr>
          <w:i/>
          <w:sz w:val="24"/>
        </w:rPr>
        <w:t xml:space="preserve">ї </w:t>
      </w:r>
      <w:r w:rsidR="00F14E23">
        <w:rPr>
          <w:i/>
          <w:sz w:val="24"/>
        </w:rPr>
        <w:t xml:space="preserve"> </w:t>
      </w:r>
      <w:r w:rsidR="009D49FA">
        <w:rPr>
          <w:i/>
          <w:sz w:val="24"/>
        </w:rPr>
        <w:t>роздільної здатності</w:t>
      </w:r>
      <w:r w:rsidR="00F14E23">
        <w:rPr>
          <w:i/>
          <w:sz w:val="24"/>
        </w:rPr>
        <w:t xml:space="preserve"> ЦМР в залежності від цілей та завдань дослідження та особливостей вихідних даних. Алгоритм побудови ЦМР, оцінка величини можливих похибок. Принципи візуального і кількісного аналізу рельєфу. </w:t>
      </w:r>
      <w:r w:rsidR="00F14E23" w:rsidRPr="00370FE1">
        <w:rPr>
          <w:sz w:val="24"/>
        </w:rPr>
        <w:t>(Лекці</w:t>
      </w:r>
      <w:r w:rsidR="009D49FA" w:rsidRPr="00370FE1">
        <w:rPr>
          <w:sz w:val="24"/>
        </w:rPr>
        <w:t>я</w:t>
      </w:r>
      <w:r w:rsidR="00F14E23" w:rsidRPr="00370FE1">
        <w:rPr>
          <w:sz w:val="24"/>
        </w:rPr>
        <w:t xml:space="preserve">, </w:t>
      </w:r>
      <w:r w:rsidR="009D49FA" w:rsidRPr="00370FE1">
        <w:rPr>
          <w:sz w:val="24"/>
        </w:rPr>
        <w:t>2</w:t>
      </w:r>
      <w:r w:rsidR="00F14E23" w:rsidRPr="00370FE1">
        <w:rPr>
          <w:sz w:val="24"/>
        </w:rPr>
        <w:t xml:space="preserve"> </w:t>
      </w:r>
      <w:proofErr w:type="spellStart"/>
      <w:r w:rsidR="00F14E23" w:rsidRPr="00370FE1">
        <w:rPr>
          <w:sz w:val="24"/>
        </w:rPr>
        <w:t>год</w:t>
      </w:r>
      <w:proofErr w:type="spellEnd"/>
      <w:r w:rsidR="00F14E23" w:rsidRPr="00370FE1">
        <w:t>).</w:t>
      </w:r>
    </w:p>
    <w:p w:rsidR="009D49FA" w:rsidRDefault="002B059C" w:rsidP="00F14E23">
      <w:pPr>
        <w:tabs>
          <w:tab w:val="left" w:pos="-6096"/>
        </w:tabs>
        <w:ind w:firstLine="360"/>
        <w:rPr>
          <w:sz w:val="24"/>
        </w:rPr>
      </w:pPr>
      <w:r w:rsidRPr="000C5491">
        <w:rPr>
          <w:b/>
          <w:sz w:val="24"/>
        </w:rPr>
        <w:t xml:space="preserve">Тема </w:t>
      </w:r>
      <w:r w:rsidR="00370FE1">
        <w:rPr>
          <w:b/>
          <w:sz w:val="24"/>
        </w:rPr>
        <w:t>8</w:t>
      </w:r>
      <w:r w:rsidRPr="000C549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E66E6D" w:rsidRPr="00E66E6D">
        <w:rPr>
          <w:sz w:val="24"/>
        </w:rPr>
        <w:t xml:space="preserve">Створення серій </w:t>
      </w:r>
      <w:proofErr w:type="spellStart"/>
      <w:r w:rsidR="00E66E6D" w:rsidRPr="00E66E6D">
        <w:rPr>
          <w:sz w:val="24"/>
        </w:rPr>
        <w:t>морфометричних</w:t>
      </w:r>
      <w:proofErr w:type="spellEnd"/>
      <w:r w:rsidR="00E66E6D" w:rsidRPr="00E66E6D">
        <w:rPr>
          <w:sz w:val="24"/>
        </w:rPr>
        <w:t xml:space="preserve"> карт</w:t>
      </w:r>
      <w:r w:rsidR="009D49FA" w:rsidRPr="009D49FA">
        <w:rPr>
          <w:sz w:val="24"/>
        </w:rPr>
        <w:t xml:space="preserve"> методами ГІС.</w:t>
      </w:r>
    </w:p>
    <w:p w:rsidR="007C000C" w:rsidRDefault="007C000C" w:rsidP="00F14E23">
      <w:pPr>
        <w:tabs>
          <w:tab w:val="left" w:pos="-6096"/>
        </w:tabs>
        <w:ind w:firstLine="360"/>
        <w:rPr>
          <w:i/>
          <w:sz w:val="24"/>
        </w:rPr>
      </w:pPr>
      <w:r>
        <w:rPr>
          <w:i/>
          <w:sz w:val="24"/>
        </w:rPr>
        <w:t xml:space="preserve">Створення карт </w:t>
      </w:r>
      <w:r w:rsidR="001905B6">
        <w:rPr>
          <w:i/>
          <w:sz w:val="24"/>
        </w:rPr>
        <w:t>на основі побудованої ЦМР</w:t>
      </w:r>
      <w:r w:rsidR="009D49FA">
        <w:rPr>
          <w:i/>
          <w:sz w:val="24"/>
        </w:rPr>
        <w:t>: крут</w:t>
      </w:r>
      <w:r>
        <w:rPr>
          <w:i/>
          <w:sz w:val="24"/>
        </w:rPr>
        <w:t>ості</w:t>
      </w:r>
      <w:r w:rsidR="001905B6">
        <w:rPr>
          <w:i/>
          <w:sz w:val="24"/>
        </w:rPr>
        <w:t xml:space="preserve"> схилів</w:t>
      </w:r>
      <w:r w:rsidR="009D49FA">
        <w:rPr>
          <w:i/>
          <w:sz w:val="24"/>
        </w:rPr>
        <w:t xml:space="preserve">, </w:t>
      </w:r>
      <w:r>
        <w:rPr>
          <w:i/>
          <w:sz w:val="24"/>
        </w:rPr>
        <w:t xml:space="preserve">експозицій схилів, </w:t>
      </w:r>
      <w:r w:rsidR="009D49FA">
        <w:rPr>
          <w:i/>
          <w:sz w:val="24"/>
        </w:rPr>
        <w:t>горизонтальн</w:t>
      </w:r>
      <w:r>
        <w:rPr>
          <w:i/>
          <w:sz w:val="24"/>
        </w:rPr>
        <w:t xml:space="preserve">ого і вертикального розчленування. Використання </w:t>
      </w:r>
      <w:r w:rsidR="005D300A">
        <w:rPr>
          <w:i/>
          <w:sz w:val="24"/>
        </w:rPr>
        <w:t>ц</w:t>
      </w:r>
      <w:r>
        <w:rPr>
          <w:i/>
          <w:sz w:val="24"/>
        </w:rPr>
        <w:t>их карт для виявлення ерозійної небезпеки території. Планова, профільна і загальна кривизна горизонталей, топографічні індекси.</w:t>
      </w:r>
      <w:r w:rsidR="009D49FA">
        <w:rPr>
          <w:i/>
          <w:sz w:val="24"/>
        </w:rPr>
        <w:t xml:space="preserve"> </w:t>
      </w:r>
      <w:r w:rsidR="00DF72B2">
        <w:rPr>
          <w:i/>
          <w:sz w:val="24"/>
        </w:rPr>
        <w:t xml:space="preserve">Класифікація елементів ЦМР за набором </w:t>
      </w:r>
      <w:proofErr w:type="spellStart"/>
      <w:r w:rsidR="00DF72B2">
        <w:rPr>
          <w:i/>
          <w:sz w:val="24"/>
        </w:rPr>
        <w:t>морфометричних</w:t>
      </w:r>
      <w:proofErr w:type="spellEnd"/>
      <w:r w:rsidR="00DF72B2">
        <w:rPr>
          <w:i/>
          <w:sz w:val="24"/>
        </w:rPr>
        <w:t xml:space="preserve"> характеристик з </w:t>
      </w:r>
      <w:proofErr w:type="spellStart"/>
      <w:r w:rsidR="00DF72B2">
        <w:rPr>
          <w:i/>
          <w:sz w:val="24"/>
        </w:rPr>
        <w:t>обгрунтуванням</w:t>
      </w:r>
      <w:proofErr w:type="spellEnd"/>
      <w:r w:rsidR="00DF72B2">
        <w:rPr>
          <w:i/>
          <w:sz w:val="24"/>
        </w:rPr>
        <w:t xml:space="preserve"> виділених класів, метрики і способу класифікації.</w:t>
      </w:r>
      <w:r w:rsidR="00DF72B2" w:rsidRPr="006D103E">
        <w:rPr>
          <w:i/>
          <w:sz w:val="24"/>
        </w:rPr>
        <w:t xml:space="preserve"> </w:t>
      </w:r>
      <w:r w:rsidR="00DF72B2">
        <w:rPr>
          <w:i/>
          <w:sz w:val="24"/>
        </w:rPr>
        <w:t xml:space="preserve">Оцінка точності. </w:t>
      </w:r>
      <w:r w:rsidR="00E66E6D">
        <w:rPr>
          <w:i/>
          <w:sz w:val="24"/>
        </w:rPr>
        <w:t xml:space="preserve">Створення карт порядків водотоків, а на їхній основі – карт вершинних і базисних поверхонь </w:t>
      </w:r>
      <w:r w:rsidR="00E66E6D">
        <w:rPr>
          <w:sz w:val="24"/>
        </w:rPr>
        <w:t>(Лекції</w:t>
      </w:r>
      <w:r w:rsidR="00370FE1" w:rsidRPr="00370FE1">
        <w:rPr>
          <w:sz w:val="24"/>
        </w:rPr>
        <w:t>,</w:t>
      </w:r>
      <w:r w:rsidR="00370FE1" w:rsidRPr="00E66E6D">
        <w:rPr>
          <w:szCs w:val="28"/>
        </w:rPr>
        <w:t xml:space="preserve"> </w:t>
      </w:r>
      <w:r w:rsidR="00E66E6D" w:rsidRPr="00E66E6D">
        <w:rPr>
          <w:szCs w:val="28"/>
        </w:rPr>
        <w:t>4</w:t>
      </w:r>
      <w:r w:rsidR="00370FE1" w:rsidRPr="00370FE1">
        <w:rPr>
          <w:sz w:val="24"/>
        </w:rPr>
        <w:t xml:space="preserve"> </w:t>
      </w:r>
      <w:proofErr w:type="spellStart"/>
      <w:r w:rsidR="00370FE1" w:rsidRPr="00370FE1">
        <w:rPr>
          <w:sz w:val="24"/>
        </w:rPr>
        <w:t>год</w:t>
      </w:r>
      <w:proofErr w:type="spellEnd"/>
      <w:r w:rsidR="00370FE1" w:rsidRPr="00370FE1">
        <w:t>).</w:t>
      </w:r>
    </w:p>
    <w:p w:rsidR="005D300A" w:rsidRPr="005D300A" w:rsidRDefault="0013416A" w:rsidP="00F14E23">
      <w:pPr>
        <w:tabs>
          <w:tab w:val="left" w:pos="-6096"/>
        </w:tabs>
        <w:ind w:firstLine="360"/>
        <w:rPr>
          <w:sz w:val="24"/>
        </w:rPr>
      </w:pPr>
      <w:r w:rsidRPr="000C5491">
        <w:rPr>
          <w:b/>
          <w:sz w:val="24"/>
        </w:rPr>
        <w:t xml:space="preserve">Тема </w:t>
      </w:r>
      <w:r w:rsidR="00370FE1">
        <w:rPr>
          <w:b/>
          <w:sz w:val="24"/>
        </w:rPr>
        <w:t>9</w:t>
      </w:r>
      <w:r w:rsidRPr="000C549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B635E4">
        <w:rPr>
          <w:sz w:val="24"/>
        </w:rPr>
        <w:t>Розробка</w:t>
      </w:r>
      <w:r w:rsidR="005D300A" w:rsidRPr="005D300A">
        <w:rPr>
          <w:sz w:val="24"/>
        </w:rPr>
        <w:t xml:space="preserve"> картосхеми </w:t>
      </w:r>
      <w:r w:rsidR="00370FE1">
        <w:rPr>
          <w:sz w:val="24"/>
        </w:rPr>
        <w:t>екзогенних</w:t>
      </w:r>
      <w:r w:rsidR="005D300A" w:rsidRPr="005D300A">
        <w:rPr>
          <w:sz w:val="24"/>
        </w:rPr>
        <w:t xml:space="preserve"> процесів</w:t>
      </w:r>
      <w:r w:rsidR="005D300A">
        <w:rPr>
          <w:sz w:val="24"/>
        </w:rPr>
        <w:t xml:space="preserve"> і бази </w:t>
      </w:r>
      <w:r w:rsidR="00370FE1">
        <w:rPr>
          <w:sz w:val="24"/>
        </w:rPr>
        <w:t xml:space="preserve">їхніх </w:t>
      </w:r>
      <w:r w:rsidR="005D300A">
        <w:rPr>
          <w:sz w:val="24"/>
        </w:rPr>
        <w:t>даних</w:t>
      </w:r>
      <w:r w:rsidR="005D300A" w:rsidRPr="005D300A">
        <w:rPr>
          <w:sz w:val="24"/>
        </w:rPr>
        <w:t>.</w:t>
      </w:r>
    </w:p>
    <w:p w:rsidR="005D300A" w:rsidRDefault="005D300A" w:rsidP="00F14E23">
      <w:pPr>
        <w:tabs>
          <w:tab w:val="left" w:pos="-6096"/>
        </w:tabs>
        <w:ind w:firstLine="360"/>
        <w:rPr>
          <w:b/>
          <w:sz w:val="24"/>
        </w:rPr>
      </w:pPr>
      <w:r w:rsidRPr="005D300A">
        <w:rPr>
          <w:i/>
          <w:sz w:val="24"/>
        </w:rPr>
        <w:t xml:space="preserve">Робота із точковими </w:t>
      </w:r>
      <w:r>
        <w:rPr>
          <w:i/>
          <w:sz w:val="24"/>
        </w:rPr>
        <w:t xml:space="preserve">шарами. Створення точкових даних </w:t>
      </w:r>
      <w:r w:rsidR="00370FE1">
        <w:rPr>
          <w:i/>
          <w:sz w:val="24"/>
        </w:rPr>
        <w:t>екзогенних</w:t>
      </w:r>
      <w:r>
        <w:rPr>
          <w:i/>
          <w:sz w:val="24"/>
        </w:rPr>
        <w:t xml:space="preserve"> процесів. Класифікація за типами процесів. Введення даних по морфометрії, інтенсивності процесів, характері підстеляючи порід.</w:t>
      </w:r>
      <w:r w:rsidR="00370FE1">
        <w:rPr>
          <w:i/>
          <w:sz w:val="24"/>
        </w:rPr>
        <w:t xml:space="preserve"> </w:t>
      </w:r>
      <w:r w:rsidR="00370FE1" w:rsidRPr="00370FE1">
        <w:rPr>
          <w:sz w:val="24"/>
        </w:rPr>
        <w:t xml:space="preserve">(Лекція, 2 </w:t>
      </w:r>
      <w:proofErr w:type="spellStart"/>
      <w:r w:rsidR="00370FE1" w:rsidRPr="00370FE1">
        <w:rPr>
          <w:sz w:val="24"/>
        </w:rPr>
        <w:t>год</w:t>
      </w:r>
      <w:proofErr w:type="spellEnd"/>
      <w:r w:rsidR="00370FE1" w:rsidRPr="00370FE1">
        <w:t>).</w:t>
      </w:r>
    </w:p>
    <w:p w:rsidR="0013416A" w:rsidRPr="002F70B6" w:rsidRDefault="005D300A" w:rsidP="00F14E23">
      <w:pPr>
        <w:tabs>
          <w:tab w:val="left" w:pos="-6096"/>
        </w:tabs>
        <w:ind w:firstLine="360"/>
        <w:rPr>
          <w:i/>
          <w:sz w:val="24"/>
        </w:rPr>
      </w:pPr>
      <w:r w:rsidRPr="005D300A">
        <w:rPr>
          <w:b/>
          <w:sz w:val="24"/>
        </w:rPr>
        <w:t xml:space="preserve">Тема </w:t>
      </w:r>
      <w:r w:rsidR="00370FE1">
        <w:rPr>
          <w:b/>
          <w:sz w:val="24"/>
        </w:rPr>
        <w:t>10</w:t>
      </w:r>
      <w:r>
        <w:rPr>
          <w:sz w:val="24"/>
        </w:rPr>
        <w:t xml:space="preserve">. </w:t>
      </w:r>
      <w:r w:rsidR="0013416A" w:rsidRPr="002F70B6">
        <w:rPr>
          <w:sz w:val="24"/>
        </w:rPr>
        <w:t>Візуалізація</w:t>
      </w:r>
      <w:r w:rsidR="002F70B6">
        <w:rPr>
          <w:sz w:val="24"/>
        </w:rPr>
        <w:t xml:space="preserve"> рельєфу в модулі </w:t>
      </w:r>
      <w:proofErr w:type="spellStart"/>
      <w:r w:rsidR="002F70B6">
        <w:rPr>
          <w:sz w:val="24"/>
          <w:lang w:val="en-US"/>
        </w:rPr>
        <w:t>ArcScene</w:t>
      </w:r>
      <w:proofErr w:type="spellEnd"/>
      <w:r w:rsidR="002F70B6" w:rsidRPr="002F70B6">
        <w:rPr>
          <w:sz w:val="24"/>
        </w:rPr>
        <w:t>.</w:t>
      </w:r>
      <w:r w:rsidR="0013416A" w:rsidRPr="002F70B6">
        <w:rPr>
          <w:i/>
          <w:sz w:val="24"/>
        </w:rPr>
        <w:t xml:space="preserve"> </w:t>
      </w:r>
    </w:p>
    <w:p w:rsidR="009D49FA" w:rsidRDefault="002F70B6" w:rsidP="00F14E23">
      <w:pPr>
        <w:tabs>
          <w:tab w:val="left" w:pos="-6096"/>
        </w:tabs>
        <w:ind w:firstLine="360"/>
      </w:pPr>
      <w:r>
        <w:rPr>
          <w:i/>
          <w:sz w:val="24"/>
        </w:rPr>
        <w:t xml:space="preserve">Інтерфейс модуля. </w:t>
      </w:r>
      <w:r w:rsidR="005E7876">
        <w:rPr>
          <w:i/>
          <w:sz w:val="24"/>
        </w:rPr>
        <w:t>Інструмент програми для п</w:t>
      </w:r>
      <w:r w:rsidR="00E0269C">
        <w:rPr>
          <w:i/>
          <w:sz w:val="24"/>
        </w:rPr>
        <w:t xml:space="preserve">обудова поперечних </w:t>
      </w:r>
      <w:r w:rsidR="005E7876">
        <w:rPr>
          <w:i/>
          <w:sz w:val="24"/>
        </w:rPr>
        <w:t xml:space="preserve">і поздовжніх </w:t>
      </w:r>
      <w:r w:rsidR="00E0269C">
        <w:rPr>
          <w:i/>
          <w:sz w:val="24"/>
        </w:rPr>
        <w:t xml:space="preserve">профілів </w:t>
      </w:r>
      <w:r w:rsidR="005E7876">
        <w:rPr>
          <w:i/>
          <w:sz w:val="24"/>
        </w:rPr>
        <w:t>через долинні форми.</w:t>
      </w:r>
      <w:r w:rsidR="00E0269C">
        <w:rPr>
          <w:i/>
          <w:sz w:val="24"/>
        </w:rPr>
        <w:t xml:space="preserve"> </w:t>
      </w:r>
      <w:r w:rsidR="005E7876">
        <w:rPr>
          <w:i/>
          <w:sz w:val="24"/>
        </w:rPr>
        <w:t>А</w:t>
      </w:r>
      <w:r w:rsidR="00E0269C">
        <w:rPr>
          <w:i/>
          <w:sz w:val="24"/>
        </w:rPr>
        <w:t>наліз</w:t>
      </w:r>
      <w:r w:rsidR="005E7876">
        <w:rPr>
          <w:i/>
          <w:sz w:val="24"/>
        </w:rPr>
        <w:t xml:space="preserve"> рельєфу за виконаними профілями</w:t>
      </w:r>
      <w:r w:rsidR="00E0269C">
        <w:rPr>
          <w:i/>
          <w:sz w:val="24"/>
        </w:rPr>
        <w:t>.</w:t>
      </w:r>
      <w:r w:rsidR="00DF72B2">
        <w:rPr>
          <w:i/>
          <w:sz w:val="24"/>
        </w:rPr>
        <w:t xml:space="preserve"> Анімація та її використання для візуалізації тривимірної моделі рельєфу.</w:t>
      </w:r>
      <w:r w:rsidR="00E0269C">
        <w:rPr>
          <w:i/>
          <w:sz w:val="24"/>
        </w:rPr>
        <w:t xml:space="preserve"> </w:t>
      </w:r>
      <w:r w:rsidR="009D49FA" w:rsidRPr="00370FE1">
        <w:rPr>
          <w:sz w:val="24"/>
        </w:rPr>
        <w:t>(Лекці</w:t>
      </w:r>
      <w:r w:rsidR="00E66E6D">
        <w:rPr>
          <w:sz w:val="24"/>
        </w:rPr>
        <w:t>я</w:t>
      </w:r>
      <w:r w:rsidR="009D49FA" w:rsidRPr="00370FE1">
        <w:rPr>
          <w:sz w:val="24"/>
        </w:rPr>
        <w:t xml:space="preserve">, </w:t>
      </w:r>
      <w:r w:rsidR="00E66E6D">
        <w:rPr>
          <w:sz w:val="24"/>
        </w:rPr>
        <w:t>2</w:t>
      </w:r>
      <w:r w:rsidR="008B2604" w:rsidRPr="00370FE1">
        <w:rPr>
          <w:sz w:val="24"/>
        </w:rPr>
        <w:t xml:space="preserve"> </w:t>
      </w:r>
      <w:proofErr w:type="spellStart"/>
      <w:r w:rsidR="009D49FA" w:rsidRPr="00370FE1">
        <w:rPr>
          <w:sz w:val="24"/>
        </w:rPr>
        <w:t>год</w:t>
      </w:r>
      <w:proofErr w:type="spellEnd"/>
      <w:r w:rsidR="009D49FA" w:rsidRPr="00370FE1">
        <w:t>).</w:t>
      </w:r>
    </w:p>
    <w:p w:rsidR="005E7876" w:rsidRPr="005D300A" w:rsidRDefault="005E7876" w:rsidP="00F14E23">
      <w:pPr>
        <w:tabs>
          <w:tab w:val="left" w:pos="-6096"/>
        </w:tabs>
        <w:ind w:firstLine="360"/>
        <w:rPr>
          <w:sz w:val="24"/>
        </w:rPr>
      </w:pPr>
      <w:r>
        <w:rPr>
          <w:b/>
          <w:sz w:val="24"/>
        </w:rPr>
        <w:t xml:space="preserve">Тема </w:t>
      </w:r>
      <w:r w:rsidR="00370FE1">
        <w:rPr>
          <w:b/>
          <w:sz w:val="24"/>
        </w:rPr>
        <w:t>11</w:t>
      </w:r>
      <w:r>
        <w:rPr>
          <w:b/>
          <w:sz w:val="24"/>
        </w:rPr>
        <w:t xml:space="preserve">. </w:t>
      </w:r>
      <w:proofErr w:type="spellStart"/>
      <w:r w:rsidR="005D300A" w:rsidRPr="005D300A">
        <w:rPr>
          <w:sz w:val="24"/>
        </w:rPr>
        <w:t>Оцифрування</w:t>
      </w:r>
      <w:proofErr w:type="spellEnd"/>
      <w:r w:rsidR="005D300A" w:rsidRPr="005D300A">
        <w:rPr>
          <w:sz w:val="24"/>
        </w:rPr>
        <w:t xml:space="preserve"> об’єктів місцевості та їхнє узгодження із рельєфом.</w:t>
      </w:r>
    </w:p>
    <w:p w:rsidR="005D300A" w:rsidRPr="00CC407B" w:rsidRDefault="005D300A" w:rsidP="00F14E23">
      <w:pPr>
        <w:tabs>
          <w:tab w:val="left" w:pos="-6096"/>
        </w:tabs>
        <w:ind w:firstLine="360"/>
        <w:rPr>
          <w:i/>
          <w:sz w:val="24"/>
        </w:rPr>
      </w:pPr>
      <w:r w:rsidRPr="00CC407B">
        <w:rPr>
          <w:i/>
          <w:sz w:val="24"/>
        </w:rPr>
        <w:t>Робота із різними типами тем і шарів.</w:t>
      </w:r>
      <w:r w:rsidR="00CC407B">
        <w:rPr>
          <w:i/>
          <w:sz w:val="24"/>
        </w:rPr>
        <w:t xml:space="preserve"> </w:t>
      </w:r>
      <w:r w:rsidR="002F5F40">
        <w:rPr>
          <w:i/>
          <w:sz w:val="24"/>
        </w:rPr>
        <w:t>Картографування різних класів природокористування,</w:t>
      </w:r>
      <w:r w:rsidR="00370FE1">
        <w:rPr>
          <w:i/>
          <w:sz w:val="24"/>
        </w:rPr>
        <w:t xml:space="preserve"> створення баз даних</w:t>
      </w:r>
      <w:r w:rsidR="00963280">
        <w:rPr>
          <w:i/>
          <w:sz w:val="24"/>
        </w:rPr>
        <w:t xml:space="preserve"> по них</w:t>
      </w:r>
      <w:r w:rsidR="00370FE1">
        <w:rPr>
          <w:i/>
          <w:sz w:val="24"/>
        </w:rPr>
        <w:t xml:space="preserve">. </w:t>
      </w:r>
      <w:r w:rsidR="002F5F40">
        <w:rPr>
          <w:i/>
          <w:sz w:val="24"/>
        </w:rPr>
        <w:t xml:space="preserve"> </w:t>
      </w:r>
      <w:r w:rsidR="00370FE1">
        <w:rPr>
          <w:i/>
          <w:sz w:val="24"/>
        </w:rPr>
        <w:t>П</w:t>
      </w:r>
      <w:r w:rsidR="002F5F40">
        <w:rPr>
          <w:i/>
          <w:sz w:val="24"/>
        </w:rPr>
        <w:t xml:space="preserve">оєднання </w:t>
      </w:r>
      <w:r w:rsidR="00370FE1">
        <w:rPr>
          <w:i/>
          <w:sz w:val="24"/>
        </w:rPr>
        <w:t xml:space="preserve">об’єктів природокористування </w:t>
      </w:r>
      <w:r w:rsidR="002F5F40">
        <w:rPr>
          <w:i/>
          <w:sz w:val="24"/>
        </w:rPr>
        <w:t xml:space="preserve">із тривимірною моделлю рельєфу і </w:t>
      </w:r>
      <w:proofErr w:type="spellStart"/>
      <w:r w:rsidR="00370FE1">
        <w:rPr>
          <w:i/>
          <w:sz w:val="24"/>
        </w:rPr>
        <w:t>морфо</w:t>
      </w:r>
      <w:r w:rsidR="002F5F40">
        <w:rPr>
          <w:i/>
          <w:sz w:val="24"/>
        </w:rPr>
        <w:t>метричними</w:t>
      </w:r>
      <w:proofErr w:type="spellEnd"/>
      <w:r w:rsidR="002F5F40">
        <w:rPr>
          <w:i/>
          <w:sz w:val="24"/>
        </w:rPr>
        <w:t xml:space="preserve"> </w:t>
      </w:r>
      <w:r w:rsidR="002F5F40">
        <w:rPr>
          <w:i/>
          <w:sz w:val="24"/>
        </w:rPr>
        <w:lastRenderedPageBreak/>
        <w:t xml:space="preserve">показниками. Виявлення об’єктів, які знаходяться в зоні </w:t>
      </w:r>
      <w:proofErr w:type="spellStart"/>
      <w:r w:rsidR="002F5F40">
        <w:rPr>
          <w:i/>
          <w:sz w:val="24"/>
        </w:rPr>
        <w:t>еколого-геоморфологічного</w:t>
      </w:r>
      <w:proofErr w:type="spellEnd"/>
      <w:r w:rsidR="002F5F40">
        <w:rPr>
          <w:i/>
          <w:sz w:val="24"/>
        </w:rPr>
        <w:t xml:space="preserve"> ризику. </w:t>
      </w:r>
      <w:r w:rsidR="00370FE1" w:rsidRPr="00370FE1">
        <w:rPr>
          <w:sz w:val="24"/>
        </w:rPr>
        <w:t>(Лекці</w:t>
      </w:r>
      <w:r w:rsidR="00E66E6D">
        <w:rPr>
          <w:sz w:val="24"/>
        </w:rPr>
        <w:t>ї</w:t>
      </w:r>
      <w:r w:rsidR="00370FE1" w:rsidRPr="00370FE1">
        <w:rPr>
          <w:sz w:val="24"/>
        </w:rPr>
        <w:t xml:space="preserve">, </w:t>
      </w:r>
      <w:r w:rsidR="00370FE1" w:rsidRPr="00E66E6D">
        <w:rPr>
          <w:szCs w:val="28"/>
        </w:rPr>
        <w:t>4</w:t>
      </w:r>
      <w:r w:rsidR="00370FE1" w:rsidRPr="00370FE1">
        <w:rPr>
          <w:sz w:val="24"/>
        </w:rPr>
        <w:t xml:space="preserve"> </w:t>
      </w:r>
      <w:proofErr w:type="spellStart"/>
      <w:r w:rsidR="00370FE1" w:rsidRPr="00370FE1">
        <w:rPr>
          <w:sz w:val="24"/>
        </w:rPr>
        <w:t>год</w:t>
      </w:r>
      <w:proofErr w:type="spellEnd"/>
      <w:r w:rsidR="00370FE1" w:rsidRPr="00370FE1">
        <w:t>).</w:t>
      </w:r>
    </w:p>
    <w:p w:rsidR="002B059C" w:rsidRDefault="00370FE1" w:rsidP="00F14E23">
      <w:pPr>
        <w:tabs>
          <w:tab w:val="left" w:pos="-6096"/>
        </w:tabs>
        <w:ind w:firstLine="360"/>
        <w:rPr>
          <w:sz w:val="24"/>
        </w:rPr>
      </w:pPr>
      <w:r>
        <w:rPr>
          <w:b/>
          <w:sz w:val="24"/>
        </w:rPr>
        <w:t>Тема 12</w:t>
      </w:r>
      <w:r w:rsidR="005D300A" w:rsidRPr="005D300A">
        <w:rPr>
          <w:b/>
          <w:sz w:val="24"/>
        </w:rPr>
        <w:t>.</w:t>
      </w:r>
      <w:r w:rsidR="005D300A">
        <w:rPr>
          <w:sz w:val="24"/>
        </w:rPr>
        <w:t xml:space="preserve"> </w:t>
      </w:r>
      <w:proofErr w:type="spellStart"/>
      <w:r w:rsidR="002B059C" w:rsidRPr="002B059C">
        <w:rPr>
          <w:sz w:val="24"/>
        </w:rPr>
        <w:t>Оверлейн-аналіз</w:t>
      </w:r>
      <w:proofErr w:type="spellEnd"/>
      <w:r w:rsidR="002B059C" w:rsidRPr="002B059C">
        <w:rPr>
          <w:sz w:val="24"/>
        </w:rPr>
        <w:t xml:space="preserve"> або накладання покрит</w:t>
      </w:r>
      <w:r w:rsidR="002B059C">
        <w:rPr>
          <w:sz w:val="24"/>
        </w:rPr>
        <w:t>тів</w:t>
      </w:r>
      <w:r w:rsidR="002B059C" w:rsidRPr="002B059C">
        <w:rPr>
          <w:sz w:val="24"/>
        </w:rPr>
        <w:t>.</w:t>
      </w:r>
    </w:p>
    <w:p w:rsidR="002B059C" w:rsidRDefault="002B059C" w:rsidP="00F14E23">
      <w:pPr>
        <w:tabs>
          <w:tab w:val="left" w:pos="-6096"/>
        </w:tabs>
        <w:ind w:firstLine="360"/>
      </w:pPr>
      <w:r w:rsidRPr="002B059C">
        <w:rPr>
          <w:i/>
          <w:sz w:val="24"/>
        </w:rPr>
        <w:t xml:space="preserve">Поняття </w:t>
      </w:r>
      <w:r w:rsidRPr="002B059C">
        <w:rPr>
          <w:i/>
          <w:sz w:val="24"/>
          <w:lang w:val="en-US"/>
        </w:rPr>
        <w:t>overlay</w:t>
      </w:r>
      <w:r w:rsidRPr="00C7120B">
        <w:rPr>
          <w:i/>
          <w:sz w:val="24"/>
        </w:rPr>
        <w:t>.</w:t>
      </w:r>
      <w:r w:rsidRPr="002B059C">
        <w:rPr>
          <w:i/>
          <w:sz w:val="24"/>
        </w:rPr>
        <w:t xml:space="preserve"> Картографічне накладання. Типи накладань (точка в полігоні, лінія в полігоні, накладання полігонів). Растрове накладання полігонів. Накладання у векторних системах. Накладання геологічних шарів та горизонталей. Аналіз кореляційних зв’язків між морфометрією рельєфу та геологі</w:t>
      </w:r>
      <w:r w:rsidR="00277EB0">
        <w:rPr>
          <w:i/>
          <w:sz w:val="24"/>
        </w:rPr>
        <w:t>чною структурою</w:t>
      </w:r>
      <w:r w:rsidRPr="002B059C">
        <w:rPr>
          <w:i/>
          <w:sz w:val="24"/>
        </w:rPr>
        <w:t>.</w:t>
      </w:r>
      <w:r w:rsidR="00963280">
        <w:rPr>
          <w:i/>
          <w:sz w:val="24"/>
        </w:rPr>
        <w:t xml:space="preserve"> </w:t>
      </w:r>
      <w:r w:rsidR="00963280" w:rsidRPr="00370FE1">
        <w:rPr>
          <w:sz w:val="24"/>
        </w:rPr>
        <w:t xml:space="preserve">(Лекція, 2 </w:t>
      </w:r>
      <w:proofErr w:type="spellStart"/>
      <w:r w:rsidR="00963280" w:rsidRPr="00370FE1">
        <w:rPr>
          <w:sz w:val="24"/>
        </w:rPr>
        <w:t>год</w:t>
      </w:r>
      <w:proofErr w:type="spellEnd"/>
      <w:r w:rsidR="00963280" w:rsidRPr="00370FE1">
        <w:t>).</w:t>
      </w:r>
    </w:p>
    <w:p w:rsidR="00E66E6D" w:rsidRPr="004D6166" w:rsidRDefault="00E66E6D" w:rsidP="00F14E23">
      <w:pPr>
        <w:tabs>
          <w:tab w:val="left" w:pos="-6096"/>
        </w:tabs>
        <w:ind w:firstLine="360"/>
        <w:rPr>
          <w:sz w:val="24"/>
          <w:lang w:val="ru-RU"/>
        </w:rPr>
      </w:pPr>
      <w:r w:rsidRPr="00E66E6D">
        <w:rPr>
          <w:b/>
          <w:sz w:val="24"/>
        </w:rPr>
        <w:t>Тема 13</w:t>
      </w:r>
      <w:r>
        <w:rPr>
          <w:b/>
          <w:sz w:val="24"/>
        </w:rPr>
        <w:t xml:space="preserve">. </w:t>
      </w:r>
      <w:r w:rsidR="00E6308D" w:rsidRPr="00E6308D">
        <w:rPr>
          <w:sz w:val="24"/>
        </w:rPr>
        <w:t xml:space="preserve">Оформлення карт в </w:t>
      </w:r>
      <w:r w:rsidR="00E6308D" w:rsidRPr="00E6308D">
        <w:rPr>
          <w:sz w:val="24"/>
          <w:lang w:val="en-US"/>
        </w:rPr>
        <w:t>ArcGIS</w:t>
      </w:r>
      <w:r w:rsidR="00E6308D" w:rsidRPr="00E6308D">
        <w:rPr>
          <w:sz w:val="24"/>
          <w:lang w:val="ru-RU"/>
        </w:rPr>
        <w:t>.</w:t>
      </w:r>
    </w:p>
    <w:p w:rsidR="00E6308D" w:rsidRPr="00E6308D" w:rsidRDefault="00E6308D" w:rsidP="00F14E23">
      <w:pPr>
        <w:tabs>
          <w:tab w:val="left" w:pos="-6096"/>
        </w:tabs>
        <w:ind w:firstLine="360"/>
        <w:rPr>
          <w:b/>
          <w:i/>
          <w:sz w:val="24"/>
        </w:rPr>
      </w:pPr>
      <w:r>
        <w:rPr>
          <w:i/>
          <w:sz w:val="24"/>
        </w:rPr>
        <w:t xml:space="preserve">Меню та робочий інструмент для оформлення карт в програмі </w:t>
      </w:r>
      <w:r w:rsidRPr="00E6308D">
        <w:rPr>
          <w:i/>
          <w:sz w:val="24"/>
          <w:lang w:val="en-US"/>
        </w:rPr>
        <w:t>ArcGIS</w:t>
      </w:r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Задання</w:t>
      </w:r>
      <w:proofErr w:type="spellEnd"/>
      <w:r>
        <w:rPr>
          <w:i/>
          <w:sz w:val="24"/>
        </w:rPr>
        <w:t xml:space="preserve"> масштабу. Компонування легенди і назви карти.</w:t>
      </w:r>
      <w:r w:rsidR="00B635E4" w:rsidRPr="00B635E4">
        <w:rPr>
          <w:sz w:val="24"/>
        </w:rPr>
        <w:t xml:space="preserve"> </w:t>
      </w:r>
      <w:r w:rsidR="00B635E4" w:rsidRPr="00370FE1">
        <w:rPr>
          <w:sz w:val="24"/>
        </w:rPr>
        <w:t xml:space="preserve">(Лекція, 2 </w:t>
      </w:r>
      <w:proofErr w:type="spellStart"/>
      <w:r w:rsidR="00B635E4" w:rsidRPr="00370FE1">
        <w:rPr>
          <w:sz w:val="24"/>
        </w:rPr>
        <w:t>год</w:t>
      </w:r>
      <w:proofErr w:type="spellEnd"/>
      <w:r w:rsidR="00B635E4" w:rsidRPr="00370FE1">
        <w:t>).</w:t>
      </w:r>
    </w:p>
    <w:p w:rsidR="000C5491" w:rsidRDefault="000C5491" w:rsidP="00F14E23">
      <w:pPr>
        <w:tabs>
          <w:tab w:val="left" w:pos="-6096"/>
        </w:tabs>
        <w:ind w:firstLine="360"/>
        <w:rPr>
          <w:sz w:val="24"/>
        </w:rPr>
      </w:pPr>
      <w:r w:rsidRPr="000C5491">
        <w:rPr>
          <w:b/>
          <w:sz w:val="24"/>
        </w:rPr>
        <w:t xml:space="preserve">Тема </w:t>
      </w:r>
      <w:r w:rsidR="00B203CE">
        <w:rPr>
          <w:b/>
          <w:sz w:val="24"/>
        </w:rPr>
        <w:t>1</w:t>
      </w:r>
      <w:r w:rsidR="00E66E6D">
        <w:rPr>
          <w:b/>
          <w:sz w:val="24"/>
        </w:rPr>
        <w:t>4</w:t>
      </w:r>
      <w:r w:rsidRPr="000C5491">
        <w:rPr>
          <w:b/>
          <w:sz w:val="24"/>
        </w:rPr>
        <w:t xml:space="preserve">. </w:t>
      </w:r>
      <w:r w:rsidR="001905B6" w:rsidRPr="001905B6">
        <w:rPr>
          <w:sz w:val="24"/>
        </w:rPr>
        <w:t xml:space="preserve">Представлення результатів виконаних </w:t>
      </w:r>
      <w:r w:rsidR="00E0269C">
        <w:rPr>
          <w:sz w:val="24"/>
        </w:rPr>
        <w:t xml:space="preserve">робіт у програмі </w:t>
      </w:r>
      <w:r w:rsidR="00E0269C">
        <w:rPr>
          <w:sz w:val="24"/>
          <w:lang w:val="en-US"/>
        </w:rPr>
        <w:t>Microsoft</w:t>
      </w:r>
      <w:r w:rsidR="00E0269C" w:rsidRPr="00C7120B">
        <w:rPr>
          <w:sz w:val="24"/>
          <w:lang w:val="ru-RU"/>
        </w:rPr>
        <w:t xml:space="preserve"> </w:t>
      </w:r>
      <w:r w:rsidR="00E0269C">
        <w:rPr>
          <w:sz w:val="24"/>
          <w:lang w:val="en-US"/>
        </w:rPr>
        <w:t>PowerPoint</w:t>
      </w:r>
      <w:r w:rsidRPr="001905B6">
        <w:rPr>
          <w:sz w:val="24"/>
        </w:rPr>
        <w:t>.</w:t>
      </w:r>
    </w:p>
    <w:p w:rsidR="00E0269C" w:rsidRPr="00E0269C" w:rsidRDefault="00E0269C" w:rsidP="00F14E23">
      <w:pPr>
        <w:tabs>
          <w:tab w:val="left" w:pos="-6096"/>
        </w:tabs>
        <w:ind w:firstLine="360"/>
        <w:rPr>
          <w:i/>
          <w:sz w:val="24"/>
        </w:rPr>
      </w:pPr>
      <w:r>
        <w:rPr>
          <w:i/>
          <w:sz w:val="24"/>
        </w:rPr>
        <w:t xml:space="preserve">Суть та особливості презентацій. Зміст презентацій. </w:t>
      </w:r>
      <w:r w:rsidR="00277EB0">
        <w:rPr>
          <w:i/>
          <w:sz w:val="24"/>
        </w:rPr>
        <w:t xml:space="preserve">Можливість вставлення виконаних карт та фотографій. </w:t>
      </w:r>
      <w:r>
        <w:rPr>
          <w:i/>
          <w:sz w:val="24"/>
        </w:rPr>
        <w:t xml:space="preserve">Основні елементи та способи представлення. </w:t>
      </w:r>
      <w:r w:rsidR="00277EB0">
        <w:rPr>
          <w:i/>
          <w:sz w:val="24"/>
        </w:rPr>
        <w:t>Додавання анімації. Зміна слайдів. Розрахунок часу доповіді і представлення слайду.</w:t>
      </w:r>
      <w:r w:rsidR="00963280">
        <w:rPr>
          <w:i/>
          <w:sz w:val="24"/>
        </w:rPr>
        <w:t xml:space="preserve"> </w:t>
      </w:r>
      <w:r w:rsidR="00963280" w:rsidRPr="00370FE1">
        <w:rPr>
          <w:sz w:val="24"/>
        </w:rPr>
        <w:t xml:space="preserve">(Лекція, 2 </w:t>
      </w:r>
      <w:proofErr w:type="spellStart"/>
      <w:r w:rsidR="00963280" w:rsidRPr="00370FE1">
        <w:rPr>
          <w:sz w:val="24"/>
        </w:rPr>
        <w:t>год</w:t>
      </w:r>
      <w:proofErr w:type="spellEnd"/>
      <w:r w:rsidR="00963280" w:rsidRPr="00370FE1">
        <w:t>).</w:t>
      </w:r>
    </w:p>
    <w:p w:rsidR="003C794D" w:rsidRPr="001905B6" w:rsidRDefault="000C5491" w:rsidP="003C2ED0">
      <w:pPr>
        <w:tabs>
          <w:tab w:val="left" w:pos="-6096"/>
        </w:tabs>
        <w:ind w:firstLine="284"/>
        <w:rPr>
          <w:sz w:val="24"/>
        </w:rPr>
      </w:pPr>
      <w:r w:rsidRPr="001905B6">
        <w:rPr>
          <w:sz w:val="24"/>
        </w:rPr>
        <w:t xml:space="preserve"> </w:t>
      </w:r>
    </w:p>
    <w:p w:rsidR="008B2604" w:rsidRDefault="008B2604" w:rsidP="002B059C">
      <w:pPr>
        <w:ind w:left="1440" w:hanging="1440"/>
        <w:jc w:val="center"/>
        <w:rPr>
          <w:b/>
          <w:bCs/>
          <w:sz w:val="22"/>
          <w:szCs w:val="22"/>
        </w:rPr>
      </w:pPr>
    </w:p>
    <w:p w:rsidR="008B2604" w:rsidRDefault="008B2604" w:rsidP="002B059C">
      <w:pPr>
        <w:ind w:left="1440" w:hanging="1440"/>
        <w:jc w:val="center"/>
        <w:rPr>
          <w:b/>
          <w:bCs/>
          <w:sz w:val="22"/>
          <w:szCs w:val="22"/>
        </w:rPr>
      </w:pPr>
    </w:p>
    <w:p w:rsidR="00C22AC8" w:rsidRPr="000D7E3F" w:rsidRDefault="00C22AC8" w:rsidP="002B059C">
      <w:pPr>
        <w:ind w:left="1440" w:hanging="1440"/>
        <w:jc w:val="center"/>
        <w:rPr>
          <w:b/>
          <w:bCs/>
          <w:sz w:val="22"/>
          <w:szCs w:val="22"/>
        </w:rPr>
      </w:pPr>
      <w:r w:rsidRPr="000D7E3F">
        <w:rPr>
          <w:b/>
          <w:bCs/>
          <w:sz w:val="22"/>
          <w:szCs w:val="22"/>
        </w:rPr>
        <w:t>4. Структура навчальної дисципліни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719"/>
        <w:gridCol w:w="541"/>
        <w:gridCol w:w="539"/>
        <w:gridCol w:w="360"/>
        <w:gridCol w:w="541"/>
        <w:gridCol w:w="550"/>
        <w:gridCol w:w="652"/>
        <w:gridCol w:w="352"/>
        <w:gridCol w:w="487"/>
        <w:gridCol w:w="610"/>
        <w:gridCol w:w="574"/>
        <w:gridCol w:w="483"/>
      </w:tblGrid>
      <w:tr w:rsidR="00C22AC8" w:rsidRPr="000D7E3F" w:rsidTr="00205DB3">
        <w:trPr>
          <w:cantSplit/>
        </w:trPr>
        <w:tc>
          <w:tcPr>
            <w:tcW w:w="1563" w:type="pct"/>
            <w:vMerge w:val="restar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3437" w:type="pct"/>
            <w:gridSpan w:val="12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Кількість годин</w:t>
            </w:r>
          </w:p>
        </w:tc>
      </w:tr>
      <w:tr w:rsidR="00C22AC8" w:rsidRPr="000D7E3F" w:rsidTr="00205DB3">
        <w:trPr>
          <w:cantSplit/>
        </w:trPr>
        <w:tc>
          <w:tcPr>
            <w:tcW w:w="1563" w:type="pct"/>
            <w:vMerge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pct"/>
            <w:gridSpan w:val="6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Денна форма</w:t>
            </w:r>
          </w:p>
        </w:tc>
        <w:tc>
          <w:tcPr>
            <w:tcW w:w="1694" w:type="pct"/>
            <w:gridSpan w:val="6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Заочна форма</w:t>
            </w:r>
          </w:p>
        </w:tc>
      </w:tr>
      <w:tr w:rsidR="00C22AC8" w:rsidRPr="000D7E3F" w:rsidTr="00205DB3">
        <w:trPr>
          <w:cantSplit/>
        </w:trPr>
        <w:tc>
          <w:tcPr>
            <w:tcW w:w="1563" w:type="pct"/>
            <w:vMerge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 w:val="restar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1357" w:type="pct"/>
            <w:gridSpan w:val="5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у тому числі</w:t>
            </w:r>
          </w:p>
        </w:tc>
        <w:tc>
          <w:tcPr>
            <w:tcW w:w="350" w:type="pct"/>
            <w:vMerge w:val="restart"/>
          </w:tcPr>
          <w:p w:rsidR="004C2685" w:rsidRDefault="00C22AC8" w:rsidP="00C22AC8">
            <w:pPr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Усьо</w:t>
            </w:r>
            <w:proofErr w:type="spellEnd"/>
          </w:p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го</w:t>
            </w:r>
            <w:proofErr w:type="spellEnd"/>
            <w:r w:rsidRPr="000D7E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pct"/>
            <w:gridSpan w:val="5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у тому числі</w:t>
            </w:r>
          </w:p>
        </w:tc>
      </w:tr>
      <w:tr w:rsidR="001E632F" w:rsidRPr="000D7E3F" w:rsidTr="00205DB3">
        <w:trPr>
          <w:cantSplit/>
        </w:trPr>
        <w:tc>
          <w:tcPr>
            <w:tcW w:w="1563" w:type="pct"/>
            <w:vMerge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л</w:t>
            </w:r>
          </w:p>
        </w:tc>
        <w:tc>
          <w:tcPr>
            <w:tcW w:w="289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п</w:t>
            </w:r>
          </w:p>
        </w:tc>
        <w:tc>
          <w:tcPr>
            <w:tcW w:w="193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л</w:t>
            </w:r>
          </w:p>
        </w:tc>
        <w:tc>
          <w:tcPr>
            <w:tcW w:w="290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294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ср</w:t>
            </w:r>
            <w:proofErr w:type="spellEnd"/>
          </w:p>
        </w:tc>
        <w:tc>
          <w:tcPr>
            <w:tcW w:w="350" w:type="pct"/>
            <w:vMerge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л</w:t>
            </w:r>
          </w:p>
        </w:tc>
        <w:tc>
          <w:tcPr>
            <w:tcW w:w="261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п</w:t>
            </w:r>
          </w:p>
        </w:tc>
        <w:tc>
          <w:tcPr>
            <w:tcW w:w="327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308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259" w:type="pct"/>
          </w:tcPr>
          <w:p w:rsidR="00C22AC8" w:rsidRPr="000D7E3F" w:rsidRDefault="00C22AC8" w:rsidP="00C22AC8">
            <w:pPr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ср</w:t>
            </w:r>
            <w:proofErr w:type="spellEnd"/>
          </w:p>
        </w:tc>
      </w:tr>
      <w:tr w:rsidR="001E632F" w:rsidRPr="000D7E3F" w:rsidTr="00205DB3">
        <w:tc>
          <w:tcPr>
            <w:tcW w:w="1563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6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0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3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0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4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0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1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7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08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9" w:type="pct"/>
          </w:tcPr>
          <w:p w:rsidR="00C22AC8" w:rsidRPr="000D7E3F" w:rsidRDefault="00C22AC8" w:rsidP="00C22AC8">
            <w:pPr>
              <w:jc w:val="center"/>
              <w:rPr>
                <w:bCs/>
                <w:sz w:val="22"/>
                <w:szCs w:val="22"/>
              </w:rPr>
            </w:pPr>
            <w:r w:rsidRPr="000D7E3F">
              <w:rPr>
                <w:bCs/>
                <w:sz w:val="22"/>
                <w:szCs w:val="22"/>
              </w:rPr>
              <w:t>13</w:t>
            </w:r>
          </w:p>
        </w:tc>
      </w:tr>
      <w:tr w:rsidR="00C22AC8" w:rsidRPr="000D7E3F" w:rsidTr="001E632F">
        <w:trPr>
          <w:cantSplit/>
        </w:trPr>
        <w:tc>
          <w:tcPr>
            <w:tcW w:w="5000" w:type="pct"/>
            <w:gridSpan w:val="13"/>
          </w:tcPr>
          <w:p w:rsidR="00C22AC8" w:rsidRPr="0019607F" w:rsidRDefault="000F0A25" w:rsidP="0019607F">
            <w:pPr>
              <w:tabs>
                <w:tab w:val="left" w:pos="-6096"/>
              </w:tabs>
              <w:ind w:firstLine="284"/>
              <w:jc w:val="center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Розділ</w:t>
            </w:r>
            <w:r w:rsidR="00C22AC8" w:rsidRPr="00740E50">
              <w:rPr>
                <w:b/>
                <w:bCs/>
                <w:i/>
                <w:sz w:val="22"/>
                <w:szCs w:val="22"/>
              </w:rPr>
              <w:t xml:space="preserve"> 1</w:t>
            </w:r>
            <w:r w:rsidR="006E654C" w:rsidRPr="006E654C">
              <w:rPr>
                <w:b/>
                <w:i/>
                <w:sz w:val="22"/>
                <w:szCs w:val="22"/>
              </w:rPr>
              <w:t xml:space="preserve">. </w:t>
            </w:r>
            <w:r w:rsidR="0019607F">
              <w:rPr>
                <w:b/>
                <w:i/>
                <w:sz w:val="24"/>
              </w:rPr>
              <w:t>Ознайомлення з програмним середовищем ГІС.</w:t>
            </w:r>
          </w:p>
        </w:tc>
      </w:tr>
      <w:tr w:rsidR="001E632F" w:rsidRPr="000D7E3F" w:rsidTr="001E2283">
        <w:tc>
          <w:tcPr>
            <w:tcW w:w="1563" w:type="pct"/>
          </w:tcPr>
          <w:p w:rsidR="00C22AC8" w:rsidRPr="00302055" w:rsidRDefault="00C22AC8" w:rsidP="00B907CA">
            <w:pPr>
              <w:tabs>
                <w:tab w:val="left" w:pos="-6096"/>
              </w:tabs>
              <w:ind w:left="34"/>
              <w:jc w:val="left"/>
              <w:rPr>
                <w:sz w:val="24"/>
              </w:rPr>
            </w:pPr>
            <w:r w:rsidRPr="00302055">
              <w:rPr>
                <w:bCs/>
                <w:sz w:val="24"/>
              </w:rPr>
              <w:t>Тема 1.</w:t>
            </w:r>
            <w:r w:rsidRPr="000D7E3F">
              <w:rPr>
                <w:bCs/>
                <w:sz w:val="22"/>
                <w:szCs w:val="22"/>
              </w:rPr>
              <w:t xml:space="preserve"> </w:t>
            </w:r>
            <w:r w:rsidR="00205DB3">
              <w:rPr>
                <w:sz w:val="24"/>
              </w:rPr>
              <w:t xml:space="preserve">Поняття про </w:t>
            </w:r>
            <w:proofErr w:type="spellStart"/>
            <w:r w:rsidR="00205DB3">
              <w:rPr>
                <w:sz w:val="24"/>
              </w:rPr>
              <w:t>геоінформаційні</w:t>
            </w:r>
            <w:proofErr w:type="spellEnd"/>
            <w:r w:rsidR="00205DB3">
              <w:rPr>
                <w:sz w:val="24"/>
              </w:rPr>
              <w:t xml:space="preserve"> системи.</w:t>
            </w:r>
          </w:p>
        </w:tc>
        <w:tc>
          <w:tcPr>
            <w:tcW w:w="386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  <w:p w:rsidR="001E632F" w:rsidRPr="000D7E3F" w:rsidRDefault="001E2283" w:rsidP="001E6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</w:tcPr>
          <w:p w:rsidR="001E632F" w:rsidRPr="000D7E3F" w:rsidRDefault="001E632F" w:rsidP="001E632F">
            <w:pPr>
              <w:jc w:val="center"/>
              <w:rPr>
                <w:sz w:val="22"/>
                <w:szCs w:val="22"/>
              </w:rPr>
            </w:pPr>
          </w:p>
          <w:p w:rsidR="00C22AC8" w:rsidRPr="000D7E3F" w:rsidRDefault="00302055" w:rsidP="001E6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C22AC8" w:rsidRDefault="00C22AC8" w:rsidP="001E632F">
            <w:pPr>
              <w:jc w:val="center"/>
              <w:rPr>
                <w:sz w:val="22"/>
                <w:szCs w:val="22"/>
              </w:rPr>
            </w:pPr>
          </w:p>
          <w:p w:rsidR="00302055" w:rsidRPr="000D7E3F" w:rsidRDefault="00302055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C22AC8" w:rsidRPr="000D7E3F" w:rsidRDefault="004B1C24" w:rsidP="001E6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</w:tr>
      <w:tr w:rsidR="001E632F" w:rsidRPr="000D7E3F" w:rsidTr="001E2283">
        <w:tc>
          <w:tcPr>
            <w:tcW w:w="1563" w:type="pct"/>
          </w:tcPr>
          <w:p w:rsidR="00C22AC8" w:rsidRPr="00302055" w:rsidRDefault="00C22AC8" w:rsidP="0019607F">
            <w:pPr>
              <w:tabs>
                <w:tab w:val="left" w:pos="-6096"/>
              </w:tabs>
              <w:ind w:firstLine="34"/>
              <w:jc w:val="left"/>
              <w:rPr>
                <w:sz w:val="24"/>
              </w:rPr>
            </w:pPr>
            <w:r w:rsidRPr="00302055">
              <w:rPr>
                <w:bCs/>
                <w:sz w:val="24"/>
              </w:rPr>
              <w:t>Тема 2.</w:t>
            </w:r>
            <w:r w:rsidRPr="00302055">
              <w:rPr>
                <w:sz w:val="24"/>
              </w:rPr>
              <w:t xml:space="preserve"> </w:t>
            </w:r>
            <w:r w:rsidR="0019607F">
              <w:rPr>
                <w:sz w:val="24"/>
              </w:rPr>
              <w:t xml:space="preserve">Дані </w:t>
            </w:r>
            <w:proofErr w:type="spellStart"/>
            <w:r w:rsidR="0019607F">
              <w:rPr>
                <w:sz w:val="24"/>
              </w:rPr>
              <w:t>геоінформаційних</w:t>
            </w:r>
            <w:proofErr w:type="spellEnd"/>
            <w:r w:rsidR="0019607F">
              <w:rPr>
                <w:sz w:val="24"/>
              </w:rPr>
              <w:t xml:space="preserve"> систем.</w:t>
            </w:r>
          </w:p>
        </w:tc>
        <w:tc>
          <w:tcPr>
            <w:tcW w:w="386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  <w:p w:rsidR="001E632F" w:rsidRPr="000D7E3F" w:rsidRDefault="001E2283" w:rsidP="001E6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E632F" w:rsidRPr="000D7E3F" w:rsidRDefault="001E632F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  <w:p w:rsidR="001E632F" w:rsidRPr="000D7E3F" w:rsidRDefault="00B907CA" w:rsidP="001E6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  <w:p w:rsidR="001E632F" w:rsidRPr="000D7E3F" w:rsidRDefault="001E632F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1E632F" w:rsidRPr="000D7E3F" w:rsidRDefault="004B1C24" w:rsidP="001E6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C22AC8" w:rsidRPr="000D7E3F" w:rsidRDefault="00C22AC8" w:rsidP="001E632F">
            <w:pPr>
              <w:jc w:val="center"/>
              <w:rPr>
                <w:sz w:val="22"/>
                <w:szCs w:val="22"/>
              </w:rPr>
            </w:pPr>
          </w:p>
        </w:tc>
      </w:tr>
      <w:tr w:rsidR="00C22AC8" w:rsidRPr="000D7E3F" w:rsidTr="001E2283">
        <w:tc>
          <w:tcPr>
            <w:tcW w:w="1563" w:type="pct"/>
          </w:tcPr>
          <w:p w:rsidR="00C22AC8" w:rsidRPr="00B907CA" w:rsidRDefault="0019607F" w:rsidP="00B907CA">
            <w:pPr>
              <w:tabs>
                <w:tab w:val="left" w:pos="-6096"/>
              </w:tabs>
              <w:ind w:left="34"/>
              <w:jc w:val="left"/>
              <w:rPr>
                <w:sz w:val="24"/>
              </w:rPr>
            </w:pPr>
            <w:r w:rsidRPr="00B907CA">
              <w:rPr>
                <w:bCs/>
                <w:sz w:val="24"/>
              </w:rPr>
              <w:t>Тема</w:t>
            </w:r>
            <w:r w:rsidRPr="00B907CA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B907C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Геокодування</w:t>
            </w:r>
            <w:proofErr w:type="spellEnd"/>
            <w:r>
              <w:rPr>
                <w:sz w:val="24"/>
              </w:rPr>
              <w:t xml:space="preserve"> даних у ГІС.</w:t>
            </w:r>
          </w:p>
        </w:tc>
        <w:tc>
          <w:tcPr>
            <w:tcW w:w="386" w:type="pct"/>
          </w:tcPr>
          <w:p w:rsidR="00C22AC8" w:rsidRPr="000D7E3F" w:rsidRDefault="00C22AC8" w:rsidP="001E0816">
            <w:pPr>
              <w:jc w:val="center"/>
              <w:rPr>
                <w:sz w:val="22"/>
                <w:szCs w:val="22"/>
              </w:rPr>
            </w:pPr>
          </w:p>
          <w:p w:rsidR="001E0816" w:rsidRPr="000D7E3F" w:rsidRDefault="000F0C8A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</w:tcPr>
          <w:p w:rsidR="00C22AC8" w:rsidRPr="000D7E3F" w:rsidRDefault="00C22AC8" w:rsidP="008B4D7A">
            <w:pPr>
              <w:jc w:val="center"/>
              <w:rPr>
                <w:sz w:val="22"/>
                <w:szCs w:val="22"/>
              </w:rPr>
            </w:pPr>
          </w:p>
          <w:p w:rsidR="001E632F" w:rsidRPr="000D7E3F" w:rsidRDefault="00B907CA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  <w:p w:rsidR="00794E28" w:rsidRPr="000D7E3F" w:rsidRDefault="00794E28" w:rsidP="0079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984398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</w:tr>
      <w:tr w:rsidR="00205DB3" w:rsidRPr="000D7E3F" w:rsidTr="001E2283">
        <w:tc>
          <w:tcPr>
            <w:tcW w:w="1563" w:type="pct"/>
          </w:tcPr>
          <w:p w:rsidR="00205DB3" w:rsidRPr="00205DB3" w:rsidRDefault="0019607F" w:rsidP="0019607F">
            <w:pPr>
              <w:tabs>
                <w:tab w:val="left" w:pos="-6096"/>
              </w:tabs>
              <w:rPr>
                <w:sz w:val="24"/>
              </w:rPr>
            </w:pPr>
            <w:r w:rsidRPr="00B907CA">
              <w:rPr>
                <w:bCs/>
                <w:sz w:val="24"/>
              </w:rPr>
              <w:t>Тема</w:t>
            </w:r>
            <w:r w:rsidRPr="00B907CA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B907C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Векторизація</w:t>
            </w:r>
            <w:proofErr w:type="spellEnd"/>
            <w:r>
              <w:rPr>
                <w:sz w:val="24"/>
              </w:rPr>
              <w:t xml:space="preserve"> картографічних даних.</w:t>
            </w:r>
          </w:p>
        </w:tc>
        <w:tc>
          <w:tcPr>
            <w:tcW w:w="386" w:type="pct"/>
            <w:vAlign w:val="center"/>
          </w:tcPr>
          <w:p w:rsidR="00205DB3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205DB3" w:rsidRPr="000D7E3F" w:rsidRDefault="00E365F0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205DB3" w:rsidRPr="000D7E3F" w:rsidRDefault="00205DB3" w:rsidP="004E4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05DB3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</w:tr>
      <w:tr w:rsidR="00205DB3" w:rsidRPr="000D7E3F" w:rsidTr="001E2283">
        <w:tc>
          <w:tcPr>
            <w:tcW w:w="1563" w:type="pct"/>
          </w:tcPr>
          <w:p w:rsidR="00205DB3" w:rsidRPr="00205DB3" w:rsidRDefault="0019607F" w:rsidP="0019607F">
            <w:pPr>
              <w:tabs>
                <w:tab w:val="left" w:pos="-6096"/>
              </w:tabs>
              <w:rPr>
                <w:sz w:val="24"/>
              </w:rPr>
            </w:pPr>
            <w:r w:rsidRPr="00B907CA">
              <w:rPr>
                <w:bCs/>
                <w:sz w:val="24"/>
              </w:rPr>
              <w:t>Тема</w:t>
            </w:r>
            <w:r w:rsidRPr="00B907CA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B907CA">
              <w:rPr>
                <w:sz w:val="24"/>
              </w:rPr>
              <w:t>.</w:t>
            </w:r>
            <w:r>
              <w:rPr>
                <w:sz w:val="24"/>
              </w:rPr>
              <w:t xml:space="preserve"> Растрові дані.</w:t>
            </w:r>
          </w:p>
        </w:tc>
        <w:tc>
          <w:tcPr>
            <w:tcW w:w="386" w:type="pct"/>
            <w:vAlign w:val="center"/>
          </w:tcPr>
          <w:p w:rsidR="00205DB3" w:rsidRPr="000D7E3F" w:rsidRDefault="00D64F5C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205DB3" w:rsidRPr="000D7E3F" w:rsidRDefault="00E365F0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205DB3" w:rsidRPr="000D7E3F" w:rsidRDefault="00205DB3" w:rsidP="000F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05DB3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</w:tr>
      <w:tr w:rsidR="00205DB3" w:rsidRPr="000D7E3F" w:rsidTr="001E2283">
        <w:tc>
          <w:tcPr>
            <w:tcW w:w="1563" w:type="pct"/>
          </w:tcPr>
          <w:p w:rsidR="00205DB3" w:rsidRPr="00B907CA" w:rsidRDefault="0019607F" w:rsidP="0019607F">
            <w:pPr>
              <w:tabs>
                <w:tab w:val="left" w:pos="-6096"/>
              </w:tabs>
              <w:ind w:left="34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 w:rsidRPr="00BA4BA7">
              <w:rPr>
                <w:sz w:val="24"/>
              </w:rPr>
              <w:t>Інтернет-джерела</w:t>
            </w:r>
            <w:proofErr w:type="spellEnd"/>
            <w:r w:rsidRPr="00BA4BA7">
              <w:rPr>
                <w:sz w:val="24"/>
              </w:rPr>
              <w:t xml:space="preserve"> даних рельєфу території.</w:t>
            </w:r>
          </w:p>
        </w:tc>
        <w:tc>
          <w:tcPr>
            <w:tcW w:w="386" w:type="pct"/>
            <w:vAlign w:val="center"/>
          </w:tcPr>
          <w:p w:rsidR="00205DB3" w:rsidRPr="000D7E3F" w:rsidRDefault="00D64F5C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205DB3" w:rsidRPr="000D7E3F" w:rsidRDefault="00E365F0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05DB3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</w:tr>
      <w:tr w:rsidR="00A741A6" w:rsidRPr="000D7E3F" w:rsidTr="00A741A6">
        <w:tc>
          <w:tcPr>
            <w:tcW w:w="5000" w:type="pct"/>
            <w:gridSpan w:val="13"/>
          </w:tcPr>
          <w:p w:rsidR="00A741A6" w:rsidRPr="000D7E3F" w:rsidRDefault="000F0A25" w:rsidP="00A741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Розділ </w:t>
            </w:r>
            <w:r w:rsidR="00A741A6">
              <w:rPr>
                <w:b/>
                <w:bCs/>
                <w:i/>
                <w:sz w:val="22"/>
                <w:szCs w:val="22"/>
              </w:rPr>
              <w:t>2</w:t>
            </w:r>
            <w:r w:rsidR="00A741A6" w:rsidRPr="006E654C">
              <w:rPr>
                <w:b/>
                <w:i/>
                <w:sz w:val="22"/>
                <w:szCs w:val="22"/>
              </w:rPr>
              <w:t>.</w:t>
            </w:r>
            <w:r w:rsidR="00A741A6">
              <w:rPr>
                <w:b/>
                <w:i/>
                <w:sz w:val="22"/>
                <w:szCs w:val="22"/>
              </w:rPr>
              <w:t xml:space="preserve"> </w:t>
            </w:r>
            <w:r w:rsidR="00205DB3" w:rsidRPr="008867EF">
              <w:rPr>
                <w:b/>
                <w:i/>
                <w:sz w:val="24"/>
              </w:rPr>
              <w:t>Цифрові моделі рельєфу (ЦМР) та їхній аналіз</w:t>
            </w:r>
            <w:r w:rsidR="00205DB3">
              <w:rPr>
                <w:sz w:val="24"/>
              </w:rPr>
              <w:t>.</w:t>
            </w:r>
          </w:p>
        </w:tc>
      </w:tr>
      <w:tr w:rsidR="00C22AC8" w:rsidRPr="000D7E3F" w:rsidTr="001E2283">
        <w:tc>
          <w:tcPr>
            <w:tcW w:w="1563" w:type="pct"/>
          </w:tcPr>
          <w:p w:rsidR="00EC0CCE" w:rsidRDefault="00EC0CCE" w:rsidP="00205DB3">
            <w:pPr>
              <w:tabs>
                <w:tab w:val="left" w:pos="-6096"/>
              </w:tabs>
              <w:jc w:val="left"/>
              <w:rPr>
                <w:bCs/>
                <w:sz w:val="24"/>
              </w:rPr>
            </w:pPr>
          </w:p>
          <w:p w:rsidR="001E632F" w:rsidRPr="00B907CA" w:rsidRDefault="00C22AC8" w:rsidP="00205DB3">
            <w:pPr>
              <w:tabs>
                <w:tab w:val="left" w:pos="-6096"/>
              </w:tabs>
              <w:jc w:val="left"/>
              <w:rPr>
                <w:sz w:val="24"/>
              </w:rPr>
            </w:pPr>
            <w:r w:rsidRPr="00B907CA">
              <w:rPr>
                <w:bCs/>
                <w:sz w:val="24"/>
              </w:rPr>
              <w:t>Тема</w:t>
            </w:r>
            <w:r w:rsidR="001E632F" w:rsidRPr="00B907CA">
              <w:rPr>
                <w:bCs/>
                <w:sz w:val="24"/>
              </w:rPr>
              <w:t xml:space="preserve"> </w:t>
            </w:r>
            <w:r w:rsidR="00205DB3">
              <w:rPr>
                <w:bCs/>
                <w:sz w:val="24"/>
              </w:rPr>
              <w:t>7</w:t>
            </w:r>
            <w:r w:rsidR="001E632F" w:rsidRPr="00B907CA">
              <w:rPr>
                <w:bCs/>
                <w:sz w:val="24"/>
              </w:rPr>
              <w:t xml:space="preserve">. </w:t>
            </w:r>
            <w:r w:rsidR="0019607F" w:rsidRPr="009D49FA">
              <w:rPr>
                <w:sz w:val="24"/>
              </w:rPr>
              <w:t>Побудова ЦМР</w:t>
            </w:r>
            <w:r w:rsidR="0019607F">
              <w:rPr>
                <w:sz w:val="24"/>
              </w:rPr>
              <w:t xml:space="preserve"> в модулі </w:t>
            </w:r>
            <w:proofErr w:type="spellStart"/>
            <w:r w:rsidR="0019607F">
              <w:rPr>
                <w:sz w:val="24"/>
                <w:lang w:val="en-US"/>
              </w:rPr>
              <w:t>ArcMap</w:t>
            </w:r>
            <w:proofErr w:type="spellEnd"/>
            <w:r w:rsidR="0019607F" w:rsidRPr="009D49FA">
              <w:rPr>
                <w:sz w:val="24"/>
              </w:rPr>
              <w:t>.</w:t>
            </w:r>
          </w:p>
        </w:tc>
        <w:tc>
          <w:tcPr>
            <w:tcW w:w="386" w:type="pct"/>
          </w:tcPr>
          <w:p w:rsidR="00C22AC8" w:rsidRPr="000D7E3F" w:rsidRDefault="00C22AC8" w:rsidP="001E0816">
            <w:pPr>
              <w:jc w:val="center"/>
              <w:rPr>
                <w:sz w:val="22"/>
                <w:szCs w:val="22"/>
              </w:rPr>
            </w:pPr>
          </w:p>
          <w:p w:rsidR="001E0816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</w:tcPr>
          <w:p w:rsidR="00C22AC8" w:rsidRPr="000D7E3F" w:rsidRDefault="00C22AC8" w:rsidP="008B4D7A">
            <w:pPr>
              <w:jc w:val="center"/>
              <w:rPr>
                <w:sz w:val="22"/>
                <w:szCs w:val="22"/>
              </w:rPr>
            </w:pPr>
          </w:p>
          <w:p w:rsidR="008B4D7A" w:rsidRPr="000D7E3F" w:rsidRDefault="008B4D7A" w:rsidP="008B4D7A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C22AC8" w:rsidRPr="000D7E3F" w:rsidRDefault="00C22AC8" w:rsidP="00794E28">
            <w:pPr>
              <w:jc w:val="center"/>
              <w:rPr>
                <w:sz w:val="22"/>
                <w:szCs w:val="22"/>
              </w:rPr>
            </w:pPr>
          </w:p>
          <w:p w:rsidR="00794E28" w:rsidRPr="000D7E3F" w:rsidRDefault="00794E28" w:rsidP="0079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984398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</w:tr>
      <w:tr w:rsidR="008B4D7A" w:rsidRPr="000D7E3F" w:rsidTr="001E2283">
        <w:tc>
          <w:tcPr>
            <w:tcW w:w="1563" w:type="pct"/>
          </w:tcPr>
          <w:p w:rsidR="008B4D7A" w:rsidRPr="00B907CA" w:rsidRDefault="008B4D7A" w:rsidP="00B635E4">
            <w:pPr>
              <w:tabs>
                <w:tab w:val="left" w:pos="-6096"/>
              </w:tabs>
              <w:jc w:val="left"/>
              <w:rPr>
                <w:sz w:val="24"/>
              </w:rPr>
            </w:pPr>
            <w:r w:rsidRPr="00B635E4">
              <w:rPr>
                <w:bCs/>
                <w:sz w:val="24"/>
              </w:rPr>
              <w:t xml:space="preserve">Тема </w:t>
            </w:r>
            <w:r w:rsidR="00205DB3" w:rsidRPr="00B635E4">
              <w:rPr>
                <w:bCs/>
                <w:sz w:val="24"/>
              </w:rPr>
              <w:t>8</w:t>
            </w:r>
            <w:r w:rsidRPr="00B635E4">
              <w:rPr>
                <w:bCs/>
                <w:sz w:val="24"/>
              </w:rPr>
              <w:t>.</w:t>
            </w:r>
            <w:r w:rsidRPr="000D7E3F">
              <w:rPr>
                <w:bCs/>
                <w:sz w:val="22"/>
                <w:szCs w:val="22"/>
              </w:rPr>
              <w:t xml:space="preserve"> </w:t>
            </w:r>
            <w:r w:rsidR="0019607F" w:rsidRPr="00E66E6D">
              <w:rPr>
                <w:sz w:val="24"/>
              </w:rPr>
              <w:t xml:space="preserve">Створення серій </w:t>
            </w:r>
            <w:proofErr w:type="spellStart"/>
            <w:r w:rsidR="0019607F" w:rsidRPr="00E66E6D">
              <w:rPr>
                <w:sz w:val="24"/>
              </w:rPr>
              <w:t>морфометричних</w:t>
            </w:r>
            <w:proofErr w:type="spellEnd"/>
            <w:r w:rsidR="0019607F" w:rsidRPr="00E66E6D">
              <w:rPr>
                <w:sz w:val="24"/>
              </w:rPr>
              <w:t xml:space="preserve"> карт</w:t>
            </w:r>
            <w:r w:rsidR="0019607F" w:rsidRPr="009D49FA">
              <w:rPr>
                <w:sz w:val="24"/>
              </w:rPr>
              <w:t xml:space="preserve"> методами ГІС.</w:t>
            </w:r>
          </w:p>
        </w:tc>
        <w:tc>
          <w:tcPr>
            <w:tcW w:w="386" w:type="pct"/>
          </w:tcPr>
          <w:p w:rsidR="008B4D7A" w:rsidRPr="000D7E3F" w:rsidRDefault="008B4D7A" w:rsidP="001E0816">
            <w:pPr>
              <w:jc w:val="center"/>
              <w:rPr>
                <w:sz w:val="22"/>
                <w:szCs w:val="22"/>
              </w:rPr>
            </w:pPr>
          </w:p>
          <w:p w:rsidR="001E0816" w:rsidRPr="000D7E3F" w:rsidRDefault="001E2283" w:rsidP="0035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</w:tcPr>
          <w:p w:rsidR="00794E28" w:rsidRPr="000D7E3F" w:rsidRDefault="00794E28" w:rsidP="008B4D7A">
            <w:pPr>
              <w:jc w:val="center"/>
              <w:rPr>
                <w:sz w:val="22"/>
                <w:szCs w:val="22"/>
              </w:rPr>
            </w:pPr>
          </w:p>
          <w:p w:rsidR="008B4D7A" w:rsidRPr="000D7E3F" w:rsidRDefault="00E365F0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8B4D7A" w:rsidRDefault="008B4D7A" w:rsidP="00C22AC8">
            <w:pPr>
              <w:rPr>
                <w:sz w:val="22"/>
                <w:szCs w:val="22"/>
              </w:rPr>
            </w:pPr>
          </w:p>
          <w:p w:rsidR="00B907CA" w:rsidRPr="000D7E3F" w:rsidRDefault="00B907CA" w:rsidP="00B90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8B4D7A" w:rsidRDefault="008B4D7A" w:rsidP="00C22AC8">
            <w:pPr>
              <w:rPr>
                <w:sz w:val="22"/>
                <w:szCs w:val="22"/>
              </w:rPr>
            </w:pPr>
          </w:p>
          <w:p w:rsidR="00B907CA" w:rsidRPr="000D7E3F" w:rsidRDefault="00B907CA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984398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</w:tr>
      <w:tr w:rsidR="008B4D7A" w:rsidRPr="000D7E3F" w:rsidTr="001E2283">
        <w:tc>
          <w:tcPr>
            <w:tcW w:w="1563" w:type="pct"/>
          </w:tcPr>
          <w:p w:rsidR="008B4D7A" w:rsidRPr="00B907CA" w:rsidRDefault="008B4D7A" w:rsidP="00205DB3">
            <w:pPr>
              <w:tabs>
                <w:tab w:val="left" w:pos="-6096"/>
              </w:tabs>
              <w:ind w:left="34"/>
              <w:jc w:val="left"/>
              <w:rPr>
                <w:sz w:val="24"/>
              </w:rPr>
            </w:pPr>
            <w:r w:rsidRPr="00B907CA">
              <w:rPr>
                <w:bCs/>
                <w:sz w:val="24"/>
              </w:rPr>
              <w:t xml:space="preserve">Тема </w:t>
            </w:r>
            <w:r w:rsidR="00205DB3">
              <w:rPr>
                <w:bCs/>
                <w:sz w:val="24"/>
              </w:rPr>
              <w:t>9</w:t>
            </w:r>
            <w:r w:rsidRPr="00B907CA">
              <w:rPr>
                <w:bCs/>
                <w:sz w:val="24"/>
              </w:rPr>
              <w:t>.</w:t>
            </w:r>
            <w:r w:rsidR="00205DB3" w:rsidRPr="002B059C">
              <w:rPr>
                <w:sz w:val="24"/>
              </w:rPr>
              <w:t xml:space="preserve"> </w:t>
            </w:r>
            <w:r w:rsidR="00B635E4">
              <w:rPr>
                <w:sz w:val="24"/>
              </w:rPr>
              <w:t>Розробка</w:t>
            </w:r>
            <w:r w:rsidR="00B635E4" w:rsidRPr="005D300A">
              <w:rPr>
                <w:sz w:val="24"/>
              </w:rPr>
              <w:t xml:space="preserve"> картосхеми </w:t>
            </w:r>
            <w:r w:rsidR="00B635E4">
              <w:rPr>
                <w:sz w:val="24"/>
              </w:rPr>
              <w:t>екзогенних</w:t>
            </w:r>
            <w:r w:rsidR="00B635E4" w:rsidRPr="005D300A">
              <w:rPr>
                <w:sz w:val="24"/>
              </w:rPr>
              <w:t xml:space="preserve"> процесів</w:t>
            </w:r>
            <w:r w:rsidR="00B635E4">
              <w:rPr>
                <w:sz w:val="24"/>
              </w:rPr>
              <w:t xml:space="preserve"> і бази їхніх даних</w:t>
            </w:r>
            <w:r w:rsidR="00B635E4" w:rsidRPr="005D300A">
              <w:rPr>
                <w:sz w:val="24"/>
              </w:rPr>
              <w:t>.</w:t>
            </w:r>
          </w:p>
        </w:tc>
        <w:tc>
          <w:tcPr>
            <w:tcW w:w="386" w:type="pct"/>
          </w:tcPr>
          <w:p w:rsidR="008B4D7A" w:rsidRPr="000D7E3F" w:rsidRDefault="008B4D7A" w:rsidP="001E0816">
            <w:pPr>
              <w:jc w:val="center"/>
              <w:rPr>
                <w:sz w:val="22"/>
                <w:szCs w:val="22"/>
              </w:rPr>
            </w:pPr>
          </w:p>
          <w:p w:rsidR="001E0816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</w:tcPr>
          <w:p w:rsidR="00794E28" w:rsidRPr="000D7E3F" w:rsidRDefault="00794E28" w:rsidP="008B4D7A">
            <w:pPr>
              <w:jc w:val="center"/>
              <w:rPr>
                <w:sz w:val="22"/>
                <w:szCs w:val="22"/>
              </w:rPr>
            </w:pPr>
          </w:p>
          <w:p w:rsidR="008B4D7A" w:rsidRPr="000D7E3F" w:rsidRDefault="00B907CA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8B4D7A" w:rsidRDefault="008B4D7A" w:rsidP="00C22AC8">
            <w:pPr>
              <w:rPr>
                <w:sz w:val="22"/>
                <w:szCs w:val="22"/>
              </w:rPr>
            </w:pPr>
          </w:p>
          <w:p w:rsidR="00B907CA" w:rsidRPr="000D7E3F" w:rsidRDefault="00B907CA" w:rsidP="00B90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984398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</w:tr>
      <w:tr w:rsidR="008B4D7A" w:rsidRPr="000D7E3F" w:rsidTr="001E2283">
        <w:tc>
          <w:tcPr>
            <w:tcW w:w="1563" w:type="pct"/>
          </w:tcPr>
          <w:p w:rsidR="008B4D7A" w:rsidRPr="00B907CA" w:rsidRDefault="008B4D7A" w:rsidP="0019607F">
            <w:pPr>
              <w:tabs>
                <w:tab w:val="left" w:pos="-6096"/>
              </w:tabs>
              <w:ind w:left="34"/>
              <w:jc w:val="left"/>
              <w:rPr>
                <w:sz w:val="24"/>
              </w:rPr>
            </w:pPr>
            <w:r w:rsidRPr="00B907CA">
              <w:rPr>
                <w:bCs/>
                <w:sz w:val="24"/>
              </w:rPr>
              <w:t xml:space="preserve">Тема </w:t>
            </w:r>
            <w:r w:rsidR="00205DB3">
              <w:rPr>
                <w:bCs/>
                <w:sz w:val="24"/>
              </w:rPr>
              <w:t>10</w:t>
            </w:r>
            <w:r w:rsidRPr="00B907CA">
              <w:rPr>
                <w:bCs/>
                <w:sz w:val="24"/>
              </w:rPr>
              <w:t xml:space="preserve">. </w:t>
            </w:r>
            <w:r w:rsidR="00B635E4" w:rsidRPr="002F70B6">
              <w:rPr>
                <w:sz w:val="24"/>
              </w:rPr>
              <w:t>Візуалізація</w:t>
            </w:r>
            <w:r w:rsidR="00B635E4">
              <w:rPr>
                <w:sz w:val="24"/>
              </w:rPr>
              <w:t xml:space="preserve"> рельєфу в модулі </w:t>
            </w:r>
            <w:proofErr w:type="spellStart"/>
            <w:r w:rsidR="00B635E4">
              <w:rPr>
                <w:sz w:val="24"/>
                <w:lang w:val="en-US"/>
              </w:rPr>
              <w:t>ArcScene</w:t>
            </w:r>
            <w:proofErr w:type="spellEnd"/>
          </w:p>
        </w:tc>
        <w:tc>
          <w:tcPr>
            <w:tcW w:w="386" w:type="pct"/>
          </w:tcPr>
          <w:p w:rsidR="008B4D7A" w:rsidRPr="000D7E3F" w:rsidRDefault="008B4D7A" w:rsidP="001E0816">
            <w:pPr>
              <w:jc w:val="center"/>
              <w:rPr>
                <w:sz w:val="22"/>
                <w:szCs w:val="22"/>
              </w:rPr>
            </w:pPr>
          </w:p>
          <w:p w:rsidR="001E0816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</w:tcPr>
          <w:p w:rsidR="00794E28" w:rsidRPr="000D7E3F" w:rsidRDefault="00794E28" w:rsidP="008B4D7A">
            <w:pPr>
              <w:jc w:val="center"/>
              <w:rPr>
                <w:sz w:val="22"/>
                <w:szCs w:val="22"/>
              </w:rPr>
            </w:pPr>
          </w:p>
          <w:p w:rsidR="008B4D7A" w:rsidRPr="000D7E3F" w:rsidRDefault="008B4D7A" w:rsidP="008B4D7A">
            <w:pPr>
              <w:jc w:val="center"/>
              <w:rPr>
                <w:sz w:val="22"/>
                <w:szCs w:val="22"/>
              </w:rPr>
            </w:pPr>
            <w:r w:rsidRPr="000D7E3F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8B4D7A" w:rsidRDefault="008B4D7A" w:rsidP="00C22AC8">
            <w:pPr>
              <w:rPr>
                <w:sz w:val="22"/>
                <w:szCs w:val="22"/>
              </w:rPr>
            </w:pPr>
          </w:p>
          <w:p w:rsidR="00B907CA" w:rsidRPr="000D7E3F" w:rsidRDefault="00B907CA" w:rsidP="00B90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984398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8B4D7A" w:rsidRPr="000D7E3F" w:rsidRDefault="008B4D7A" w:rsidP="00C22AC8">
            <w:pPr>
              <w:rPr>
                <w:sz w:val="22"/>
                <w:szCs w:val="22"/>
              </w:rPr>
            </w:pPr>
          </w:p>
        </w:tc>
      </w:tr>
      <w:tr w:rsidR="00B635E4" w:rsidRPr="000D7E3F" w:rsidTr="001E2283">
        <w:tc>
          <w:tcPr>
            <w:tcW w:w="1563" w:type="pct"/>
          </w:tcPr>
          <w:p w:rsidR="00B635E4" w:rsidRPr="00B907CA" w:rsidRDefault="00B635E4" w:rsidP="0019607F">
            <w:pPr>
              <w:tabs>
                <w:tab w:val="left" w:pos="-6096"/>
              </w:tabs>
              <w:ind w:left="3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11. </w:t>
            </w:r>
            <w:proofErr w:type="spellStart"/>
            <w:r w:rsidRPr="005D300A">
              <w:rPr>
                <w:sz w:val="24"/>
              </w:rPr>
              <w:t>Оцифрування</w:t>
            </w:r>
            <w:proofErr w:type="spellEnd"/>
            <w:r w:rsidRPr="005D300A">
              <w:rPr>
                <w:sz w:val="24"/>
              </w:rPr>
              <w:t xml:space="preserve"> </w:t>
            </w:r>
            <w:r w:rsidRPr="005D300A">
              <w:rPr>
                <w:sz w:val="24"/>
              </w:rPr>
              <w:lastRenderedPageBreak/>
              <w:t>об’єктів місцевості та їхнє узгодження із рельєфом.</w:t>
            </w:r>
          </w:p>
        </w:tc>
        <w:tc>
          <w:tcPr>
            <w:tcW w:w="386" w:type="pct"/>
            <w:vAlign w:val="center"/>
          </w:tcPr>
          <w:p w:rsidR="00B635E4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0" w:type="pct"/>
            <w:vAlign w:val="center"/>
          </w:tcPr>
          <w:p w:rsidR="00B635E4" w:rsidRPr="000D7E3F" w:rsidRDefault="00B635E4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B635E4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B635E4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</w:tr>
      <w:tr w:rsidR="00B635E4" w:rsidRPr="000D7E3F" w:rsidTr="001E2283">
        <w:tc>
          <w:tcPr>
            <w:tcW w:w="1563" w:type="pct"/>
          </w:tcPr>
          <w:p w:rsidR="00B635E4" w:rsidRPr="00B907CA" w:rsidRDefault="00B635E4" w:rsidP="0019607F">
            <w:pPr>
              <w:tabs>
                <w:tab w:val="left" w:pos="-6096"/>
              </w:tabs>
              <w:ind w:left="34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Тема 12. </w:t>
            </w:r>
            <w:proofErr w:type="spellStart"/>
            <w:r w:rsidRPr="002B059C">
              <w:rPr>
                <w:sz w:val="24"/>
              </w:rPr>
              <w:t>Оверлейн-аналіз</w:t>
            </w:r>
            <w:proofErr w:type="spellEnd"/>
            <w:r w:rsidRPr="002B059C">
              <w:rPr>
                <w:sz w:val="24"/>
              </w:rPr>
              <w:t xml:space="preserve"> або накладання покрит</w:t>
            </w:r>
            <w:r>
              <w:rPr>
                <w:sz w:val="24"/>
              </w:rPr>
              <w:t>тів</w:t>
            </w:r>
            <w:r w:rsidRPr="002B059C">
              <w:rPr>
                <w:sz w:val="24"/>
              </w:rPr>
              <w:t>.</w:t>
            </w:r>
          </w:p>
        </w:tc>
        <w:tc>
          <w:tcPr>
            <w:tcW w:w="386" w:type="pct"/>
            <w:vAlign w:val="center"/>
          </w:tcPr>
          <w:p w:rsidR="00B635E4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B635E4" w:rsidRPr="000D7E3F" w:rsidRDefault="00B635E4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B635E4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B635E4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</w:tr>
      <w:tr w:rsidR="00B635E4" w:rsidRPr="000D7E3F" w:rsidTr="001E2283">
        <w:tc>
          <w:tcPr>
            <w:tcW w:w="1563" w:type="pct"/>
          </w:tcPr>
          <w:p w:rsidR="00B635E4" w:rsidRPr="00B907CA" w:rsidRDefault="00B635E4" w:rsidP="0019607F">
            <w:pPr>
              <w:tabs>
                <w:tab w:val="left" w:pos="-6096"/>
              </w:tabs>
              <w:ind w:left="34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Тема 13. </w:t>
            </w:r>
            <w:r w:rsidRPr="00E6308D">
              <w:rPr>
                <w:sz w:val="24"/>
              </w:rPr>
              <w:t xml:space="preserve">Оформлення карт в </w:t>
            </w:r>
            <w:r w:rsidRPr="00E6308D">
              <w:rPr>
                <w:sz w:val="24"/>
                <w:lang w:val="en-US"/>
              </w:rPr>
              <w:t>ArcGIS</w:t>
            </w:r>
            <w:r w:rsidRPr="00E6308D">
              <w:rPr>
                <w:sz w:val="24"/>
                <w:lang w:val="ru-RU"/>
              </w:rPr>
              <w:t>.</w:t>
            </w:r>
          </w:p>
        </w:tc>
        <w:tc>
          <w:tcPr>
            <w:tcW w:w="386" w:type="pct"/>
            <w:vAlign w:val="center"/>
          </w:tcPr>
          <w:p w:rsidR="00B635E4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center"/>
          </w:tcPr>
          <w:p w:rsidR="00B635E4" w:rsidRPr="000D7E3F" w:rsidRDefault="00B635E4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B635E4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B635E4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B635E4" w:rsidRPr="000D7E3F" w:rsidRDefault="00B635E4" w:rsidP="00C22AC8">
            <w:pPr>
              <w:rPr>
                <w:sz w:val="22"/>
                <w:szCs w:val="22"/>
              </w:rPr>
            </w:pPr>
          </w:p>
        </w:tc>
      </w:tr>
      <w:tr w:rsidR="00205DB3" w:rsidRPr="000D7E3F" w:rsidTr="001E2283">
        <w:tc>
          <w:tcPr>
            <w:tcW w:w="1563" w:type="pct"/>
          </w:tcPr>
          <w:p w:rsidR="00205DB3" w:rsidRPr="00E365F0" w:rsidRDefault="00205DB3" w:rsidP="00B635E4">
            <w:pPr>
              <w:tabs>
                <w:tab w:val="left" w:pos="-6096"/>
              </w:tabs>
              <w:rPr>
                <w:sz w:val="24"/>
              </w:rPr>
            </w:pPr>
            <w:r w:rsidRPr="00B907CA">
              <w:rPr>
                <w:bCs/>
                <w:sz w:val="24"/>
              </w:rPr>
              <w:t xml:space="preserve">Тема </w:t>
            </w:r>
            <w:r>
              <w:rPr>
                <w:bCs/>
                <w:sz w:val="24"/>
              </w:rPr>
              <w:t>1</w:t>
            </w:r>
            <w:r w:rsidR="00B635E4">
              <w:rPr>
                <w:bCs/>
                <w:sz w:val="24"/>
              </w:rPr>
              <w:t>4</w:t>
            </w:r>
            <w:r w:rsidRPr="00B907CA">
              <w:rPr>
                <w:bCs/>
                <w:sz w:val="24"/>
              </w:rPr>
              <w:t>.</w:t>
            </w:r>
            <w:r w:rsidRPr="001905B6">
              <w:rPr>
                <w:sz w:val="24"/>
              </w:rPr>
              <w:t xml:space="preserve"> Представлення результатів виконаних </w:t>
            </w:r>
            <w:r>
              <w:rPr>
                <w:sz w:val="24"/>
              </w:rPr>
              <w:t xml:space="preserve">робіт у програмі </w:t>
            </w:r>
            <w:r>
              <w:rPr>
                <w:sz w:val="24"/>
                <w:lang w:val="en-US"/>
              </w:rPr>
              <w:t>Microsoft</w:t>
            </w:r>
            <w:r w:rsidRPr="00C712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PowerPoint</w:t>
            </w:r>
            <w:r w:rsidRPr="001905B6">
              <w:rPr>
                <w:sz w:val="24"/>
              </w:rPr>
              <w:t>.</w:t>
            </w:r>
          </w:p>
        </w:tc>
        <w:tc>
          <w:tcPr>
            <w:tcW w:w="386" w:type="pct"/>
          </w:tcPr>
          <w:p w:rsidR="00205DB3" w:rsidRDefault="00205DB3" w:rsidP="001E0816">
            <w:pPr>
              <w:jc w:val="center"/>
              <w:rPr>
                <w:sz w:val="22"/>
                <w:szCs w:val="22"/>
              </w:rPr>
            </w:pPr>
          </w:p>
          <w:p w:rsidR="00E365F0" w:rsidRPr="000D7E3F" w:rsidRDefault="001E2283" w:rsidP="001E0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</w:tcPr>
          <w:p w:rsidR="00205DB3" w:rsidRDefault="00205DB3" w:rsidP="008B4D7A">
            <w:pPr>
              <w:jc w:val="center"/>
              <w:rPr>
                <w:sz w:val="22"/>
                <w:szCs w:val="22"/>
              </w:rPr>
            </w:pPr>
          </w:p>
          <w:p w:rsidR="00E365F0" w:rsidRPr="000D7E3F" w:rsidRDefault="00DA5540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0F0C8A" w:rsidRDefault="000F0C8A" w:rsidP="000F0C8A">
            <w:pPr>
              <w:jc w:val="center"/>
              <w:rPr>
                <w:sz w:val="22"/>
                <w:szCs w:val="22"/>
              </w:rPr>
            </w:pPr>
          </w:p>
          <w:p w:rsidR="00205DB3" w:rsidRDefault="00205DB3" w:rsidP="000F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05DB3" w:rsidRDefault="00205DB3" w:rsidP="00984398">
            <w:pPr>
              <w:jc w:val="center"/>
              <w:rPr>
                <w:sz w:val="22"/>
                <w:szCs w:val="22"/>
              </w:rPr>
            </w:pPr>
          </w:p>
          <w:p w:rsidR="00EC0CCE" w:rsidRPr="000D7E3F" w:rsidRDefault="004B1C24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205DB3" w:rsidRPr="000D7E3F" w:rsidRDefault="00205DB3" w:rsidP="00C22AC8">
            <w:pPr>
              <w:rPr>
                <w:sz w:val="22"/>
                <w:szCs w:val="22"/>
              </w:rPr>
            </w:pPr>
          </w:p>
        </w:tc>
      </w:tr>
      <w:tr w:rsidR="00C22AC8" w:rsidRPr="000D7E3F" w:rsidTr="00205DB3">
        <w:tc>
          <w:tcPr>
            <w:tcW w:w="1563" w:type="pct"/>
          </w:tcPr>
          <w:p w:rsidR="00C22AC8" w:rsidRPr="000D7E3F" w:rsidRDefault="00C22AC8" w:rsidP="008B4D7A">
            <w:pPr>
              <w:pStyle w:val="4"/>
              <w:jc w:val="center"/>
              <w:rPr>
                <w:sz w:val="22"/>
                <w:szCs w:val="22"/>
              </w:rPr>
            </w:pPr>
            <w:proofErr w:type="spellStart"/>
            <w:r w:rsidRPr="000D7E3F">
              <w:rPr>
                <w:sz w:val="22"/>
                <w:szCs w:val="22"/>
              </w:rPr>
              <w:t>Усього</w:t>
            </w:r>
            <w:proofErr w:type="spellEnd"/>
            <w:r w:rsidRPr="000D7E3F">
              <w:rPr>
                <w:sz w:val="22"/>
                <w:szCs w:val="22"/>
              </w:rPr>
              <w:t xml:space="preserve"> годин</w:t>
            </w:r>
          </w:p>
        </w:tc>
        <w:tc>
          <w:tcPr>
            <w:tcW w:w="386" w:type="pct"/>
          </w:tcPr>
          <w:p w:rsidR="00C22AC8" w:rsidRPr="000D7E3F" w:rsidRDefault="00C22AC8" w:rsidP="00794E28">
            <w:pPr>
              <w:jc w:val="center"/>
              <w:rPr>
                <w:sz w:val="22"/>
                <w:szCs w:val="22"/>
              </w:rPr>
            </w:pPr>
          </w:p>
          <w:p w:rsidR="00794E28" w:rsidRPr="000D7E3F" w:rsidRDefault="004E48BB" w:rsidP="0079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90" w:type="pct"/>
          </w:tcPr>
          <w:p w:rsidR="008B4D7A" w:rsidRPr="000D7E3F" w:rsidRDefault="008B4D7A" w:rsidP="008B4D7A">
            <w:pPr>
              <w:jc w:val="center"/>
              <w:rPr>
                <w:sz w:val="22"/>
                <w:szCs w:val="22"/>
              </w:rPr>
            </w:pPr>
          </w:p>
          <w:p w:rsidR="00C22AC8" w:rsidRPr="000D7E3F" w:rsidRDefault="001E2283" w:rsidP="008B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  <w:p w:rsidR="00794E28" w:rsidRPr="000D7E3F" w:rsidRDefault="00794E28" w:rsidP="0079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C22AC8" w:rsidRPr="000D7E3F" w:rsidRDefault="00C22AC8" w:rsidP="00984398">
            <w:pPr>
              <w:jc w:val="center"/>
              <w:rPr>
                <w:sz w:val="22"/>
                <w:szCs w:val="22"/>
              </w:rPr>
            </w:pPr>
          </w:p>
          <w:p w:rsidR="001E0816" w:rsidRPr="000D7E3F" w:rsidRDefault="001E2283" w:rsidP="0098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0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C22AC8" w:rsidRPr="000D7E3F" w:rsidRDefault="00C22AC8" w:rsidP="00C22AC8">
            <w:pPr>
              <w:rPr>
                <w:sz w:val="22"/>
                <w:szCs w:val="22"/>
              </w:rPr>
            </w:pPr>
          </w:p>
        </w:tc>
      </w:tr>
    </w:tbl>
    <w:p w:rsidR="00C22AC8" w:rsidRPr="00106FE1" w:rsidRDefault="00C22AC8" w:rsidP="00C22AC8">
      <w:pPr>
        <w:ind w:left="7513" w:hanging="425"/>
        <w:rPr>
          <w:sz w:val="20"/>
          <w:szCs w:val="20"/>
        </w:rPr>
      </w:pPr>
    </w:p>
    <w:p w:rsidR="00C22AC8" w:rsidRPr="000D7E3F" w:rsidRDefault="001E2283" w:rsidP="00C22AC8">
      <w:pPr>
        <w:ind w:left="7513" w:hanging="6946"/>
        <w:jc w:val="center"/>
        <w:rPr>
          <w:b/>
          <w:sz w:val="24"/>
        </w:rPr>
      </w:pPr>
      <w:r>
        <w:rPr>
          <w:b/>
          <w:sz w:val="24"/>
        </w:rPr>
        <w:t>5</w:t>
      </w:r>
      <w:r w:rsidR="00C22AC8" w:rsidRPr="000D7E3F">
        <w:rPr>
          <w:b/>
          <w:sz w:val="24"/>
        </w:rPr>
        <w:t>. Самостійна  робота</w:t>
      </w:r>
    </w:p>
    <w:p w:rsidR="00C22AC8" w:rsidRPr="000D7E3F" w:rsidRDefault="00C22AC8" w:rsidP="00C22AC8">
      <w:pPr>
        <w:ind w:left="7513" w:hanging="6946"/>
        <w:jc w:val="center"/>
        <w:rPr>
          <w:b/>
          <w:sz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22AC8" w:rsidRPr="000D7E3F" w:rsidTr="00C22AC8">
        <w:tc>
          <w:tcPr>
            <w:tcW w:w="709" w:type="dxa"/>
          </w:tcPr>
          <w:p w:rsidR="00C22AC8" w:rsidRPr="000D7E3F" w:rsidRDefault="00C22AC8" w:rsidP="00C22AC8">
            <w:pPr>
              <w:ind w:left="142" w:hanging="142"/>
              <w:jc w:val="center"/>
              <w:rPr>
                <w:sz w:val="24"/>
              </w:rPr>
            </w:pPr>
            <w:r w:rsidRPr="000D7E3F">
              <w:rPr>
                <w:sz w:val="24"/>
              </w:rPr>
              <w:t>№</w:t>
            </w:r>
          </w:p>
          <w:p w:rsidR="00C22AC8" w:rsidRPr="000D7E3F" w:rsidRDefault="00C22AC8" w:rsidP="00C22AC8">
            <w:pPr>
              <w:ind w:left="142" w:hanging="142"/>
              <w:jc w:val="center"/>
              <w:rPr>
                <w:sz w:val="24"/>
              </w:rPr>
            </w:pPr>
            <w:r w:rsidRPr="000D7E3F">
              <w:rPr>
                <w:sz w:val="24"/>
              </w:rPr>
              <w:t>з/п</w:t>
            </w:r>
          </w:p>
        </w:tc>
        <w:tc>
          <w:tcPr>
            <w:tcW w:w="7087" w:type="dxa"/>
          </w:tcPr>
          <w:p w:rsidR="00C22AC8" w:rsidRPr="000D7E3F" w:rsidRDefault="00C22AC8" w:rsidP="00C22AC8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Назва теми</w:t>
            </w:r>
          </w:p>
        </w:tc>
        <w:tc>
          <w:tcPr>
            <w:tcW w:w="1560" w:type="dxa"/>
          </w:tcPr>
          <w:p w:rsidR="00C22AC8" w:rsidRPr="000D7E3F" w:rsidRDefault="00C22AC8" w:rsidP="00C22AC8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Кількість</w:t>
            </w:r>
          </w:p>
          <w:p w:rsidR="00C22AC8" w:rsidRPr="000D7E3F" w:rsidRDefault="00C22AC8" w:rsidP="00C22AC8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годин</w:t>
            </w:r>
          </w:p>
        </w:tc>
      </w:tr>
      <w:tr w:rsidR="001E2283" w:rsidRPr="000D7E3F" w:rsidTr="00A2617F">
        <w:tc>
          <w:tcPr>
            <w:tcW w:w="709" w:type="dxa"/>
          </w:tcPr>
          <w:p w:rsidR="001E2283" w:rsidRPr="000D7E3F" w:rsidRDefault="001E2283" w:rsidP="00C22AC8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1</w:t>
            </w:r>
          </w:p>
        </w:tc>
        <w:tc>
          <w:tcPr>
            <w:tcW w:w="7087" w:type="dxa"/>
          </w:tcPr>
          <w:p w:rsidR="001E2283" w:rsidRPr="000D7E3F" w:rsidRDefault="001E2283" w:rsidP="001E632F">
            <w:pPr>
              <w:rPr>
                <w:sz w:val="24"/>
              </w:rPr>
            </w:pPr>
            <w:r>
              <w:rPr>
                <w:sz w:val="24"/>
              </w:rPr>
              <w:t>Види і суть інформаційних систем з просторовою локалізацією даних: статистичні, екологічні, маркетингові, управлінські та ін.</w:t>
            </w:r>
          </w:p>
        </w:tc>
        <w:tc>
          <w:tcPr>
            <w:tcW w:w="1560" w:type="dxa"/>
            <w:vAlign w:val="center"/>
          </w:tcPr>
          <w:p w:rsidR="001E2283" w:rsidRPr="00CA3C42" w:rsidRDefault="001E2283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2</w:t>
            </w:r>
          </w:p>
        </w:tc>
      </w:tr>
      <w:tr w:rsidR="001E2283" w:rsidRPr="000D7E3F" w:rsidTr="00A2617F">
        <w:tc>
          <w:tcPr>
            <w:tcW w:w="709" w:type="dxa"/>
          </w:tcPr>
          <w:p w:rsidR="001E2283" w:rsidRPr="000D7E3F" w:rsidRDefault="001E2283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7" w:type="dxa"/>
          </w:tcPr>
          <w:p w:rsidR="001E2283" w:rsidRPr="005A0BB2" w:rsidRDefault="001E2283" w:rsidP="001E2283">
            <w:pPr>
              <w:rPr>
                <w:sz w:val="24"/>
              </w:rPr>
            </w:pPr>
            <w:r>
              <w:rPr>
                <w:sz w:val="24"/>
              </w:rPr>
              <w:t xml:space="preserve">Особливості програмних пакетів для обробки даних: </w:t>
            </w:r>
            <w:r>
              <w:rPr>
                <w:sz w:val="24"/>
                <w:lang w:val="en-US"/>
              </w:rPr>
              <w:t>ArcView</w:t>
            </w:r>
            <w:r w:rsidRPr="00C7120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ArcGIS</w:t>
            </w:r>
            <w:r w:rsidRPr="00C7120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MapInfo</w:t>
            </w:r>
            <w:r w:rsidRPr="00C7120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1080A">
              <w:rPr>
                <w:sz w:val="24"/>
              </w:rPr>
              <w:t xml:space="preserve">Типи і структура даних </w:t>
            </w:r>
            <w:proofErr w:type="spellStart"/>
            <w:r w:rsidRPr="0041080A">
              <w:rPr>
                <w:sz w:val="24"/>
              </w:rPr>
              <w:t>геоінформаційних</w:t>
            </w:r>
            <w:proofErr w:type="spellEnd"/>
            <w:r w:rsidRPr="0041080A">
              <w:rPr>
                <w:sz w:val="24"/>
              </w:rPr>
              <w:t xml:space="preserve"> систем.   Картографічні шари і робота з ними. Аналіз даних. Відображення та управління даними.</w:t>
            </w:r>
          </w:p>
        </w:tc>
        <w:tc>
          <w:tcPr>
            <w:tcW w:w="1560" w:type="dxa"/>
            <w:vAlign w:val="center"/>
          </w:tcPr>
          <w:p w:rsidR="001E2283" w:rsidRPr="00CA3C42" w:rsidRDefault="001E2283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2</w:t>
            </w:r>
          </w:p>
        </w:tc>
      </w:tr>
      <w:tr w:rsidR="001E2283" w:rsidRPr="000D7E3F" w:rsidTr="00A2617F">
        <w:tc>
          <w:tcPr>
            <w:tcW w:w="709" w:type="dxa"/>
          </w:tcPr>
          <w:p w:rsidR="001E2283" w:rsidRPr="000D7E3F" w:rsidRDefault="001E2283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7" w:type="dxa"/>
          </w:tcPr>
          <w:p w:rsidR="001E2283" w:rsidRPr="000D7E3F" w:rsidRDefault="001E2283" w:rsidP="001E632F">
            <w:pPr>
              <w:rPr>
                <w:sz w:val="24"/>
              </w:rPr>
            </w:pPr>
            <w:r>
              <w:rPr>
                <w:sz w:val="24"/>
              </w:rPr>
              <w:t xml:space="preserve">Суть картографічних проекцій </w:t>
            </w:r>
            <w:r>
              <w:rPr>
                <w:sz w:val="24"/>
                <w:lang w:val="en-US"/>
              </w:rPr>
              <w:t>WGS</w:t>
            </w:r>
            <w:r w:rsidRPr="002209B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UTM</w:t>
            </w:r>
            <w:r>
              <w:rPr>
                <w:sz w:val="24"/>
              </w:rPr>
              <w:t xml:space="preserve"> та ін. Атрибути </w:t>
            </w:r>
            <w:proofErr w:type="spellStart"/>
            <w:r>
              <w:rPr>
                <w:sz w:val="24"/>
              </w:rPr>
              <w:t>геокодування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топокарт</w:t>
            </w:r>
            <w:proofErr w:type="spellEnd"/>
            <w:r>
              <w:rPr>
                <w:sz w:val="24"/>
              </w:rPr>
              <w:t xml:space="preserve">. Прив’язка заданої </w:t>
            </w:r>
            <w:proofErr w:type="spellStart"/>
            <w:r>
              <w:rPr>
                <w:sz w:val="24"/>
              </w:rPr>
              <w:t>топокарти</w:t>
            </w:r>
            <w:proofErr w:type="spellEnd"/>
            <w:r>
              <w:rPr>
                <w:sz w:val="24"/>
              </w:rPr>
              <w:t xml:space="preserve"> до географічної системи координат.</w:t>
            </w:r>
          </w:p>
        </w:tc>
        <w:tc>
          <w:tcPr>
            <w:tcW w:w="1560" w:type="dxa"/>
            <w:vAlign w:val="center"/>
          </w:tcPr>
          <w:p w:rsidR="001E2283" w:rsidRPr="00CA3C42" w:rsidRDefault="001E2283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4</w:t>
            </w:r>
          </w:p>
        </w:tc>
      </w:tr>
      <w:tr w:rsidR="001E2283" w:rsidRPr="000D7E3F" w:rsidTr="00A2617F">
        <w:tc>
          <w:tcPr>
            <w:tcW w:w="709" w:type="dxa"/>
          </w:tcPr>
          <w:p w:rsidR="001E2283" w:rsidRDefault="001E2283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7" w:type="dxa"/>
          </w:tcPr>
          <w:p w:rsidR="001E2283" w:rsidRPr="0041080A" w:rsidRDefault="001E2283" w:rsidP="002C2550">
            <w:pPr>
              <w:rPr>
                <w:sz w:val="24"/>
              </w:rPr>
            </w:pPr>
            <w:r>
              <w:rPr>
                <w:sz w:val="24"/>
              </w:rPr>
              <w:t>Поняття теми у ГІС. Створення точкового шару абсолютних висот місцевості.</w:t>
            </w:r>
          </w:p>
        </w:tc>
        <w:tc>
          <w:tcPr>
            <w:tcW w:w="1560" w:type="dxa"/>
            <w:vAlign w:val="center"/>
          </w:tcPr>
          <w:p w:rsidR="001E2283" w:rsidRPr="00CA3C42" w:rsidRDefault="001E2283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5</w:t>
            </w:r>
          </w:p>
        </w:tc>
      </w:tr>
      <w:tr w:rsidR="001E2283" w:rsidRPr="000D7E3F" w:rsidTr="00A2617F">
        <w:tc>
          <w:tcPr>
            <w:tcW w:w="709" w:type="dxa"/>
          </w:tcPr>
          <w:p w:rsidR="001E2283" w:rsidRPr="000D7E3F" w:rsidRDefault="001E2283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F72B2">
              <w:rPr>
                <w:sz w:val="24"/>
              </w:rPr>
              <w:t>-6</w:t>
            </w:r>
          </w:p>
        </w:tc>
        <w:tc>
          <w:tcPr>
            <w:tcW w:w="7087" w:type="dxa"/>
          </w:tcPr>
          <w:p w:rsidR="001E2283" w:rsidRPr="001E2283" w:rsidRDefault="001E2283" w:rsidP="00F456AC">
            <w:pPr>
              <w:rPr>
                <w:sz w:val="24"/>
              </w:rPr>
            </w:pPr>
            <w:r>
              <w:rPr>
                <w:sz w:val="24"/>
              </w:rPr>
              <w:t xml:space="preserve">Роздільна здатність растрових зображень. Підготувати інформацію про дані </w:t>
            </w:r>
            <w:proofErr w:type="spellStart"/>
            <w:r>
              <w:rPr>
                <w:sz w:val="24"/>
                <w:lang w:val="en-US"/>
              </w:rPr>
              <w:t>AsterDEM</w:t>
            </w:r>
            <w:proofErr w:type="spellEnd"/>
            <w:r w:rsidRPr="001E2283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Порівняння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їх</w:t>
            </w:r>
            <w:proofErr w:type="spellEnd"/>
            <w:r>
              <w:rPr>
                <w:sz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lang w:val="ru-RU"/>
              </w:rPr>
              <w:t>даними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SRTM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E2283" w:rsidRPr="00CA3C42" w:rsidRDefault="00DF72B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10</w:t>
            </w:r>
          </w:p>
        </w:tc>
      </w:tr>
      <w:tr w:rsidR="00CA3C42" w:rsidRPr="000D7E3F" w:rsidTr="00A2617F">
        <w:tc>
          <w:tcPr>
            <w:tcW w:w="709" w:type="dxa"/>
          </w:tcPr>
          <w:p w:rsidR="00CA3C42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7" w:type="dxa"/>
          </w:tcPr>
          <w:p w:rsidR="00CA3C42" w:rsidRDefault="00CA3C42" w:rsidP="00DF72B2">
            <w:pPr>
              <w:rPr>
                <w:sz w:val="24"/>
              </w:rPr>
            </w:pPr>
            <w:r>
              <w:rPr>
                <w:sz w:val="24"/>
              </w:rPr>
              <w:t xml:space="preserve">Продовження </w:t>
            </w:r>
            <w:proofErr w:type="spellStart"/>
            <w:r>
              <w:rPr>
                <w:sz w:val="24"/>
              </w:rPr>
              <w:t>оцифрування</w:t>
            </w:r>
            <w:proofErr w:type="spellEnd"/>
            <w:r>
              <w:rPr>
                <w:sz w:val="24"/>
              </w:rPr>
              <w:t xml:space="preserve"> горизонталей, </w:t>
            </w:r>
            <w:proofErr w:type="spellStart"/>
            <w:r>
              <w:rPr>
                <w:sz w:val="24"/>
              </w:rPr>
              <w:t>задання</w:t>
            </w:r>
            <w:proofErr w:type="spellEnd"/>
            <w:r>
              <w:rPr>
                <w:sz w:val="24"/>
              </w:rPr>
              <w:t xml:space="preserve"> їхніх висот.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5</w:t>
            </w:r>
          </w:p>
        </w:tc>
      </w:tr>
      <w:tr w:rsidR="00CA3C42" w:rsidRPr="000D7E3F" w:rsidTr="00A2617F">
        <w:tc>
          <w:tcPr>
            <w:tcW w:w="709" w:type="dxa"/>
          </w:tcPr>
          <w:p w:rsidR="00CA3C42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7" w:type="dxa"/>
          </w:tcPr>
          <w:p w:rsidR="00CA3C42" w:rsidRDefault="00CA3C42" w:rsidP="00684178">
            <w:pPr>
              <w:rPr>
                <w:sz w:val="24"/>
              </w:rPr>
            </w:pPr>
            <w:r>
              <w:rPr>
                <w:sz w:val="24"/>
              </w:rPr>
              <w:t>Надання атрибутів векторним даним. Вибір за атрибутами.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5</w:t>
            </w:r>
          </w:p>
        </w:tc>
      </w:tr>
      <w:tr w:rsidR="00CA3C42" w:rsidRPr="000D7E3F" w:rsidTr="00A2617F">
        <w:tc>
          <w:tcPr>
            <w:tcW w:w="709" w:type="dxa"/>
          </w:tcPr>
          <w:p w:rsidR="00CA3C42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7" w:type="dxa"/>
          </w:tcPr>
          <w:p w:rsidR="00CA3C42" w:rsidRDefault="00CA3C42" w:rsidP="00684178">
            <w:pPr>
              <w:rPr>
                <w:sz w:val="24"/>
              </w:rPr>
            </w:pPr>
            <w:r>
              <w:rPr>
                <w:sz w:val="24"/>
              </w:rPr>
              <w:t>Розробка легенди та умовних позначень для різних типів екзогенних процесів.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4</w:t>
            </w:r>
          </w:p>
        </w:tc>
      </w:tr>
      <w:tr w:rsidR="00CA3C42" w:rsidRPr="000D7E3F" w:rsidTr="00A2617F">
        <w:tc>
          <w:tcPr>
            <w:tcW w:w="709" w:type="dxa"/>
          </w:tcPr>
          <w:p w:rsidR="00CA3C42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7" w:type="dxa"/>
          </w:tcPr>
          <w:p w:rsidR="00CA3C42" w:rsidRDefault="00CA3C42" w:rsidP="00684178">
            <w:pPr>
              <w:rPr>
                <w:sz w:val="24"/>
              </w:rPr>
            </w:pPr>
            <w:r>
              <w:rPr>
                <w:sz w:val="24"/>
              </w:rPr>
              <w:t>Можливості створення анімацій. Відео-файли, їхні типи. Стиснення відео.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3</w:t>
            </w:r>
          </w:p>
        </w:tc>
      </w:tr>
      <w:tr w:rsidR="00CA3C42" w:rsidRPr="000D7E3F" w:rsidTr="009D7DA7">
        <w:tc>
          <w:tcPr>
            <w:tcW w:w="709" w:type="dxa"/>
          </w:tcPr>
          <w:p w:rsidR="00CA3C42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7" w:type="dxa"/>
          </w:tcPr>
          <w:p w:rsidR="00CA3C42" w:rsidRDefault="00CA3C42" w:rsidP="00684178">
            <w:pPr>
              <w:rPr>
                <w:sz w:val="24"/>
              </w:rPr>
            </w:pPr>
            <w:r>
              <w:rPr>
                <w:sz w:val="24"/>
              </w:rPr>
              <w:t xml:space="preserve">Продовження </w:t>
            </w:r>
            <w:proofErr w:type="spellStart"/>
            <w:r>
              <w:rPr>
                <w:sz w:val="24"/>
              </w:rPr>
              <w:t>векторизації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гідромережі</w:t>
            </w:r>
            <w:proofErr w:type="spellEnd"/>
            <w:r>
              <w:rPr>
                <w:sz w:val="24"/>
              </w:rPr>
              <w:t>, доріг, деяких антропогенних об’єктів та створення географічної бази даних заданої території.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6</w:t>
            </w:r>
          </w:p>
        </w:tc>
      </w:tr>
      <w:tr w:rsidR="00CA3C42" w:rsidRPr="000D7E3F" w:rsidTr="009D7DA7">
        <w:tc>
          <w:tcPr>
            <w:tcW w:w="709" w:type="dxa"/>
          </w:tcPr>
          <w:p w:rsidR="00CA3C42" w:rsidRPr="000D7E3F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7" w:type="dxa"/>
          </w:tcPr>
          <w:p w:rsidR="00CA3C42" w:rsidRPr="00350E88" w:rsidRDefault="00CA3C42" w:rsidP="006841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Векторизація</w:t>
            </w:r>
            <w:proofErr w:type="spellEnd"/>
            <w:r>
              <w:rPr>
                <w:sz w:val="24"/>
              </w:rPr>
              <w:t xml:space="preserve"> геологічної карти. Поєднаний аналіз геологічних та геоморфологічних даних. 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5</w:t>
            </w:r>
          </w:p>
        </w:tc>
      </w:tr>
      <w:tr w:rsidR="00CA3C42" w:rsidRPr="000D7E3F" w:rsidTr="009D7DA7">
        <w:tc>
          <w:tcPr>
            <w:tcW w:w="709" w:type="dxa"/>
          </w:tcPr>
          <w:p w:rsidR="00CA3C42" w:rsidRPr="000D7E3F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7" w:type="dxa"/>
          </w:tcPr>
          <w:p w:rsidR="00CA3C42" w:rsidRPr="00CA3C42" w:rsidRDefault="00CA3C42" w:rsidP="00CA3C42">
            <w:pPr>
              <w:rPr>
                <w:sz w:val="24"/>
              </w:rPr>
            </w:pPr>
            <w:r>
              <w:rPr>
                <w:sz w:val="24"/>
              </w:rPr>
              <w:t xml:space="preserve">Модулі </w:t>
            </w:r>
            <w:proofErr w:type="spellStart"/>
            <w:r>
              <w:rPr>
                <w:sz w:val="24"/>
              </w:rPr>
              <w:t>прграми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SpatialAnalist</w:t>
            </w:r>
            <w:proofErr w:type="spellEnd"/>
            <w:r w:rsidRPr="00C7120B">
              <w:rPr>
                <w:sz w:val="24"/>
              </w:rPr>
              <w:t>, 3</w:t>
            </w:r>
            <w:proofErr w:type="spellStart"/>
            <w:r>
              <w:rPr>
                <w:sz w:val="24"/>
                <w:lang w:val="en-US"/>
              </w:rPr>
              <w:t>dAnalist</w:t>
            </w:r>
            <w:proofErr w:type="spellEnd"/>
            <w:r>
              <w:rPr>
                <w:sz w:val="24"/>
              </w:rPr>
              <w:t>, їхні можливості. П</w:t>
            </w:r>
            <w:r w:rsidRPr="00F41212">
              <w:rPr>
                <w:sz w:val="24"/>
              </w:rPr>
              <w:t xml:space="preserve">анелі інструментів </w:t>
            </w:r>
            <w:proofErr w:type="spellStart"/>
            <w:r w:rsidRPr="00F41212">
              <w:rPr>
                <w:sz w:val="24"/>
                <w:lang w:val="en-US"/>
              </w:rPr>
              <w:t>ArcToolbox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ArcReader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4</w:t>
            </w:r>
          </w:p>
        </w:tc>
      </w:tr>
      <w:tr w:rsidR="00CA3C42" w:rsidRPr="000D7E3F" w:rsidTr="009D7DA7">
        <w:tc>
          <w:tcPr>
            <w:tcW w:w="709" w:type="dxa"/>
          </w:tcPr>
          <w:p w:rsidR="00CA3C42" w:rsidRPr="000D7E3F" w:rsidRDefault="00CA3C42" w:rsidP="00684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7" w:type="dxa"/>
          </w:tcPr>
          <w:p w:rsidR="00CA3C42" w:rsidRPr="000D7E3F" w:rsidRDefault="00CA3C42" w:rsidP="00684178">
            <w:pPr>
              <w:rPr>
                <w:sz w:val="24"/>
              </w:rPr>
            </w:pPr>
            <w:r>
              <w:rPr>
                <w:sz w:val="24"/>
              </w:rPr>
              <w:t>Географічні бази даних, їхнє поновлення і застосування.</w:t>
            </w:r>
          </w:p>
        </w:tc>
        <w:tc>
          <w:tcPr>
            <w:tcW w:w="1560" w:type="dxa"/>
            <w:vAlign w:val="center"/>
          </w:tcPr>
          <w:p w:rsidR="00CA3C42" w:rsidRPr="00CA3C42" w:rsidRDefault="00CA3C42" w:rsidP="00684178">
            <w:pPr>
              <w:jc w:val="center"/>
              <w:rPr>
                <w:sz w:val="24"/>
              </w:rPr>
            </w:pPr>
            <w:r w:rsidRPr="00CA3C42">
              <w:rPr>
                <w:sz w:val="24"/>
              </w:rPr>
              <w:t>3</w:t>
            </w:r>
          </w:p>
        </w:tc>
      </w:tr>
      <w:tr w:rsidR="00CA3C42" w:rsidRPr="000D7E3F" w:rsidTr="00C22AC8">
        <w:tc>
          <w:tcPr>
            <w:tcW w:w="709" w:type="dxa"/>
          </w:tcPr>
          <w:p w:rsidR="00CA3C42" w:rsidRPr="000D7E3F" w:rsidRDefault="00CA3C42" w:rsidP="00C22AC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CA3C42" w:rsidRPr="000D7E3F" w:rsidRDefault="00CA3C42" w:rsidP="00C22AC8">
            <w:pPr>
              <w:rPr>
                <w:sz w:val="24"/>
              </w:rPr>
            </w:pPr>
            <w:r w:rsidRPr="000D7E3F">
              <w:rPr>
                <w:sz w:val="24"/>
              </w:rPr>
              <w:t xml:space="preserve">Разом </w:t>
            </w:r>
          </w:p>
        </w:tc>
        <w:tc>
          <w:tcPr>
            <w:tcW w:w="1560" w:type="dxa"/>
          </w:tcPr>
          <w:p w:rsidR="00CA3C42" w:rsidRPr="000D7E3F" w:rsidRDefault="00CA3C42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C22AC8" w:rsidRPr="000D7E3F" w:rsidRDefault="00C22AC8" w:rsidP="00C22AC8">
      <w:pPr>
        <w:ind w:firstLine="284"/>
        <w:jc w:val="center"/>
        <w:rPr>
          <w:b/>
          <w:sz w:val="24"/>
        </w:rPr>
      </w:pPr>
    </w:p>
    <w:p w:rsidR="00C22AC8" w:rsidRPr="000D7E3F" w:rsidRDefault="00C22AC8" w:rsidP="00C22AC8">
      <w:pPr>
        <w:ind w:firstLine="567"/>
        <w:rPr>
          <w:sz w:val="24"/>
        </w:rPr>
      </w:pPr>
      <w:r w:rsidRPr="000D7E3F">
        <w:rPr>
          <w:sz w:val="24"/>
        </w:rPr>
        <w:t xml:space="preserve">                                                                                                 </w:t>
      </w:r>
    </w:p>
    <w:p w:rsidR="00CA3C42" w:rsidRDefault="00CA3C42" w:rsidP="00C22AC8">
      <w:pPr>
        <w:ind w:left="142" w:firstLine="567"/>
        <w:jc w:val="center"/>
        <w:rPr>
          <w:b/>
          <w:sz w:val="24"/>
        </w:rPr>
      </w:pPr>
    </w:p>
    <w:p w:rsidR="00CA3C42" w:rsidRDefault="00CA3C42" w:rsidP="00C22AC8">
      <w:pPr>
        <w:ind w:left="142" w:firstLine="567"/>
        <w:jc w:val="center"/>
        <w:rPr>
          <w:b/>
          <w:sz w:val="24"/>
        </w:rPr>
      </w:pPr>
    </w:p>
    <w:p w:rsidR="00CA3C42" w:rsidRDefault="00CA3C42" w:rsidP="00C22AC8">
      <w:pPr>
        <w:ind w:left="142" w:firstLine="567"/>
        <w:jc w:val="center"/>
        <w:rPr>
          <w:b/>
          <w:sz w:val="24"/>
        </w:rPr>
      </w:pPr>
    </w:p>
    <w:p w:rsidR="00C22AC8" w:rsidRPr="000D7E3F" w:rsidRDefault="000D7E3F" w:rsidP="00C22AC8">
      <w:pPr>
        <w:ind w:left="142"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9</w:t>
      </w:r>
      <w:r w:rsidR="00C22AC8" w:rsidRPr="000D7E3F">
        <w:rPr>
          <w:b/>
          <w:sz w:val="24"/>
        </w:rPr>
        <w:t>. Методи контролю</w:t>
      </w:r>
    </w:p>
    <w:p w:rsidR="00C22AC8" w:rsidRPr="000D7E3F" w:rsidRDefault="00C22AC8" w:rsidP="00C22AC8">
      <w:pPr>
        <w:ind w:left="142" w:firstLine="567"/>
        <w:jc w:val="center"/>
        <w:rPr>
          <w:b/>
          <w:sz w:val="24"/>
        </w:rPr>
      </w:pPr>
    </w:p>
    <w:p w:rsidR="00C22AC8" w:rsidRPr="000D7E3F" w:rsidRDefault="00C92F71" w:rsidP="00C92F71">
      <w:pPr>
        <w:ind w:firstLine="567"/>
        <w:rPr>
          <w:sz w:val="24"/>
        </w:rPr>
      </w:pPr>
      <w:r>
        <w:rPr>
          <w:sz w:val="24"/>
        </w:rPr>
        <w:t xml:space="preserve">Поточний контроль за виконанням </w:t>
      </w:r>
      <w:r w:rsidR="00CA3C42">
        <w:rPr>
          <w:sz w:val="24"/>
        </w:rPr>
        <w:t>завдань після коротких лекцій</w:t>
      </w:r>
      <w:r>
        <w:rPr>
          <w:sz w:val="24"/>
        </w:rPr>
        <w:t xml:space="preserve">. Виконання завдань </w:t>
      </w:r>
      <w:r w:rsidR="00F456AC">
        <w:rPr>
          <w:sz w:val="24"/>
        </w:rPr>
        <w:t>самостійної роботи</w:t>
      </w:r>
      <w:r>
        <w:rPr>
          <w:sz w:val="24"/>
        </w:rPr>
        <w:t>.</w:t>
      </w:r>
      <w:r w:rsidR="00F456AC">
        <w:rPr>
          <w:sz w:val="24"/>
        </w:rPr>
        <w:t xml:space="preserve"> </w:t>
      </w:r>
    </w:p>
    <w:p w:rsidR="00C22AC8" w:rsidRPr="000D7E3F" w:rsidRDefault="00C22AC8" w:rsidP="00C22AC8">
      <w:pPr>
        <w:ind w:left="142" w:firstLine="425"/>
        <w:jc w:val="center"/>
        <w:rPr>
          <w:b/>
          <w:sz w:val="24"/>
        </w:rPr>
      </w:pPr>
      <w:r w:rsidRPr="000D7E3F">
        <w:rPr>
          <w:b/>
          <w:sz w:val="24"/>
        </w:rPr>
        <w:t xml:space="preserve">                                                                               </w:t>
      </w:r>
    </w:p>
    <w:p w:rsidR="00C22AC8" w:rsidRPr="000D7E3F" w:rsidRDefault="00C22AC8" w:rsidP="00C22AC8">
      <w:pPr>
        <w:ind w:left="142" w:firstLine="425"/>
        <w:jc w:val="center"/>
        <w:rPr>
          <w:b/>
          <w:sz w:val="24"/>
        </w:rPr>
      </w:pPr>
      <w:r w:rsidRPr="000D7E3F">
        <w:rPr>
          <w:b/>
          <w:sz w:val="24"/>
        </w:rPr>
        <w:t>1</w:t>
      </w:r>
      <w:r w:rsidR="000D7E3F">
        <w:rPr>
          <w:b/>
          <w:sz w:val="24"/>
        </w:rPr>
        <w:t>0</w:t>
      </w:r>
      <w:r w:rsidRPr="000D7E3F">
        <w:rPr>
          <w:b/>
          <w:sz w:val="24"/>
        </w:rPr>
        <w:t xml:space="preserve">. Розподіл балів, </w:t>
      </w:r>
      <w:r w:rsidR="002209B9">
        <w:rPr>
          <w:b/>
          <w:sz w:val="24"/>
        </w:rPr>
        <w:t>які отримують студенти</w:t>
      </w:r>
    </w:p>
    <w:tbl>
      <w:tblPr>
        <w:tblW w:w="4338" w:type="pct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037"/>
        <w:gridCol w:w="1170"/>
        <w:gridCol w:w="1170"/>
        <w:gridCol w:w="912"/>
        <w:gridCol w:w="1047"/>
        <w:gridCol w:w="991"/>
        <w:gridCol w:w="958"/>
      </w:tblGrid>
      <w:tr w:rsidR="00F724A0" w:rsidRPr="000D7E3F" w:rsidTr="00F724A0">
        <w:trPr>
          <w:cantSplit/>
        </w:trPr>
        <w:tc>
          <w:tcPr>
            <w:tcW w:w="3186" w:type="pct"/>
            <w:gridSpan w:val="5"/>
            <w:tcMar>
              <w:left w:w="57" w:type="dxa"/>
              <w:right w:w="57" w:type="dxa"/>
            </w:tcMar>
            <w:vAlign w:val="center"/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Виконання практичних</w:t>
            </w:r>
            <w:r w:rsidRPr="000D7E3F">
              <w:rPr>
                <w:sz w:val="24"/>
              </w:rPr>
              <w:t xml:space="preserve"> та самостійн</w:t>
            </w:r>
            <w:r>
              <w:rPr>
                <w:sz w:val="24"/>
              </w:rPr>
              <w:t>их</w:t>
            </w:r>
            <w:r w:rsidRPr="000D7E3F">
              <w:rPr>
                <w:sz w:val="24"/>
              </w:rPr>
              <w:t xml:space="preserve"> роб</w:t>
            </w:r>
            <w:r>
              <w:rPr>
                <w:sz w:val="24"/>
              </w:rPr>
              <w:t>іт</w:t>
            </w:r>
          </w:p>
        </w:tc>
        <w:tc>
          <w:tcPr>
            <w:tcW w:w="6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Сума</w:t>
            </w:r>
            <w:r>
              <w:rPr>
                <w:sz w:val="24"/>
              </w:rPr>
              <w:t xml:space="preserve"> </w:t>
            </w:r>
            <w:r w:rsidRPr="00F359CA">
              <w:rPr>
                <w:sz w:val="22"/>
                <w:szCs w:val="22"/>
              </w:rPr>
              <w:t>поточних</w:t>
            </w:r>
          </w:p>
        </w:tc>
        <w:tc>
          <w:tcPr>
            <w:tcW w:w="600" w:type="pct"/>
            <w:vMerge w:val="restart"/>
          </w:tcPr>
          <w:p w:rsidR="005E5727" w:rsidRPr="005E5727" w:rsidRDefault="005E5727" w:rsidP="00C22AC8">
            <w:pPr>
              <w:jc w:val="center"/>
              <w:rPr>
                <w:sz w:val="20"/>
                <w:szCs w:val="20"/>
              </w:rPr>
            </w:pPr>
            <w:r w:rsidRPr="005E5727">
              <w:rPr>
                <w:sz w:val="20"/>
                <w:szCs w:val="20"/>
              </w:rPr>
              <w:t>Інд.</w:t>
            </w:r>
          </w:p>
          <w:p w:rsidR="00F724A0" w:rsidRPr="005E5727" w:rsidRDefault="005E5727" w:rsidP="00C22AC8">
            <w:pPr>
              <w:jc w:val="center"/>
              <w:rPr>
                <w:sz w:val="22"/>
                <w:szCs w:val="22"/>
              </w:rPr>
            </w:pPr>
            <w:r w:rsidRPr="005E5727">
              <w:rPr>
                <w:sz w:val="20"/>
                <w:szCs w:val="20"/>
              </w:rPr>
              <w:t>завдання</w:t>
            </w:r>
          </w:p>
        </w:tc>
        <w:tc>
          <w:tcPr>
            <w:tcW w:w="580" w:type="pct"/>
            <w:vMerge w:val="restart"/>
          </w:tcPr>
          <w:p w:rsidR="00F724A0" w:rsidRPr="00F724A0" w:rsidRDefault="00F724A0" w:rsidP="00C22AC8">
            <w:pPr>
              <w:jc w:val="center"/>
              <w:rPr>
                <w:sz w:val="24"/>
              </w:rPr>
            </w:pPr>
            <w:r w:rsidRPr="00F724A0">
              <w:rPr>
                <w:sz w:val="24"/>
              </w:rPr>
              <w:t>Разом</w:t>
            </w:r>
          </w:p>
        </w:tc>
      </w:tr>
      <w:tr w:rsidR="00F724A0" w:rsidRPr="000D7E3F" w:rsidTr="00F724A0">
        <w:trPr>
          <w:cantSplit/>
        </w:trPr>
        <w:tc>
          <w:tcPr>
            <w:tcW w:w="3186" w:type="pct"/>
            <w:gridSpan w:val="5"/>
            <w:tcMar>
              <w:left w:w="57" w:type="dxa"/>
              <w:right w:w="57" w:type="dxa"/>
            </w:tcMar>
            <w:vAlign w:val="center"/>
          </w:tcPr>
          <w:p w:rsidR="00F724A0" w:rsidRPr="000D7E3F" w:rsidRDefault="000F0A25" w:rsidP="001E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Розділи</w:t>
            </w:r>
            <w:r w:rsidR="00F724A0" w:rsidRPr="000D7E3F">
              <w:rPr>
                <w:sz w:val="24"/>
              </w:rPr>
              <w:t xml:space="preserve"> 1</w:t>
            </w:r>
            <w:r w:rsidR="00F724A0">
              <w:rPr>
                <w:sz w:val="24"/>
              </w:rPr>
              <w:t>-2</w:t>
            </w:r>
          </w:p>
        </w:tc>
        <w:tc>
          <w:tcPr>
            <w:tcW w:w="634" w:type="pct"/>
            <w:vMerge/>
            <w:tcMar>
              <w:left w:w="57" w:type="dxa"/>
              <w:right w:w="57" w:type="dxa"/>
            </w:tcMar>
            <w:vAlign w:val="center"/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</w:p>
        </w:tc>
        <w:tc>
          <w:tcPr>
            <w:tcW w:w="600" w:type="pct"/>
            <w:vMerge/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</w:p>
        </w:tc>
        <w:tc>
          <w:tcPr>
            <w:tcW w:w="580" w:type="pct"/>
            <w:vMerge/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</w:p>
        </w:tc>
      </w:tr>
      <w:tr w:rsidR="00F724A0" w:rsidRPr="000D7E3F" w:rsidTr="00F724A0">
        <w:trPr>
          <w:cantSplit/>
        </w:trPr>
        <w:tc>
          <w:tcPr>
            <w:tcW w:w="590" w:type="pct"/>
            <w:tcMar>
              <w:left w:w="57" w:type="dxa"/>
              <w:right w:w="57" w:type="dxa"/>
            </w:tcMar>
          </w:tcPr>
          <w:p w:rsidR="00F724A0" w:rsidRPr="000D7E3F" w:rsidRDefault="00F724A0" w:rsidP="00F456AC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Т</w:t>
            </w:r>
            <w:r>
              <w:rPr>
                <w:sz w:val="24"/>
              </w:rPr>
              <w:t>4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F724A0" w:rsidRPr="000D7E3F" w:rsidRDefault="00F724A0" w:rsidP="00CA3C42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Т</w:t>
            </w:r>
            <w:r>
              <w:rPr>
                <w:sz w:val="24"/>
              </w:rPr>
              <w:t>8</w:t>
            </w:r>
          </w:p>
        </w:tc>
        <w:tc>
          <w:tcPr>
            <w:tcW w:w="708" w:type="pct"/>
            <w:tcMar>
              <w:left w:w="57" w:type="dxa"/>
              <w:right w:w="57" w:type="dxa"/>
            </w:tcMar>
          </w:tcPr>
          <w:p w:rsidR="00F724A0" w:rsidRPr="000D7E3F" w:rsidRDefault="00F724A0" w:rsidP="00CA3C42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Т</w:t>
            </w:r>
            <w:r>
              <w:rPr>
                <w:sz w:val="24"/>
              </w:rPr>
              <w:t>9</w:t>
            </w:r>
          </w:p>
        </w:tc>
        <w:tc>
          <w:tcPr>
            <w:tcW w:w="708" w:type="pct"/>
            <w:tcMar>
              <w:left w:w="57" w:type="dxa"/>
              <w:right w:w="57" w:type="dxa"/>
            </w:tcMar>
          </w:tcPr>
          <w:p w:rsidR="00F724A0" w:rsidRPr="000D7E3F" w:rsidRDefault="00F724A0" w:rsidP="00F456AC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Т</w:t>
            </w:r>
            <w:r>
              <w:rPr>
                <w:sz w:val="24"/>
              </w:rPr>
              <w:t>11</w:t>
            </w:r>
          </w:p>
        </w:tc>
        <w:tc>
          <w:tcPr>
            <w:tcW w:w="552" w:type="pct"/>
            <w:tcMar>
              <w:left w:w="57" w:type="dxa"/>
              <w:right w:w="57" w:type="dxa"/>
            </w:tcMar>
          </w:tcPr>
          <w:p w:rsidR="00F724A0" w:rsidRPr="000D7E3F" w:rsidRDefault="00F724A0" w:rsidP="00CA3C42">
            <w:pPr>
              <w:jc w:val="center"/>
              <w:rPr>
                <w:sz w:val="24"/>
              </w:rPr>
            </w:pPr>
            <w:r w:rsidRPr="000D7E3F">
              <w:rPr>
                <w:sz w:val="24"/>
              </w:rPr>
              <w:t>Т</w:t>
            </w:r>
            <w:r>
              <w:rPr>
                <w:sz w:val="24"/>
              </w:rPr>
              <w:t>13</w:t>
            </w:r>
          </w:p>
        </w:tc>
        <w:tc>
          <w:tcPr>
            <w:tcW w:w="634" w:type="pct"/>
            <w:vMerge w:val="restart"/>
            <w:tcMar>
              <w:left w:w="57" w:type="dxa"/>
              <w:right w:w="57" w:type="dxa"/>
            </w:tcMar>
          </w:tcPr>
          <w:p w:rsidR="00F724A0" w:rsidRDefault="00F724A0" w:rsidP="00C22AC8">
            <w:pPr>
              <w:jc w:val="center"/>
              <w:rPr>
                <w:sz w:val="24"/>
              </w:rPr>
            </w:pPr>
          </w:p>
          <w:p w:rsidR="00F724A0" w:rsidRDefault="00F724A0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F724A0" w:rsidRPr="000D7E3F" w:rsidRDefault="00F724A0" w:rsidP="00C22AC8">
            <w:pPr>
              <w:jc w:val="center"/>
              <w:rPr>
                <w:sz w:val="24"/>
              </w:rPr>
            </w:pPr>
          </w:p>
        </w:tc>
        <w:tc>
          <w:tcPr>
            <w:tcW w:w="600" w:type="pct"/>
            <w:vMerge w:val="restart"/>
            <w:tcMar>
              <w:left w:w="57" w:type="dxa"/>
              <w:right w:w="57" w:type="dxa"/>
            </w:tcMar>
          </w:tcPr>
          <w:p w:rsidR="00F724A0" w:rsidRDefault="00F724A0" w:rsidP="00C22AC8">
            <w:pPr>
              <w:jc w:val="center"/>
              <w:rPr>
                <w:sz w:val="24"/>
              </w:rPr>
            </w:pPr>
          </w:p>
          <w:p w:rsidR="00F724A0" w:rsidRPr="000D7E3F" w:rsidRDefault="00F724A0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0" w:type="pct"/>
            <w:vMerge w:val="restart"/>
            <w:vAlign w:val="center"/>
          </w:tcPr>
          <w:p w:rsidR="00F724A0" w:rsidRDefault="00F724A0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24A0" w:rsidRPr="000D7E3F" w:rsidTr="00F724A0">
        <w:trPr>
          <w:cantSplit/>
        </w:trPr>
        <w:tc>
          <w:tcPr>
            <w:tcW w:w="590" w:type="pct"/>
            <w:tcMar>
              <w:left w:w="57" w:type="dxa"/>
              <w:right w:w="57" w:type="dxa"/>
            </w:tcMar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pct"/>
            <w:tcMar>
              <w:left w:w="57" w:type="dxa"/>
              <w:right w:w="57" w:type="dxa"/>
            </w:tcMar>
          </w:tcPr>
          <w:p w:rsidR="00F724A0" w:rsidRPr="000D7E3F" w:rsidRDefault="00F724A0" w:rsidP="006E6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pct"/>
            <w:tcMar>
              <w:left w:w="57" w:type="dxa"/>
              <w:right w:w="57" w:type="dxa"/>
            </w:tcMar>
          </w:tcPr>
          <w:p w:rsidR="00F724A0" w:rsidRPr="000D7E3F" w:rsidRDefault="00F724A0" w:rsidP="006E6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pct"/>
            <w:tcMar>
              <w:left w:w="57" w:type="dxa"/>
              <w:right w:w="57" w:type="dxa"/>
            </w:tcMar>
          </w:tcPr>
          <w:p w:rsidR="00F724A0" w:rsidRPr="000D7E3F" w:rsidRDefault="00F724A0" w:rsidP="006E6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pct"/>
            <w:vMerge/>
            <w:tcMar>
              <w:left w:w="57" w:type="dxa"/>
              <w:right w:w="57" w:type="dxa"/>
            </w:tcMar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</w:p>
        </w:tc>
        <w:tc>
          <w:tcPr>
            <w:tcW w:w="600" w:type="pct"/>
            <w:vMerge/>
            <w:tcMar>
              <w:left w:w="57" w:type="dxa"/>
              <w:right w:w="57" w:type="dxa"/>
            </w:tcMar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</w:p>
        </w:tc>
        <w:tc>
          <w:tcPr>
            <w:tcW w:w="580" w:type="pct"/>
            <w:vMerge/>
          </w:tcPr>
          <w:p w:rsidR="00F724A0" w:rsidRPr="000D7E3F" w:rsidRDefault="00F724A0" w:rsidP="00C22AC8">
            <w:pPr>
              <w:jc w:val="center"/>
              <w:rPr>
                <w:sz w:val="24"/>
              </w:rPr>
            </w:pPr>
          </w:p>
        </w:tc>
      </w:tr>
    </w:tbl>
    <w:p w:rsidR="00C22AC8" w:rsidRPr="000D7E3F" w:rsidRDefault="002209B9" w:rsidP="00C22AC8">
      <w:pPr>
        <w:ind w:firstLine="600"/>
        <w:rPr>
          <w:sz w:val="24"/>
        </w:rPr>
      </w:pPr>
      <w:r>
        <w:rPr>
          <w:sz w:val="24"/>
        </w:rPr>
        <w:t xml:space="preserve">                                  Т1, Т2 ... Т7</w:t>
      </w:r>
      <w:r w:rsidR="00C22AC8" w:rsidRPr="000D7E3F">
        <w:rPr>
          <w:sz w:val="24"/>
        </w:rPr>
        <w:t xml:space="preserve"> – теми </w:t>
      </w:r>
      <w:r w:rsidR="000F0A25">
        <w:rPr>
          <w:sz w:val="24"/>
        </w:rPr>
        <w:t>занять</w:t>
      </w:r>
    </w:p>
    <w:p w:rsidR="00275D48" w:rsidRDefault="00275D48" w:rsidP="00C22AC8">
      <w:pPr>
        <w:shd w:val="clear" w:color="auto" w:fill="FFFFFF"/>
        <w:jc w:val="center"/>
        <w:rPr>
          <w:b/>
          <w:sz w:val="22"/>
          <w:szCs w:val="22"/>
        </w:rPr>
      </w:pPr>
    </w:p>
    <w:p w:rsidR="00C22AC8" w:rsidRPr="00275D48" w:rsidRDefault="00275D48" w:rsidP="00C22AC8">
      <w:pPr>
        <w:shd w:val="clear" w:color="auto" w:fill="FFFFFF"/>
        <w:jc w:val="center"/>
        <w:rPr>
          <w:b/>
          <w:sz w:val="24"/>
        </w:rPr>
      </w:pPr>
      <w:r w:rsidRPr="00275D48">
        <w:rPr>
          <w:b/>
          <w:sz w:val="24"/>
        </w:rPr>
        <w:t>11</w:t>
      </w:r>
      <w:r w:rsidR="00C22AC8" w:rsidRPr="00275D48">
        <w:rPr>
          <w:b/>
          <w:sz w:val="24"/>
        </w:rPr>
        <w:t>. Методичне забезпечення</w:t>
      </w:r>
      <w:r w:rsidR="000D7E3F" w:rsidRPr="00275D48">
        <w:rPr>
          <w:b/>
          <w:sz w:val="24"/>
        </w:rPr>
        <w:t>.</w:t>
      </w:r>
    </w:p>
    <w:p w:rsidR="00A32F56" w:rsidRDefault="00A32F56" w:rsidP="00A32F56">
      <w:pPr>
        <w:pStyle w:val="a4"/>
        <w:numPr>
          <w:ilvl w:val="0"/>
          <w:numId w:val="29"/>
        </w:numPr>
        <w:spacing w:after="0"/>
        <w:ind w:left="426" w:hanging="426"/>
        <w:jc w:val="both"/>
        <w:rPr>
          <w:sz w:val="24"/>
        </w:rPr>
      </w:pPr>
      <w:r w:rsidRPr="002209B9">
        <w:rPr>
          <w:sz w:val="24"/>
          <w:lang w:val="en-US"/>
        </w:rPr>
        <w:t>ArcGIS</w:t>
      </w:r>
      <w:r w:rsidRPr="002209B9">
        <w:rPr>
          <w:sz w:val="24"/>
        </w:rPr>
        <w:t xml:space="preserve"> 9. Начало работы. – М.: </w:t>
      </w:r>
      <w:r w:rsidRPr="002209B9">
        <w:rPr>
          <w:sz w:val="24"/>
          <w:lang w:val="en-US"/>
        </w:rPr>
        <w:t>DATA</w:t>
      </w:r>
      <w:r w:rsidRPr="002209B9">
        <w:rPr>
          <w:sz w:val="24"/>
        </w:rPr>
        <w:t>+, 2004. – 272 с.</w:t>
      </w:r>
    </w:p>
    <w:p w:rsidR="00A07E90" w:rsidRPr="00B04628" w:rsidRDefault="00A07E90" w:rsidP="00A32F56">
      <w:pPr>
        <w:pStyle w:val="a4"/>
        <w:numPr>
          <w:ilvl w:val="0"/>
          <w:numId w:val="29"/>
        </w:numPr>
        <w:spacing w:after="0"/>
        <w:ind w:left="426" w:hanging="426"/>
        <w:jc w:val="both"/>
        <w:rPr>
          <w:sz w:val="24"/>
        </w:rPr>
      </w:pPr>
      <w:r w:rsidRPr="002209B9">
        <w:rPr>
          <w:sz w:val="24"/>
          <w:lang w:val="en-US"/>
        </w:rPr>
        <w:t>ArcGIS</w:t>
      </w:r>
      <w:r>
        <w:rPr>
          <w:sz w:val="24"/>
        </w:rPr>
        <w:t xml:space="preserve"> – один мир. Одна ГИС. </w:t>
      </w:r>
      <w:r w:rsidR="00B04628">
        <w:rPr>
          <w:sz w:val="24"/>
        </w:rPr>
        <w:t>–</w:t>
      </w:r>
      <w:r>
        <w:rPr>
          <w:sz w:val="24"/>
        </w:rPr>
        <w:t xml:space="preserve"> </w:t>
      </w:r>
      <w:r w:rsidR="00B04628">
        <w:rPr>
          <w:sz w:val="24"/>
          <w:lang w:val="en-US"/>
        </w:rPr>
        <w:t>ESRI</w:t>
      </w:r>
      <w:r w:rsidR="00B04628" w:rsidRPr="00C7120B">
        <w:rPr>
          <w:sz w:val="24"/>
        </w:rPr>
        <w:t xml:space="preserve">. </w:t>
      </w:r>
      <w:proofErr w:type="spellStart"/>
      <w:r w:rsidR="00B04628">
        <w:rPr>
          <w:sz w:val="24"/>
          <w:lang w:val="en-US"/>
        </w:rPr>
        <w:t>NewYork</w:t>
      </w:r>
      <w:proofErr w:type="spellEnd"/>
      <w:r w:rsidR="00B04628">
        <w:rPr>
          <w:sz w:val="24"/>
          <w:lang w:val="en-US"/>
        </w:rPr>
        <w:t>, 2000. – 27 s.</w:t>
      </w:r>
    </w:p>
    <w:p w:rsidR="00B04628" w:rsidRDefault="00B04628" w:rsidP="00A32F56">
      <w:pPr>
        <w:pStyle w:val="a4"/>
        <w:numPr>
          <w:ilvl w:val="0"/>
          <w:numId w:val="29"/>
        </w:numPr>
        <w:spacing w:after="0"/>
        <w:ind w:left="426" w:hanging="426"/>
        <w:jc w:val="both"/>
        <w:rPr>
          <w:sz w:val="24"/>
        </w:rPr>
      </w:pPr>
      <w:proofErr w:type="spellStart"/>
      <w:r>
        <w:rPr>
          <w:sz w:val="24"/>
          <w:lang w:val="en-US"/>
        </w:rPr>
        <w:t>ArcMap</w:t>
      </w:r>
      <w:proofErr w:type="spellEnd"/>
      <w:r>
        <w:rPr>
          <w:sz w:val="24"/>
        </w:rPr>
        <w:t xml:space="preserve"> начало работы. – </w:t>
      </w:r>
      <w:proofErr w:type="spellStart"/>
      <w:r>
        <w:rPr>
          <w:sz w:val="24"/>
        </w:rPr>
        <w:t>Тюмень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ибГеоПроект</w:t>
      </w:r>
      <w:proofErr w:type="spellEnd"/>
      <w:r>
        <w:rPr>
          <w:sz w:val="24"/>
        </w:rPr>
        <w:t xml:space="preserve">, </w:t>
      </w:r>
      <w:r w:rsidRPr="00C7120B">
        <w:rPr>
          <w:sz w:val="24"/>
        </w:rPr>
        <w:t>2003.</w:t>
      </w:r>
      <w:r>
        <w:rPr>
          <w:sz w:val="24"/>
        </w:rPr>
        <w:t xml:space="preserve">  </w:t>
      </w:r>
      <w:r w:rsidR="00C30DB1">
        <w:rPr>
          <w:sz w:val="24"/>
          <w:lang w:val="en-US"/>
        </w:rPr>
        <w:t>http:\\supergeograf.narod.ru</w:t>
      </w:r>
    </w:p>
    <w:p w:rsidR="00A07E90" w:rsidRPr="002209B9" w:rsidRDefault="00A07E90" w:rsidP="00A32F56">
      <w:pPr>
        <w:pStyle w:val="a4"/>
        <w:numPr>
          <w:ilvl w:val="0"/>
          <w:numId w:val="29"/>
        </w:numPr>
        <w:spacing w:after="0"/>
        <w:ind w:left="426" w:hanging="426"/>
        <w:jc w:val="both"/>
        <w:rPr>
          <w:sz w:val="24"/>
        </w:rPr>
      </w:pPr>
      <w:r>
        <w:rPr>
          <w:sz w:val="24"/>
          <w:lang w:val="en-US"/>
        </w:rPr>
        <w:t>MapInfo</w:t>
      </w:r>
      <w:r w:rsidRPr="00C7120B">
        <w:rPr>
          <w:sz w:val="24"/>
        </w:rPr>
        <w:t xml:space="preserve">. </w:t>
      </w:r>
      <w:r>
        <w:rPr>
          <w:sz w:val="24"/>
          <w:lang w:val="en-US"/>
        </w:rPr>
        <w:t>Professional</w:t>
      </w:r>
      <w:r w:rsidRPr="00C7120B">
        <w:rPr>
          <w:sz w:val="24"/>
        </w:rPr>
        <w:t xml:space="preserve">. </w:t>
      </w:r>
      <w:r>
        <w:rPr>
          <w:sz w:val="24"/>
        </w:rPr>
        <w:t xml:space="preserve">Руководство пользователя. Русский перевод. – </w:t>
      </w:r>
      <w:r>
        <w:rPr>
          <w:sz w:val="24"/>
          <w:lang w:val="en-US"/>
        </w:rPr>
        <w:t>Troy</w:t>
      </w:r>
      <w:r w:rsidRPr="00C7120B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NewYork</w:t>
      </w:r>
      <w:proofErr w:type="spellEnd"/>
      <w:r w:rsidRPr="00C7120B">
        <w:rPr>
          <w:sz w:val="24"/>
        </w:rPr>
        <w:t xml:space="preserve">, 1999. </w:t>
      </w:r>
      <w:r w:rsidRPr="00A32F56">
        <w:rPr>
          <w:sz w:val="24"/>
        </w:rPr>
        <w:t>–</w:t>
      </w:r>
      <w:r w:rsidRPr="00C7120B">
        <w:rPr>
          <w:sz w:val="24"/>
        </w:rPr>
        <w:t xml:space="preserve"> 23 </w:t>
      </w:r>
      <w:r>
        <w:rPr>
          <w:sz w:val="24"/>
          <w:lang w:val="en-US"/>
        </w:rPr>
        <w:t>s</w:t>
      </w:r>
      <w:r w:rsidRPr="00C7120B">
        <w:rPr>
          <w:sz w:val="24"/>
        </w:rPr>
        <w:t>.</w:t>
      </w:r>
    </w:p>
    <w:p w:rsidR="00A32F56" w:rsidRDefault="00A32F56" w:rsidP="00A32F56">
      <w:pPr>
        <w:pStyle w:val="32"/>
        <w:numPr>
          <w:ilvl w:val="0"/>
          <w:numId w:val="29"/>
        </w:numPr>
        <w:spacing w:after="0"/>
        <w:ind w:left="426" w:hanging="426"/>
        <w:rPr>
          <w:sz w:val="24"/>
          <w:szCs w:val="24"/>
          <w:lang w:val="ru-RU"/>
        </w:rPr>
      </w:pPr>
      <w:r w:rsidRPr="00A32F56">
        <w:rPr>
          <w:i/>
          <w:sz w:val="24"/>
          <w:szCs w:val="24"/>
        </w:rPr>
        <w:t>Байрак Г.Р</w:t>
      </w:r>
      <w:r w:rsidRPr="00A32F56">
        <w:rPr>
          <w:sz w:val="24"/>
          <w:szCs w:val="24"/>
        </w:rPr>
        <w:t xml:space="preserve">. Методичні прийоми визначення та відображення густоти розчленування рельєфу у середовищі </w:t>
      </w:r>
      <w:r w:rsidRPr="00A32F56">
        <w:rPr>
          <w:sz w:val="24"/>
          <w:szCs w:val="24"/>
          <w:lang w:val="en-US"/>
        </w:rPr>
        <w:t>ArcGIS</w:t>
      </w:r>
      <w:r w:rsidR="00015609">
        <w:rPr>
          <w:sz w:val="24"/>
          <w:szCs w:val="24"/>
          <w:lang w:val="uk-UA"/>
        </w:rPr>
        <w:t>/ Г.Р.Байрак</w:t>
      </w:r>
      <w:r w:rsidRPr="00A32F56">
        <w:rPr>
          <w:sz w:val="24"/>
          <w:szCs w:val="24"/>
        </w:rPr>
        <w:t xml:space="preserve"> // Фізична географія та геоморфологія. Вип.58. – К.: ВГЛ «Обрії», 2010. – с. 137-143.</w:t>
      </w:r>
    </w:p>
    <w:p w:rsidR="008F3151" w:rsidRPr="008F3151" w:rsidRDefault="00015609" w:rsidP="008F3151">
      <w:pPr>
        <w:pStyle w:val="32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rFonts w:eastAsia="TimesNewRomanPSMT"/>
          <w:sz w:val="24"/>
          <w:szCs w:val="24"/>
          <w:lang w:eastAsia="uk-UA"/>
        </w:rPr>
      </w:pPr>
      <w:proofErr w:type="spellStart"/>
      <w:r>
        <w:rPr>
          <w:i/>
          <w:sz w:val="24"/>
          <w:szCs w:val="24"/>
        </w:rPr>
        <w:t>Бугаевский</w:t>
      </w:r>
      <w:proofErr w:type="spellEnd"/>
      <w:r>
        <w:rPr>
          <w:i/>
          <w:sz w:val="24"/>
          <w:szCs w:val="24"/>
        </w:rPr>
        <w:t xml:space="preserve"> Л.М.</w:t>
      </w:r>
      <w:r w:rsidR="00A32F56" w:rsidRPr="008F3151">
        <w:rPr>
          <w:i/>
          <w:sz w:val="24"/>
          <w:szCs w:val="24"/>
        </w:rPr>
        <w:t xml:space="preserve"> </w:t>
      </w:r>
      <w:r w:rsidR="00A32F56" w:rsidRPr="008F3151">
        <w:rPr>
          <w:sz w:val="24"/>
          <w:szCs w:val="24"/>
          <w:lang w:val="ru-RU"/>
        </w:rPr>
        <w:t>Геоинформационные системы: Учебное пособие для вузов.</w:t>
      </w:r>
      <w:r>
        <w:rPr>
          <w:sz w:val="24"/>
          <w:szCs w:val="24"/>
          <w:lang w:val="ru-RU"/>
        </w:rPr>
        <w:t>/</w:t>
      </w:r>
      <w:r w:rsidRPr="00015609">
        <w:rPr>
          <w:i/>
          <w:sz w:val="24"/>
          <w:szCs w:val="24"/>
        </w:rPr>
        <w:t xml:space="preserve"> </w:t>
      </w:r>
      <w:proofErr w:type="spellStart"/>
      <w:r w:rsidRPr="008F3151">
        <w:rPr>
          <w:i/>
          <w:sz w:val="24"/>
          <w:szCs w:val="24"/>
        </w:rPr>
        <w:t>Л.М.Бугаевский</w:t>
      </w:r>
      <w:proofErr w:type="spellEnd"/>
      <w:r w:rsidRPr="008F3151">
        <w:rPr>
          <w:i/>
          <w:sz w:val="24"/>
          <w:szCs w:val="24"/>
        </w:rPr>
        <w:t xml:space="preserve">, </w:t>
      </w:r>
      <w:r w:rsidRPr="008F3151">
        <w:rPr>
          <w:i/>
          <w:sz w:val="24"/>
          <w:szCs w:val="24"/>
          <w:lang w:val="ru-RU"/>
        </w:rPr>
        <w:t>В.Я.</w:t>
      </w:r>
      <w:r w:rsidRPr="008F3151">
        <w:rPr>
          <w:sz w:val="24"/>
          <w:szCs w:val="24"/>
          <w:lang w:val="ru-RU"/>
        </w:rPr>
        <w:t xml:space="preserve">  </w:t>
      </w:r>
      <w:r w:rsidRPr="008F3151">
        <w:rPr>
          <w:i/>
          <w:sz w:val="24"/>
          <w:szCs w:val="24"/>
          <w:lang w:val="ru-RU"/>
        </w:rPr>
        <w:t>Цветков</w:t>
      </w:r>
      <w:r>
        <w:rPr>
          <w:i/>
          <w:sz w:val="24"/>
          <w:szCs w:val="24"/>
          <w:lang w:val="ru-RU"/>
        </w:rPr>
        <w:t xml:space="preserve"> </w:t>
      </w:r>
      <w:r w:rsidR="00A32F56" w:rsidRPr="008F3151">
        <w:rPr>
          <w:sz w:val="24"/>
          <w:szCs w:val="24"/>
          <w:lang w:val="ru-RU"/>
        </w:rPr>
        <w:t>– М., 2000. – 222 с.</w:t>
      </w:r>
    </w:p>
    <w:p w:rsidR="0047168E" w:rsidRPr="008F3151" w:rsidRDefault="0047168E" w:rsidP="008F3151">
      <w:pPr>
        <w:pStyle w:val="32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ru-RU"/>
        </w:rPr>
      </w:pPr>
      <w:proofErr w:type="spellStart"/>
      <w:r w:rsidRPr="008F3151">
        <w:rPr>
          <w:rFonts w:eastAsia="TimesNewRomanPSMT"/>
          <w:sz w:val="24"/>
          <w:szCs w:val="24"/>
          <w:lang w:eastAsia="uk-UA"/>
        </w:rPr>
        <w:t>Геоинформатика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: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учеб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.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для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студ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.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вузов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 / Е.Г.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Капралов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, А.В.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Кошкарев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, В.С.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Тикунов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 и др</w:t>
      </w:r>
      <w:r w:rsidR="00015609">
        <w:rPr>
          <w:rFonts w:eastAsia="TimesNewRomanPSMT"/>
          <w:sz w:val="24"/>
          <w:szCs w:val="24"/>
          <w:lang w:val="uk-UA" w:eastAsia="uk-UA"/>
        </w:rPr>
        <w:t>.</w:t>
      </w:r>
      <w:r w:rsidRPr="008F3151">
        <w:rPr>
          <w:rFonts w:eastAsia="TimesNewRomanPSMT"/>
          <w:sz w:val="24"/>
          <w:szCs w:val="24"/>
          <w:lang w:eastAsia="uk-UA"/>
        </w:rPr>
        <w:t xml:space="preserve"> </w:t>
      </w:r>
      <w:r w:rsidR="00015609">
        <w:rPr>
          <w:rFonts w:eastAsia="TimesNewRomanPSMT"/>
          <w:sz w:val="24"/>
          <w:szCs w:val="24"/>
          <w:lang w:val="uk-UA" w:eastAsia="uk-UA"/>
        </w:rPr>
        <w:t>П</w:t>
      </w:r>
      <w:r w:rsidRPr="008F3151">
        <w:rPr>
          <w:rFonts w:eastAsia="TimesNewRomanPSMT"/>
          <w:sz w:val="24"/>
          <w:szCs w:val="24"/>
          <w:lang w:eastAsia="uk-UA"/>
        </w:rPr>
        <w:t xml:space="preserve">од ред. В.С.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Тикунова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. – М.: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Издательский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 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центр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 xml:space="preserve"> «</w:t>
      </w:r>
      <w:proofErr w:type="spellStart"/>
      <w:r w:rsidRPr="008F3151">
        <w:rPr>
          <w:rFonts w:eastAsia="TimesNewRomanPSMT"/>
          <w:sz w:val="24"/>
          <w:szCs w:val="24"/>
          <w:lang w:eastAsia="uk-UA"/>
        </w:rPr>
        <w:t>Академия</w:t>
      </w:r>
      <w:proofErr w:type="spellEnd"/>
      <w:r w:rsidRPr="008F3151">
        <w:rPr>
          <w:rFonts w:eastAsia="TimesNewRomanPSMT"/>
          <w:sz w:val="24"/>
          <w:szCs w:val="24"/>
          <w:lang w:eastAsia="uk-UA"/>
        </w:rPr>
        <w:t>», 2005. – 480с.</w:t>
      </w:r>
    </w:p>
    <w:p w:rsidR="00A32F56" w:rsidRDefault="00A32F56" w:rsidP="00A32F56">
      <w:pPr>
        <w:pStyle w:val="32"/>
        <w:numPr>
          <w:ilvl w:val="0"/>
          <w:numId w:val="29"/>
        </w:numPr>
        <w:spacing w:after="0"/>
        <w:ind w:left="426" w:hanging="426"/>
        <w:rPr>
          <w:sz w:val="24"/>
          <w:szCs w:val="24"/>
          <w:lang w:val="ru-RU"/>
        </w:rPr>
      </w:pPr>
      <w:proofErr w:type="spellStart"/>
      <w:r w:rsidRPr="00A32F56">
        <w:rPr>
          <w:i/>
          <w:sz w:val="24"/>
          <w:szCs w:val="24"/>
          <w:lang w:val="ru-RU"/>
        </w:rPr>
        <w:t>ДеМерс</w:t>
      </w:r>
      <w:proofErr w:type="spellEnd"/>
      <w:r w:rsidRPr="00A32F56">
        <w:rPr>
          <w:i/>
          <w:sz w:val="24"/>
          <w:szCs w:val="24"/>
          <w:lang w:val="ru-RU"/>
        </w:rPr>
        <w:t>, Майкл Н</w:t>
      </w:r>
      <w:r>
        <w:rPr>
          <w:sz w:val="24"/>
          <w:szCs w:val="24"/>
          <w:lang w:val="ru-RU"/>
        </w:rPr>
        <w:t>. Географические Информационные Системы. Основы.: Пер</w:t>
      </w:r>
      <w:proofErr w:type="gramStart"/>
      <w:r>
        <w:rPr>
          <w:sz w:val="24"/>
          <w:szCs w:val="24"/>
          <w:lang w:val="ru-RU"/>
        </w:rPr>
        <w:t>.с</w:t>
      </w:r>
      <w:proofErr w:type="gramEnd"/>
      <w:r>
        <w:rPr>
          <w:sz w:val="24"/>
          <w:szCs w:val="24"/>
          <w:lang w:val="ru-RU"/>
        </w:rPr>
        <w:t xml:space="preserve"> англ. – М.: Дата+, 1999. – 489 с.</w:t>
      </w:r>
    </w:p>
    <w:p w:rsidR="008F3151" w:rsidRDefault="008F3151" w:rsidP="004D6166">
      <w:pPr>
        <w:pStyle w:val="32"/>
        <w:numPr>
          <w:ilvl w:val="0"/>
          <w:numId w:val="29"/>
        </w:numPr>
        <w:spacing w:after="0"/>
        <w:ind w:left="426" w:hanging="426"/>
        <w:rPr>
          <w:sz w:val="24"/>
          <w:szCs w:val="24"/>
          <w:lang w:val="ru-RU"/>
        </w:rPr>
      </w:pPr>
      <w:proofErr w:type="spellStart"/>
      <w:r w:rsidRPr="008F3151">
        <w:rPr>
          <w:i/>
          <w:sz w:val="24"/>
          <w:szCs w:val="24"/>
          <w:lang w:val="ru-RU"/>
        </w:rPr>
        <w:t>Іщук</w:t>
      </w:r>
      <w:proofErr w:type="spellEnd"/>
      <w:r w:rsidRPr="008F3151">
        <w:rPr>
          <w:i/>
          <w:sz w:val="24"/>
          <w:szCs w:val="24"/>
          <w:lang w:val="ru-RU"/>
        </w:rPr>
        <w:t xml:space="preserve"> О.О.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Просторовий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аналіз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моделювання</w:t>
      </w:r>
      <w:proofErr w:type="spellEnd"/>
      <w:r>
        <w:rPr>
          <w:sz w:val="24"/>
          <w:szCs w:val="24"/>
          <w:lang w:val="ru-RU"/>
        </w:rPr>
        <w:t xml:space="preserve"> в ГІС / </w:t>
      </w:r>
      <w:proofErr w:type="spellStart"/>
      <w:r>
        <w:rPr>
          <w:sz w:val="24"/>
          <w:szCs w:val="24"/>
          <w:lang w:val="ru-RU"/>
        </w:rPr>
        <w:t>О.О.Іщук</w:t>
      </w:r>
      <w:proofErr w:type="spellEnd"/>
      <w:r>
        <w:rPr>
          <w:sz w:val="24"/>
          <w:szCs w:val="24"/>
          <w:lang w:val="ru-RU"/>
        </w:rPr>
        <w:t xml:space="preserve">, М.М. </w:t>
      </w:r>
      <w:proofErr w:type="spellStart"/>
      <w:r>
        <w:rPr>
          <w:sz w:val="24"/>
          <w:szCs w:val="24"/>
          <w:lang w:val="ru-RU"/>
        </w:rPr>
        <w:t>Коржнев</w:t>
      </w:r>
      <w:proofErr w:type="spellEnd"/>
      <w:r>
        <w:rPr>
          <w:sz w:val="24"/>
          <w:szCs w:val="24"/>
          <w:lang w:val="ru-RU"/>
        </w:rPr>
        <w:t xml:space="preserve">, О.Є. </w:t>
      </w:r>
      <w:proofErr w:type="spellStart"/>
      <w:r>
        <w:rPr>
          <w:sz w:val="24"/>
          <w:szCs w:val="24"/>
          <w:lang w:val="ru-RU"/>
        </w:rPr>
        <w:t>Кошляков</w:t>
      </w:r>
      <w:proofErr w:type="spellEnd"/>
      <w:r>
        <w:rPr>
          <w:sz w:val="24"/>
          <w:szCs w:val="24"/>
          <w:lang w:val="ru-RU"/>
        </w:rPr>
        <w:t xml:space="preserve">. – </w:t>
      </w:r>
      <w:r w:rsidR="004D6166" w:rsidRPr="004D6166">
        <w:rPr>
          <w:sz w:val="24"/>
          <w:szCs w:val="24"/>
          <w:lang w:val="ru-RU"/>
        </w:rPr>
        <w:t xml:space="preserve">За ред. акад. </w:t>
      </w:r>
      <w:proofErr w:type="spellStart"/>
      <w:r w:rsidR="004D6166" w:rsidRPr="004D6166">
        <w:rPr>
          <w:sz w:val="24"/>
          <w:szCs w:val="24"/>
          <w:lang w:val="ru-RU"/>
        </w:rPr>
        <w:t>Д.М.Гродзинського</w:t>
      </w:r>
      <w:proofErr w:type="spellEnd"/>
      <w:r w:rsidR="004D6166" w:rsidRPr="004D6166">
        <w:rPr>
          <w:sz w:val="24"/>
          <w:szCs w:val="24"/>
          <w:lang w:val="ru-RU"/>
        </w:rPr>
        <w:t xml:space="preserve">. – К.: </w:t>
      </w:r>
      <w:proofErr w:type="spellStart"/>
      <w:r w:rsidR="004D6166" w:rsidRPr="004D6166">
        <w:rPr>
          <w:sz w:val="24"/>
          <w:szCs w:val="24"/>
          <w:lang w:val="ru-RU"/>
        </w:rPr>
        <w:t>Видавничо-поліграфічний</w:t>
      </w:r>
      <w:proofErr w:type="spellEnd"/>
      <w:r w:rsidR="004D6166" w:rsidRPr="004D6166">
        <w:rPr>
          <w:sz w:val="24"/>
          <w:szCs w:val="24"/>
          <w:lang w:val="ru-RU"/>
        </w:rPr>
        <w:t xml:space="preserve"> центр "</w:t>
      </w:r>
      <w:proofErr w:type="spellStart"/>
      <w:r w:rsidR="004D6166" w:rsidRPr="004D6166">
        <w:rPr>
          <w:sz w:val="24"/>
          <w:szCs w:val="24"/>
          <w:lang w:val="ru-RU"/>
        </w:rPr>
        <w:t>Київський</w:t>
      </w:r>
      <w:proofErr w:type="spellEnd"/>
      <w:r w:rsidR="004D6166" w:rsidRPr="004D6166">
        <w:rPr>
          <w:sz w:val="24"/>
          <w:szCs w:val="24"/>
          <w:lang w:val="ru-RU"/>
        </w:rPr>
        <w:t xml:space="preserve"> </w:t>
      </w:r>
      <w:proofErr w:type="spellStart"/>
      <w:r w:rsidR="004D6166" w:rsidRPr="004D6166">
        <w:rPr>
          <w:sz w:val="24"/>
          <w:szCs w:val="24"/>
          <w:lang w:val="ru-RU"/>
        </w:rPr>
        <w:t>університет</w:t>
      </w:r>
      <w:proofErr w:type="spellEnd"/>
      <w:r w:rsidR="004D6166" w:rsidRPr="004D6166">
        <w:rPr>
          <w:sz w:val="24"/>
          <w:szCs w:val="24"/>
          <w:lang w:val="ru-RU"/>
        </w:rPr>
        <w:t xml:space="preserve">", 2003. </w:t>
      </w:r>
      <w:r w:rsidR="004D6166" w:rsidRPr="000F0A25">
        <w:rPr>
          <w:sz w:val="24"/>
          <w:szCs w:val="24"/>
          <w:lang w:val="ru-RU"/>
        </w:rPr>
        <w:t>–</w:t>
      </w:r>
      <w:r w:rsidR="004D6166" w:rsidRPr="004D6166">
        <w:rPr>
          <w:sz w:val="24"/>
          <w:szCs w:val="24"/>
          <w:lang w:val="ru-RU"/>
        </w:rPr>
        <w:t xml:space="preserve"> 200 с.</w:t>
      </w:r>
    </w:p>
    <w:p w:rsidR="00A37717" w:rsidRPr="00A37717" w:rsidRDefault="00015609" w:rsidP="00015609">
      <w:pPr>
        <w:pStyle w:val="32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sz w:val="24"/>
          <w:lang w:val="ru-RU"/>
        </w:rPr>
      </w:pPr>
      <w:proofErr w:type="spellStart"/>
      <w:r>
        <w:rPr>
          <w:bCs/>
          <w:i/>
          <w:sz w:val="24"/>
          <w:szCs w:val="24"/>
          <w:lang w:eastAsia="uk-UA"/>
        </w:rPr>
        <w:t>Лайкин</w:t>
      </w:r>
      <w:proofErr w:type="spellEnd"/>
      <w:r>
        <w:rPr>
          <w:bCs/>
          <w:i/>
          <w:sz w:val="24"/>
          <w:szCs w:val="24"/>
          <w:lang w:eastAsia="uk-UA"/>
        </w:rPr>
        <w:t xml:space="preserve"> В.И.</w:t>
      </w:r>
      <w:r w:rsidR="00A37717" w:rsidRPr="00A37717">
        <w:rPr>
          <w:bCs/>
          <w:i/>
          <w:sz w:val="24"/>
          <w:szCs w:val="24"/>
          <w:lang w:eastAsia="uk-UA"/>
        </w:rPr>
        <w:t xml:space="preserve"> </w:t>
      </w:r>
      <w:proofErr w:type="spellStart"/>
      <w:r w:rsidR="00A37717" w:rsidRPr="00A37717">
        <w:rPr>
          <w:rFonts w:eastAsia="TimesNewRomanPSMT"/>
          <w:sz w:val="24"/>
          <w:szCs w:val="24"/>
          <w:lang w:eastAsia="uk-UA"/>
        </w:rPr>
        <w:t>Геоинформатика</w:t>
      </w:r>
      <w:proofErr w:type="spellEnd"/>
      <w:r w:rsidR="00A37717" w:rsidRPr="00A37717">
        <w:rPr>
          <w:rFonts w:eastAsia="TimesNewRomanPSMT"/>
          <w:sz w:val="24"/>
          <w:szCs w:val="24"/>
          <w:lang w:eastAsia="uk-UA"/>
        </w:rPr>
        <w:t xml:space="preserve">: </w:t>
      </w:r>
      <w:proofErr w:type="spellStart"/>
      <w:r w:rsidR="00A37717" w:rsidRPr="00A37717">
        <w:rPr>
          <w:rFonts w:eastAsia="TimesNewRomanPSMT"/>
          <w:sz w:val="24"/>
          <w:szCs w:val="24"/>
          <w:lang w:eastAsia="uk-UA"/>
        </w:rPr>
        <w:t>учебное</w:t>
      </w:r>
      <w:proofErr w:type="spellEnd"/>
      <w:r w:rsidR="00A37717" w:rsidRPr="00A37717">
        <w:rPr>
          <w:rFonts w:eastAsia="TimesNewRomanPSMT"/>
          <w:sz w:val="24"/>
          <w:szCs w:val="24"/>
          <w:lang w:eastAsia="uk-UA"/>
        </w:rPr>
        <w:t xml:space="preserve"> </w:t>
      </w:r>
      <w:proofErr w:type="spellStart"/>
      <w:r w:rsidR="00A37717" w:rsidRPr="00A37717">
        <w:rPr>
          <w:rFonts w:eastAsia="TimesNewRomanPSMT"/>
          <w:sz w:val="24"/>
          <w:szCs w:val="24"/>
          <w:lang w:eastAsia="uk-UA"/>
        </w:rPr>
        <w:t>пособие</w:t>
      </w:r>
      <w:proofErr w:type="spellEnd"/>
      <w:r w:rsidR="00A37717" w:rsidRPr="00A37717">
        <w:rPr>
          <w:rFonts w:eastAsia="TimesNewRomanPSMT"/>
          <w:sz w:val="24"/>
          <w:szCs w:val="24"/>
          <w:lang w:eastAsia="uk-UA"/>
        </w:rPr>
        <w:t xml:space="preserve"> / </w:t>
      </w:r>
      <w:proofErr w:type="spellStart"/>
      <w:r w:rsidR="00A37717" w:rsidRPr="00A37717">
        <w:rPr>
          <w:rFonts w:eastAsia="TimesNewRomanPSMT"/>
          <w:sz w:val="24"/>
          <w:szCs w:val="24"/>
          <w:lang w:eastAsia="uk-UA"/>
        </w:rPr>
        <w:t>Лайкин</w:t>
      </w:r>
      <w:proofErr w:type="spellEnd"/>
      <w:r w:rsidR="00A37717" w:rsidRPr="00A37717">
        <w:rPr>
          <w:rFonts w:eastAsia="TimesNewRomanPSMT"/>
          <w:sz w:val="24"/>
          <w:szCs w:val="24"/>
          <w:lang w:eastAsia="uk-UA"/>
        </w:rPr>
        <w:t xml:space="preserve"> В.И., Упоров Г.А. – </w:t>
      </w:r>
      <w:proofErr w:type="spellStart"/>
      <w:r w:rsidR="00A37717" w:rsidRPr="00A37717">
        <w:rPr>
          <w:rFonts w:eastAsia="TimesNewRomanPSMT"/>
          <w:sz w:val="24"/>
          <w:szCs w:val="24"/>
          <w:lang w:eastAsia="uk-UA"/>
        </w:rPr>
        <w:t>Комсомольск-на-Амуре</w:t>
      </w:r>
      <w:proofErr w:type="spellEnd"/>
      <w:r w:rsidR="00A37717" w:rsidRPr="00A37717">
        <w:rPr>
          <w:rFonts w:eastAsia="TimesNewRomanPSMT"/>
          <w:sz w:val="24"/>
          <w:szCs w:val="24"/>
          <w:lang w:eastAsia="uk-UA"/>
        </w:rPr>
        <w:t xml:space="preserve">: </w:t>
      </w:r>
      <w:proofErr w:type="spellStart"/>
      <w:r w:rsidR="00A37717" w:rsidRPr="00A37717">
        <w:rPr>
          <w:rFonts w:eastAsia="TimesNewRomanPSMT"/>
          <w:sz w:val="24"/>
          <w:szCs w:val="24"/>
          <w:lang w:eastAsia="uk-UA"/>
        </w:rPr>
        <w:t>Изд-во</w:t>
      </w:r>
      <w:proofErr w:type="spellEnd"/>
      <w:r w:rsidR="00A37717" w:rsidRPr="00A37717">
        <w:rPr>
          <w:rFonts w:eastAsia="TimesNewRomanPSMT"/>
          <w:sz w:val="24"/>
          <w:szCs w:val="24"/>
          <w:lang w:eastAsia="uk-UA"/>
        </w:rPr>
        <w:t xml:space="preserve"> </w:t>
      </w:r>
      <w:proofErr w:type="spellStart"/>
      <w:r w:rsidR="00A37717" w:rsidRPr="00A37717">
        <w:rPr>
          <w:rFonts w:eastAsia="TimesNewRomanPSMT"/>
          <w:sz w:val="24"/>
          <w:szCs w:val="24"/>
          <w:lang w:eastAsia="uk-UA"/>
        </w:rPr>
        <w:t>АмГПГУ</w:t>
      </w:r>
      <w:proofErr w:type="spellEnd"/>
      <w:r w:rsidR="00A37717" w:rsidRPr="00A37717">
        <w:rPr>
          <w:rFonts w:eastAsia="TimesNewRomanPSMT"/>
          <w:sz w:val="24"/>
          <w:szCs w:val="24"/>
          <w:lang w:eastAsia="uk-UA"/>
        </w:rPr>
        <w:t>, 2010. – 162 с.</w:t>
      </w:r>
    </w:p>
    <w:p w:rsidR="00A32F56" w:rsidRDefault="00A32F56" w:rsidP="00A32F56">
      <w:pPr>
        <w:pStyle w:val="32"/>
        <w:numPr>
          <w:ilvl w:val="0"/>
          <w:numId w:val="29"/>
        </w:numPr>
        <w:spacing w:after="0"/>
        <w:ind w:left="426" w:hanging="426"/>
        <w:rPr>
          <w:sz w:val="24"/>
          <w:lang w:val="ru-RU"/>
        </w:rPr>
      </w:pPr>
      <w:proofErr w:type="spellStart"/>
      <w:r w:rsidRPr="002209B9">
        <w:rPr>
          <w:sz w:val="24"/>
        </w:rPr>
        <w:t>Основы</w:t>
      </w:r>
      <w:proofErr w:type="spellEnd"/>
      <w:r w:rsidRPr="002209B9">
        <w:rPr>
          <w:sz w:val="24"/>
        </w:rPr>
        <w:t xml:space="preserve"> ГИС. </w:t>
      </w:r>
      <w:proofErr w:type="spellStart"/>
      <w:r w:rsidRPr="002209B9">
        <w:rPr>
          <w:sz w:val="24"/>
        </w:rPr>
        <w:t>Теория</w:t>
      </w:r>
      <w:proofErr w:type="spellEnd"/>
      <w:r w:rsidRPr="002209B9">
        <w:rPr>
          <w:sz w:val="24"/>
        </w:rPr>
        <w:t xml:space="preserve"> и </w:t>
      </w:r>
      <w:proofErr w:type="spellStart"/>
      <w:r w:rsidRPr="002209B9">
        <w:rPr>
          <w:sz w:val="24"/>
        </w:rPr>
        <w:t>практика</w:t>
      </w:r>
      <w:proofErr w:type="spellEnd"/>
      <w:r w:rsidRPr="002209B9">
        <w:rPr>
          <w:sz w:val="24"/>
        </w:rPr>
        <w:t xml:space="preserve">. </w:t>
      </w:r>
      <w:r w:rsidR="00CC7943">
        <w:rPr>
          <w:sz w:val="24"/>
          <w:lang w:val="ru-RU"/>
        </w:rPr>
        <w:t xml:space="preserve">– </w:t>
      </w:r>
      <w:r w:rsidRPr="002209B9">
        <w:rPr>
          <w:sz w:val="24"/>
        </w:rPr>
        <w:t>М.:</w:t>
      </w:r>
      <w:r w:rsidR="00CC7943">
        <w:rPr>
          <w:sz w:val="24"/>
          <w:lang w:val="ru-RU"/>
        </w:rPr>
        <w:t xml:space="preserve"> </w:t>
      </w:r>
      <w:proofErr w:type="spellStart"/>
      <w:r w:rsidRPr="002209B9">
        <w:rPr>
          <w:sz w:val="24"/>
        </w:rPr>
        <w:t>WinGis</w:t>
      </w:r>
      <w:proofErr w:type="spellEnd"/>
      <w:r w:rsidRPr="002209B9">
        <w:rPr>
          <w:sz w:val="24"/>
        </w:rPr>
        <w:t>, 1995.</w:t>
      </w:r>
    </w:p>
    <w:p w:rsidR="00CC7943" w:rsidRPr="00CC7943" w:rsidRDefault="00A32F56" w:rsidP="00CC7943">
      <w:pPr>
        <w:pStyle w:val="32"/>
        <w:numPr>
          <w:ilvl w:val="0"/>
          <w:numId w:val="29"/>
        </w:numPr>
        <w:spacing w:after="0"/>
        <w:ind w:left="426" w:hanging="426"/>
        <w:rPr>
          <w:sz w:val="24"/>
          <w:szCs w:val="24"/>
          <w:lang w:val="uk-UA"/>
        </w:rPr>
      </w:pPr>
      <w:proofErr w:type="spellStart"/>
      <w:r w:rsidRPr="00CC7943">
        <w:rPr>
          <w:i/>
          <w:sz w:val="24"/>
          <w:szCs w:val="24"/>
        </w:rPr>
        <w:t>Світличний</w:t>
      </w:r>
      <w:proofErr w:type="spellEnd"/>
      <w:r w:rsidRPr="00CC7943">
        <w:rPr>
          <w:i/>
          <w:sz w:val="24"/>
          <w:szCs w:val="24"/>
        </w:rPr>
        <w:t xml:space="preserve"> О.О.</w:t>
      </w:r>
      <w:r w:rsidRPr="00CC7943">
        <w:rPr>
          <w:sz w:val="24"/>
          <w:szCs w:val="24"/>
        </w:rPr>
        <w:t xml:space="preserve"> </w:t>
      </w:r>
      <w:proofErr w:type="spellStart"/>
      <w:r w:rsidRPr="00CC7943">
        <w:rPr>
          <w:sz w:val="24"/>
          <w:szCs w:val="24"/>
        </w:rPr>
        <w:t>Основи</w:t>
      </w:r>
      <w:proofErr w:type="spellEnd"/>
      <w:r w:rsidRPr="00CC7943">
        <w:rPr>
          <w:sz w:val="24"/>
          <w:szCs w:val="24"/>
        </w:rPr>
        <w:t xml:space="preserve"> </w:t>
      </w:r>
      <w:proofErr w:type="spellStart"/>
      <w:r w:rsidRPr="00CC7943">
        <w:rPr>
          <w:sz w:val="24"/>
          <w:szCs w:val="24"/>
        </w:rPr>
        <w:t>геоінформ</w:t>
      </w:r>
      <w:r w:rsidR="00CC7943">
        <w:rPr>
          <w:sz w:val="24"/>
          <w:szCs w:val="24"/>
        </w:rPr>
        <w:t>атики</w:t>
      </w:r>
      <w:proofErr w:type="spellEnd"/>
      <w:r w:rsidR="00CC7943">
        <w:rPr>
          <w:sz w:val="24"/>
          <w:szCs w:val="24"/>
        </w:rPr>
        <w:t xml:space="preserve">: </w:t>
      </w:r>
      <w:proofErr w:type="spellStart"/>
      <w:r w:rsidR="00CC7943">
        <w:rPr>
          <w:sz w:val="24"/>
          <w:szCs w:val="24"/>
        </w:rPr>
        <w:t>Навч</w:t>
      </w:r>
      <w:proofErr w:type="spellEnd"/>
      <w:r w:rsidR="00CC7943">
        <w:rPr>
          <w:sz w:val="24"/>
          <w:szCs w:val="24"/>
        </w:rPr>
        <w:t>. посібник.</w:t>
      </w:r>
      <w:r w:rsidR="00015609">
        <w:rPr>
          <w:sz w:val="24"/>
          <w:szCs w:val="24"/>
          <w:lang w:val="uk-UA"/>
        </w:rPr>
        <w:t>/</w:t>
      </w:r>
      <w:r w:rsidR="00015609" w:rsidRPr="00015609">
        <w:rPr>
          <w:i/>
          <w:sz w:val="24"/>
          <w:szCs w:val="24"/>
        </w:rPr>
        <w:t xml:space="preserve"> </w:t>
      </w:r>
      <w:r w:rsidR="00015609" w:rsidRPr="00CC7943">
        <w:rPr>
          <w:i/>
          <w:sz w:val="24"/>
          <w:szCs w:val="24"/>
        </w:rPr>
        <w:t>О.О</w:t>
      </w:r>
      <w:r w:rsidR="00015609">
        <w:rPr>
          <w:i/>
          <w:sz w:val="24"/>
          <w:szCs w:val="24"/>
          <w:lang w:val="uk-UA"/>
        </w:rPr>
        <w:t>.</w:t>
      </w:r>
      <w:r w:rsidR="00015609" w:rsidRPr="00CC7943">
        <w:rPr>
          <w:i/>
          <w:sz w:val="24"/>
          <w:szCs w:val="24"/>
        </w:rPr>
        <w:t xml:space="preserve"> </w:t>
      </w:r>
      <w:proofErr w:type="spellStart"/>
      <w:r w:rsidR="00015609" w:rsidRPr="00CC7943">
        <w:rPr>
          <w:i/>
          <w:sz w:val="24"/>
          <w:szCs w:val="24"/>
        </w:rPr>
        <w:t>Світличний</w:t>
      </w:r>
      <w:proofErr w:type="spellEnd"/>
      <w:r w:rsidR="00015609" w:rsidRPr="00CC7943">
        <w:rPr>
          <w:i/>
          <w:sz w:val="24"/>
          <w:szCs w:val="24"/>
        </w:rPr>
        <w:t xml:space="preserve">, </w:t>
      </w:r>
      <w:proofErr w:type="spellStart"/>
      <w:r w:rsidR="00015609" w:rsidRPr="00CC7943">
        <w:rPr>
          <w:i/>
          <w:sz w:val="24"/>
          <w:szCs w:val="24"/>
        </w:rPr>
        <w:t>С.В.Плотницький</w:t>
      </w:r>
      <w:proofErr w:type="spellEnd"/>
      <w:r w:rsidR="00015609" w:rsidRPr="00CC7943">
        <w:rPr>
          <w:i/>
          <w:sz w:val="24"/>
          <w:szCs w:val="24"/>
        </w:rPr>
        <w:t xml:space="preserve"> </w:t>
      </w:r>
      <w:r w:rsidR="00CC7943">
        <w:rPr>
          <w:sz w:val="24"/>
          <w:szCs w:val="24"/>
        </w:rPr>
        <w:t xml:space="preserve">– </w:t>
      </w:r>
      <w:proofErr w:type="spellStart"/>
      <w:r w:rsidR="00CC7943">
        <w:rPr>
          <w:sz w:val="24"/>
          <w:szCs w:val="24"/>
        </w:rPr>
        <w:t>Суми</w:t>
      </w:r>
      <w:proofErr w:type="spellEnd"/>
      <w:r w:rsidR="00CC7943">
        <w:rPr>
          <w:sz w:val="24"/>
          <w:szCs w:val="24"/>
        </w:rPr>
        <w:t xml:space="preserve">: </w:t>
      </w:r>
      <w:proofErr w:type="spellStart"/>
      <w:r w:rsidRPr="00CC7943">
        <w:rPr>
          <w:sz w:val="24"/>
          <w:szCs w:val="24"/>
        </w:rPr>
        <w:t>Університетська</w:t>
      </w:r>
      <w:proofErr w:type="spellEnd"/>
      <w:r w:rsidRPr="00CC7943">
        <w:rPr>
          <w:sz w:val="24"/>
          <w:szCs w:val="24"/>
        </w:rPr>
        <w:t xml:space="preserve"> </w:t>
      </w:r>
      <w:proofErr w:type="spellStart"/>
      <w:r w:rsidRPr="00CC7943">
        <w:rPr>
          <w:sz w:val="24"/>
          <w:szCs w:val="24"/>
        </w:rPr>
        <w:t>книга</w:t>
      </w:r>
      <w:proofErr w:type="spellEnd"/>
      <w:r w:rsidRPr="00CC7943">
        <w:rPr>
          <w:sz w:val="24"/>
          <w:szCs w:val="24"/>
        </w:rPr>
        <w:t>, 2006. – 295 с.</w:t>
      </w:r>
    </w:p>
    <w:p w:rsidR="00CC7943" w:rsidRPr="00CC7943" w:rsidRDefault="00CC7943" w:rsidP="00CC7943">
      <w:pPr>
        <w:pStyle w:val="32"/>
        <w:numPr>
          <w:ilvl w:val="0"/>
          <w:numId w:val="29"/>
        </w:numPr>
        <w:spacing w:after="0"/>
        <w:ind w:left="426" w:hanging="426"/>
        <w:rPr>
          <w:sz w:val="24"/>
          <w:szCs w:val="24"/>
        </w:rPr>
      </w:pPr>
      <w:proofErr w:type="spellStart"/>
      <w:r w:rsidRPr="00CC7943">
        <w:rPr>
          <w:i/>
          <w:sz w:val="24"/>
          <w:szCs w:val="24"/>
        </w:rPr>
        <w:t>Світличний</w:t>
      </w:r>
      <w:proofErr w:type="spellEnd"/>
      <w:r w:rsidRPr="00CC7943">
        <w:rPr>
          <w:i/>
          <w:sz w:val="24"/>
          <w:szCs w:val="24"/>
        </w:rPr>
        <w:t xml:space="preserve"> О.О., </w:t>
      </w:r>
      <w:proofErr w:type="spellStart"/>
      <w:r w:rsidRPr="00CC7943">
        <w:rPr>
          <w:i/>
          <w:sz w:val="24"/>
          <w:szCs w:val="24"/>
        </w:rPr>
        <w:t>Плотницький</w:t>
      </w:r>
      <w:proofErr w:type="spellEnd"/>
      <w:r w:rsidRPr="00CC7943">
        <w:rPr>
          <w:i/>
          <w:sz w:val="24"/>
          <w:szCs w:val="24"/>
        </w:rPr>
        <w:t xml:space="preserve"> С.В</w:t>
      </w:r>
      <w:r w:rsidRPr="00CC7943">
        <w:rPr>
          <w:sz w:val="24"/>
          <w:szCs w:val="24"/>
        </w:rPr>
        <w:t xml:space="preserve">. </w:t>
      </w:r>
      <w:proofErr w:type="spellStart"/>
      <w:r w:rsidRPr="00CC7943">
        <w:rPr>
          <w:sz w:val="24"/>
          <w:szCs w:val="24"/>
        </w:rPr>
        <w:t>Основи</w:t>
      </w:r>
      <w:proofErr w:type="spellEnd"/>
      <w:r w:rsidRPr="00CC7943">
        <w:rPr>
          <w:sz w:val="24"/>
          <w:szCs w:val="24"/>
        </w:rPr>
        <w:t xml:space="preserve"> </w:t>
      </w:r>
      <w:proofErr w:type="spellStart"/>
      <w:r w:rsidRPr="00CC7943">
        <w:rPr>
          <w:sz w:val="24"/>
          <w:szCs w:val="24"/>
        </w:rPr>
        <w:t>геоінформатики</w:t>
      </w:r>
      <w:proofErr w:type="spellEnd"/>
      <w:r w:rsidRPr="00CC7943">
        <w:rPr>
          <w:sz w:val="24"/>
          <w:szCs w:val="24"/>
        </w:rPr>
        <w:t xml:space="preserve">. </w:t>
      </w:r>
      <w:proofErr w:type="spellStart"/>
      <w:r w:rsidRPr="00CC7943">
        <w:rPr>
          <w:sz w:val="24"/>
          <w:szCs w:val="24"/>
        </w:rPr>
        <w:t>Пакет</w:t>
      </w:r>
      <w:proofErr w:type="spellEnd"/>
      <w:r w:rsidRPr="00CC7943">
        <w:rPr>
          <w:sz w:val="24"/>
          <w:szCs w:val="24"/>
        </w:rPr>
        <w:t xml:space="preserve"> ArcView. </w:t>
      </w:r>
      <w:proofErr w:type="spellStart"/>
      <w:r w:rsidRPr="00CC7943">
        <w:rPr>
          <w:sz w:val="24"/>
          <w:szCs w:val="24"/>
        </w:rPr>
        <w:t>Система</w:t>
      </w:r>
      <w:proofErr w:type="spellEnd"/>
      <w:r w:rsidRPr="00CC7943">
        <w:rPr>
          <w:sz w:val="24"/>
          <w:szCs w:val="24"/>
        </w:rPr>
        <w:t xml:space="preserve"> </w:t>
      </w:r>
      <w:proofErr w:type="spellStart"/>
      <w:r w:rsidRPr="00CC7943">
        <w:rPr>
          <w:sz w:val="24"/>
          <w:szCs w:val="24"/>
        </w:rPr>
        <w:t>ArcInfo</w:t>
      </w:r>
      <w:proofErr w:type="spellEnd"/>
      <w:r w:rsidRPr="002E471B">
        <w:rPr>
          <w:sz w:val="24"/>
          <w:szCs w:val="24"/>
          <w:lang w:val="ru-RU"/>
        </w:rPr>
        <w:t xml:space="preserve">. </w:t>
      </w:r>
      <w:r w:rsidR="00015609" w:rsidRPr="00015609">
        <w:rPr>
          <w:sz w:val="24"/>
          <w:szCs w:val="24"/>
          <w:lang w:val="ru-RU"/>
        </w:rPr>
        <w:t>[</w:t>
      </w:r>
      <w:proofErr w:type="spellStart"/>
      <w:r w:rsidR="00015609">
        <w:rPr>
          <w:sz w:val="24"/>
          <w:szCs w:val="24"/>
          <w:lang w:val="uk-UA"/>
        </w:rPr>
        <w:t>Інтернет-ресурс</w:t>
      </w:r>
      <w:proofErr w:type="spellEnd"/>
      <w:r w:rsidR="00015609" w:rsidRPr="00015609">
        <w:rPr>
          <w:sz w:val="24"/>
          <w:szCs w:val="24"/>
          <w:lang w:val="ru-RU"/>
        </w:rPr>
        <w:t>]</w:t>
      </w:r>
      <w:r w:rsidR="00015609">
        <w:rPr>
          <w:sz w:val="24"/>
          <w:szCs w:val="24"/>
          <w:lang w:val="uk-UA"/>
        </w:rPr>
        <w:t xml:space="preserve"> Доступ:</w:t>
      </w:r>
      <w:r w:rsidR="00015609" w:rsidRPr="00015609">
        <w:rPr>
          <w:sz w:val="24"/>
          <w:szCs w:val="24"/>
          <w:lang w:val="ru-RU"/>
        </w:rPr>
        <w:t xml:space="preserve"> </w:t>
      </w:r>
      <w:r w:rsidRPr="00CC7943">
        <w:rPr>
          <w:sz w:val="24"/>
          <w:szCs w:val="24"/>
          <w:lang w:val="en-US"/>
        </w:rPr>
        <w:t>http</w:t>
      </w:r>
      <w:r w:rsidRPr="002E471B">
        <w:rPr>
          <w:sz w:val="24"/>
          <w:szCs w:val="24"/>
          <w:lang w:val="ru-RU"/>
        </w:rPr>
        <w:t>://</w:t>
      </w:r>
      <w:proofErr w:type="spellStart"/>
      <w:r w:rsidRPr="00CC7943">
        <w:rPr>
          <w:sz w:val="24"/>
          <w:szCs w:val="24"/>
          <w:lang w:val="en-US"/>
        </w:rPr>
        <w:t>geoknigi</w:t>
      </w:r>
      <w:proofErr w:type="spellEnd"/>
      <w:r w:rsidRPr="002E471B">
        <w:rPr>
          <w:sz w:val="24"/>
          <w:szCs w:val="24"/>
          <w:lang w:val="ru-RU"/>
        </w:rPr>
        <w:t>.</w:t>
      </w:r>
      <w:r w:rsidRPr="00CC7943">
        <w:rPr>
          <w:sz w:val="24"/>
          <w:szCs w:val="24"/>
          <w:lang w:val="en-US"/>
        </w:rPr>
        <w:t>com</w:t>
      </w:r>
      <w:r w:rsidRPr="002E471B">
        <w:rPr>
          <w:sz w:val="24"/>
          <w:szCs w:val="24"/>
          <w:lang w:val="ru-RU"/>
        </w:rPr>
        <w:t>/</w:t>
      </w:r>
      <w:r w:rsidRPr="00CC7943">
        <w:rPr>
          <w:sz w:val="24"/>
          <w:szCs w:val="24"/>
          <w:lang w:val="en-US"/>
        </w:rPr>
        <w:t>book</w:t>
      </w:r>
      <w:r w:rsidRPr="002E471B">
        <w:rPr>
          <w:sz w:val="24"/>
          <w:szCs w:val="24"/>
          <w:lang w:val="ru-RU"/>
        </w:rPr>
        <w:t>_</w:t>
      </w:r>
      <w:r w:rsidRPr="00CC7943">
        <w:rPr>
          <w:sz w:val="24"/>
          <w:szCs w:val="24"/>
          <w:lang w:val="en-US"/>
        </w:rPr>
        <w:t>view</w:t>
      </w:r>
      <w:r w:rsidRPr="002E471B">
        <w:rPr>
          <w:sz w:val="24"/>
          <w:szCs w:val="24"/>
          <w:lang w:val="ru-RU"/>
        </w:rPr>
        <w:t>.</w:t>
      </w:r>
      <w:proofErr w:type="spellStart"/>
      <w:r w:rsidRPr="00CC7943">
        <w:rPr>
          <w:sz w:val="24"/>
          <w:szCs w:val="24"/>
          <w:lang w:val="en-US"/>
        </w:rPr>
        <w:t>php</w:t>
      </w:r>
      <w:proofErr w:type="spellEnd"/>
      <w:r w:rsidRPr="002E471B">
        <w:rPr>
          <w:sz w:val="24"/>
          <w:szCs w:val="24"/>
          <w:lang w:val="ru-RU"/>
        </w:rPr>
        <w:t>?</w:t>
      </w:r>
      <w:r w:rsidRPr="00CC7943">
        <w:rPr>
          <w:sz w:val="24"/>
          <w:szCs w:val="24"/>
          <w:lang w:val="en-US"/>
        </w:rPr>
        <w:t>id</w:t>
      </w:r>
      <w:r w:rsidRPr="002E471B">
        <w:rPr>
          <w:sz w:val="24"/>
          <w:szCs w:val="24"/>
          <w:lang w:val="ru-RU"/>
        </w:rPr>
        <w:t>=629</w:t>
      </w:r>
    </w:p>
    <w:p w:rsidR="00CC7943" w:rsidRPr="00F13B73" w:rsidRDefault="00CC7943" w:rsidP="00CC7943">
      <w:pPr>
        <w:pStyle w:val="32"/>
        <w:spacing w:after="0"/>
        <w:ind w:left="426"/>
        <w:rPr>
          <w:sz w:val="24"/>
          <w:szCs w:val="24"/>
        </w:rPr>
      </w:pPr>
    </w:p>
    <w:p w:rsidR="008C0898" w:rsidRDefault="008C0898" w:rsidP="00A32F56">
      <w:pPr>
        <w:ind w:left="360"/>
        <w:rPr>
          <w:sz w:val="24"/>
        </w:rPr>
      </w:pPr>
    </w:p>
    <w:p w:rsidR="008C0898" w:rsidRPr="00275D48" w:rsidRDefault="008C0898" w:rsidP="008C0898">
      <w:pPr>
        <w:shd w:val="clear" w:color="auto" w:fill="FFFFFF"/>
        <w:ind w:left="720"/>
        <w:jc w:val="center"/>
        <w:rPr>
          <w:b/>
          <w:sz w:val="24"/>
        </w:rPr>
      </w:pPr>
      <w:r>
        <w:rPr>
          <w:b/>
          <w:sz w:val="24"/>
        </w:rPr>
        <w:t>12</w:t>
      </w:r>
      <w:r w:rsidRPr="00275D48">
        <w:rPr>
          <w:b/>
          <w:sz w:val="24"/>
        </w:rPr>
        <w:t>. Рекомендована література.</w:t>
      </w:r>
    </w:p>
    <w:p w:rsidR="008C0898" w:rsidRDefault="008C0898" w:rsidP="008C0898">
      <w:pPr>
        <w:ind w:left="360"/>
        <w:jc w:val="center"/>
        <w:rPr>
          <w:sz w:val="24"/>
        </w:rPr>
      </w:pPr>
    </w:p>
    <w:p w:rsidR="00C709ED" w:rsidRPr="002209B9" w:rsidRDefault="00C709ED" w:rsidP="00BD61FB">
      <w:pPr>
        <w:numPr>
          <w:ilvl w:val="0"/>
          <w:numId w:val="31"/>
        </w:numPr>
        <w:ind w:left="142" w:firstLine="142"/>
        <w:rPr>
          <w:sz w:val="24"/>
        </w:rPr>
      </w:pPr>
      <w:proofErr w:type="spellStart"/>
      <w:r w:rsidRPr="00E349BB">
        <w:rPr>
          <w:i/>
          <w:sz w:val="24"/>
        </w:rPr>
        <w:t>Андрейчук</w:t>
      </w:r>
      <w:proofErr w:type="spellEnd"/>
      <w:r w:rsidRPr="00E349BB">
        <w:rPr>
          <w:i/>
          <w:sz w:val="24"/>
        </w:rPr>
        <w:t xml:space="preserve"> Ю. М.</w:t>
      </w:r>
      <w:r w:rsidRPr="00E349BB">
        <w:rPr>
          <w:sz w:val="24"/>
        </w:rPr>
        <w:t xml:space="preserve"> Застосування ГІС для аналізу рельєфу басейнових систем (на прикладі р. Коропець) // Геодезія, картографія і аерофотознімання. – 2003. – Вип. 63. – С. 183–187.</w:t>
      </w:r>
      <w:r w:rsidRPr="002209B9">
        <w:rPr>
          <w:sz w:val="24"/>
        </w:rPr>
        <w:t xml:space="preserve"> </w:t>
      </w:r>
    </w:p>
    <w:p w:rsidR="00BD61FB" w:rsidRPr="00BD61FB" w:rsidRDefault="00A32F56" w:rsidP="00BD61FB">
      <w:pPr>
        <w:numPr>
          <w:ilvl w:val="0"/>
          <w:numId w:val="31"/>
        </w:numPr>
        <w:autoSpaceDE w:val="0"/>
        <w:autoSpaceDN w:val="0"/>
        <w:adjustRightInd w:val="0"/>
        <w:ind w:left="142" w:firstLine="142"/>
        <w:rPr>
          <w:rFonts w:eastAsia="TimesNewRomanPSMT"/>
          <w:sz w:val="24"/>
          <w:lang w:eastAsia="uk-UA"/>
        </w:rPr>
      </w:pPr>
      <w:r w:rsidRPr="00BD61FB">
        <w:rPr>
          <w:i/>
          <w:sz w:val="24"/>
        </w:rPr>
        <w:t>Байрак Г.</w:t>
      </w:r>
      <w:r w:rsidRPr="00BD61FB">
        <w:rPr>
          <w:sz w:val="24"/>
        </w:rPr>
        <w:t xml:space="preserve"> Висвітлення </w:t>
      </w:r>
      <w:proofErr w:type="spellStart"/>
      <w:r w:rsidRPr="00BD61FB">
        <w:rPr>
          <w:sz w:val="24"/>
        </w:rPr>
        <w:t>морфометричних</w:t>
      </w:r>
      <w:proofErr w:type="spellEnd"/>
      <w:r w:rsidRPr="00BD61FB">
        <w:rPr>
          <w:sz w:val="24"/>
        </w:rPr>
        <w:t xml:space="preserve"> показників рельєфу методами </w:t>
      </w:r>
      <w:r w:rsidRPr="00BD61FB">
        <w:rPr>
          <w:sz w:val="24"/>
          <w:lang w:val="en-US"/>
        </w:rPr>
        <w:t>ArcGIS</w:t>
      </w:r>
      <w:r w:rsidRPr="00BD61FB">
        <w:rPr>
          <w:sz w:val="24"/>
        </w:rPr>
        <w:t xml:space="preserve">// Проблеми геоморфології і палеогеографії Українських Карпат і прилеглих територій. Матеріали </w:t>
      </w:r>
      <w:proofErr w:type="spellStart"/>
      <w:r w:rsidRPr="00BD61FB">
        <w:rPr>
          <w:sz w:val="24"/>
        </w:rPr>
        <w:t>міжн.семінару</w:t>
      </w:r>
      <w:proofErr w:type="spellEnd"/>
      <w:r w:rsidRPr="00BD61FB">
        <w:rPr>
          <w:sz w:val="24"/>
        </w:rPr>
        <w:t>. – Львів, 2008. – с. 135 – 140.</w:t>
      </w:r>
      <w:r w:rsidR="00BD61FB" w:rsidRPr="00BD61FB">
        <w:rPr>
          <w:sz w:val="24"/>
        </w:rPr>
        <w:t xml:space="preserve"> </w:t>
      </w:r>
    </w:p>
    <w:p w:rsidR="00BD61FB" w:rsidRPr="00BD61FB" w:rsidRDefault="0047168E" w:rsidP="00BD61FB">
      <w:pPr>
        <w:numPr>
          <w:ilvl w:val="0"/>
          <w:numId w:val="31"/>
        </w:numPr>
        <w:autoSpaceDE w:val="0"/>
        <w:autoSpaceDN w:val="0"/>
        <w:adjustRightInd w:val="0"/>
        <w:ind w:left="142" w:firstLine="142"/>
        <w:rPr>
          <w:sz w:val="24"/>
        </w:rPr>
      </w:pPr>
      <w:r w:rsidRPr="00BD61FB">
        <w:rPr>
          <w:rFonts w:eastAsia="TimesNewRomanPSMT"/>
          <w:sz w:val="24"/>
          <w:lang w:eastAsia="uk-UA"/>
        </w:rPr>
        <w:t>ГИС «</w:t>
      </w:r>
      <w:proofErr w:type="spellStart"/>
      <w:r w:rsidRPr="00BD61FB">
        <w:rPr>
          <w:rFonts w:eastAsia="TimesNewRomanPSMT"/>
          <w:sz w:val="24"/>
          <w:lang w:eastAsia="uk-UA"/>
        </w:rPr>
        <w:t>Черное</w:t>
      </w:r>
      <w:proofErr w:type="spellEnd"/>
      <w:r w:rsidRPr="00BD61FB">
        <w:rPr>
          <w:rFonts w:eastAsia="TimesNewRomanPSMT"/>
          <w:sz w:val="24"/>
          <w:lang w:eastAsia="uk-UA"/>
        </w:rPr>
        <w:t xml:space="preserve"> море» / А.Р. </w:t>
      </w:r>
      <w:proofErr w:type="spellStart"/>
      <w:r w:rsidRPr="00BD61FB">
        <w:rPr>
          <w:rFonts w:eastAsia="TimesNewRomanPSMT"/>
          <w:sz w:val="24"/>
          <w:lang w:eastAsia="uk-UA"/>
        </w:rPr>
        <w:t>Аляутдинов</w:t>
      </w:r>
      <w:proofErr w:type="spellEnd"/>
      <w:r w:rsidRPr="00BD61FB">
        <w:rPr>
          <w:rFonts w:eastAsia="TimesNewRomanPSMT"/>
          <w:sz w:val="24"/>
          <w:lang w:eastAsia="uk-UA"/>
        </w:rPr>
        <w:t xml:space="preserve">, А.М. </w:t>
      </w:r>
      <w:proofErr w:type="spellStart"/>
      <w:r w:rsidRPr="00BD61FB">
        <w:rPr>
          <w:rFonts w:eastAsia="TimesNewRomanPSMT"/>
          <w:sz w:val="24"/>
          <w:lang w:eastAsia="uk-UA"/>
        </w:rPr>
        <w:t>Берлянт</w:t>
      </w:r>
      <w:proofErr w:type="spellEnd"/>
      <w:r w:rsidRPr="00BD61FB">
        <w:rPr>
          <w:rFonts w:eastAsia="TimesNewRomanPSMT"/>
          <w:sz w:val="24"/>
          <w:lang w:eastAsia="uk-UA"/>
        </w:rPr>
        <w:t xml:space="preserve">, С.М. </w:t>
      </w:r>
      <w:proofErr w:type="spellStart"/>
      <w:r w:rsidRPr="00BD61FB">
        <w:rPr>
          <w:rFonts w:eastAsia="TimesNewRomanPSMT"/>
          <w:sz w:val="24"/>
          <w:lang w:eastAsia="uk-UA"/>
        </w:rPr>
        <w:t>Кошель</w:t>
      </w:r>
      <w:proofErr w:type="spellEnd"/>
      <w:r w:rsidR="00BD61FB" w:rsidRPr="00BD61FB">
        <w:rPr>
          <w:rFonts w:eastAsia="TimesNewRomanPSMT"/>
          <w:sz w:val="24"/>
          <w:lang w:eastAsia="uk-UA"/>
        </w:rPr>
        <w:t xml:space="preserve"> </w:t>
      </w:r>
      <w:r w:rsidRPr="00BD61FB">
        <w:rPr>
          <w:rFonts w:eastAsia="TimesNewRomanPSMT"/>
          <w:sz w:val="24"/>
          <w:lang w:eastAsia="uk-UA"/>
        </w:rPr>
        <w:t xml:space="preserve">и др. / </w:t>
      </w:r>
      <w:proofErr w:type="spellStart"/>
      <w:r w:rsidRPr="00BD61FB">
        <w:rPr>
          <w:rFonts w:eastAsia="TimesNewRomanPSMT"/>
          <w:sz w:val="24"/>
          <w:lang w:eastAsia="uk-UA"/>
        </w:rPr>
        <w:t>под</w:t>
      </w:r>
      <w:proofErr w:type="spellEnd"/>
      <w:r w:rsidRPr="00BD61FB">
        <w:rPr>
          <w:rFonts w:eastAsia="TimesNewRomanPSMT"/>
          <w:sz w:val="24"/>
          <w:lang w:eastAsia="uk-UA"/>
        </w:rPr>
        <w:t xml:space="preserve"> ред. А.М. </w:t>
      </w:r>
      <w:proofErr w:type="spellStart"/>
      <w:r w:rsidRPr="00BD61FB">
        <w:rPr>
          <w:rFonts w:eastAsia="TimesNewRomanPSMT"/>
          <w:sz w:val="24"/>
          <w:lang w:eastAsia="uk-UA"/>
        </w:rPr>
        <w:t>Берлянта</w:t>
      </w:r>
      <w:proofErr w:type="spellEnd"/>
      <w:r w:rsidRPr="00BD61FB">
        <w:rPr>
          <w:rFonts w:eastAsia="TimesNewRomanPSMT"/>
          <w:sz w:val="24"/>
          <w:lang w:eastAsia="uk-UA"/>
        </w:rPr>
        <w:t xml:space="preserve">, В.О. </w:t>
      </w:r>
      <w:proofErr w:type="spellStart"/>
      <w:r w:rsidRPr="00BD61FB">
        <w:rPr>
          <w:rFonts w:eastAsia="TimesNewRomanPSMT"/>
          <w:sz w:val="24"/>
          <w:lang w:eastAsia="uk-UA"/>
        </w:rPr>
        <w:t>Мамаева</w:t>
      </w:r>
      <w:proofErr w:type="spellEnd"/>
      <w:r w:rsidRPr="00BD61FB">
        <w:rPr>
          <w:rFonts w:eastAsia="TimesNewRomanPSMT"/>
          <w:sz w:val="24"/>
          <w:lang w:eastAsia="uk-UA"/>
        </w:rPr>
        <w:t>, О.Р. Мусина – М.:</w:t>
      </w:r>
      <w:proofErr w:type="spellStart"/>
      <w:r w:rsidRPr="00BD61FB">
        <w:rPr>
          <w:rFonts w:eastAsia="TimesNewRomanPSMT"/>
          <w:sz w:val="24"/>
          <w:lang w:eastAsia="uk-UA"/>
        </w:rPr>
        <w:t>Астрея</w:t>
      </w:r>
      <w:proofErr w:type="spellEnd"/>
      <w:r w:rsidRPr="00BD61FB">
        <w:rPr>
          <w:rFonts w:eastAsia="TimesNewRomanPSMT"/>
          <w:sz w:val="24"/>
          <w:lang w:eastAsia="uk-UA"/>
        </w:rPr>
        <w:t>, 1999. – 72с.</w:t>
      </w:r>
      <w:r w:rsidR="00BD61FB" w:rsidRPr="00BD61FB">
        <w:rPr>
          <w:rFonts w:eastAsia="TimesNewRomanPSMT"/>
          <w:sz w:val="24"/>
          <w:lang w:eastAsia="uk-UA"/>
        </w:rPr>
        <w:t xml:space="preserve"> </w:t>
      </w:r>
    </w:p>
    <w:p w:rsidR="00C709ED" w:rsidRDefault="00C709ED" w:rsidP="00BD61FB">
      <w:pPr>
        <w:numPr>
          <w:ilvl w:val="0"/>
          <w:numId w:val="31"/>
        </w:numPr>
        <w:autoSpaceDE w:val="0"/>
        <w:autoSpaceDN w:val="0"/>
        <w:adjustRightInd w:val="0"/>
        <w:ind w:left="142" w:firstLine="142"/>
        <w:rPr>
          <w:sz w:val="24"/>
        </w:rPr>
      </w:pPr>
      <w:r w:rsidRPr="00BD61FB">
        <w:rPr>
          <w:i/>
          <w:sz w:val="24"/>
        </w:rPr>
        <w:lastRenderedPageBreak/>
        <w:t>Ковальчук І. П</w:t>
      </w:r>
      <w:r w:rsidRPr="00BD61FB">
        <w:rPr>
          <w:sz w:val="24"/>
        </w:rPr>
        <w:t xml:space="preserve">. Автоматизована екологічна класифікація елементів рельєфу та її застосування для вивчення річково-долинних ландшафтів // </w:t>
      </w:r>
      <w:proofErr w:type="spellStart"/>
      <w:r w:rsidRPr="00BD61FB">
        <w:rPr>
          <w:sz w:val="24"/>
        </w:rPr>
        <w:t>Вісн</w:t>
      </w:r>
      <w:proofErr w:type="spellEnd"/>
      <w:r w:rsidRPr="00BD61FB">
        <w:rPr>
          <w:sz w:val="24"/>
        </w:rPr>
        <w:t xml:space="preserve">. Львів. </w:t>
      </w:r>
      <w:proofErr w:type="spellStart"/>
      <w:r w:rsidRPr="00BD61FB">
        <w:rPr>
          <w:sz w:val="24"/>
        </w:rPr>
        <w:t>ун-ту</w:t>
      </w:r>
      <w:proofErr w:type="spellEnd"/>
      <w:r w:rsidRPr="00BD61FB">
        <w:rPr>
          <w:sz w:val="24"/>
        </w:rPr>
        <w:t>. Сер. геогр. – 2008.– Вип. 35. – С. 159–164.</w:t>
      </w:r>
    </w:p>
    <w:p w:rsidR="00015609" w:rsidRPr="00015609" w:rsidRDefault="00015609" w:rsidP="00015609">
      <w:pPr>
        <w:pStyle w:val="32"/>
        <w:numPr>
          <w:ilvl w:val="0"/>
          <w:numId w:val="31"/>
        </w:numPr>
        <w:spacing w:after="0"/>
        <w:ind w:left="142" w:firstLine="142"/>
        <w:rPr>
          <w:i/>
          <w:sz w:val="24"/>
          <w:szCs w:val="24"/>
          <w:lang w:val="uk-UA"/>
        </w:rPr>
      </w:pPr>
      <w:r w:rsidRPr="00015609">
        <w:rPr>
          <w:i/>
          <w:sz w:val="24"/>
          <w:szCs w:val="24"/>
          <w:lang w:val="uk-UA"/>
        </w:rPr>
        <w:t>Байрак Г.Р.</w:t>
      </w:r>
      <w:r>
        <w:rPr>
          <w:sz w:val="24"/>
          <w:szCs w:val="24"/>
          <w:lang w:val="uk-UA"/>
        </w:rPr>
        <w:t xml:space="preserve"> </w:t>
      </w:r>
      <w:proofErr w:type="spellStart"/>
      <w:r w:rsidRPr="00015609">
        <w:rPr>
          <w:sz w:val="24"/>
          <w:szCs w:val="24"/>
          <w:lang w:val="uk-UA"/>
        </w:rPr>
        <w:t>Геоінформаційний</w:t>
      </w:r>
      <w:proofErr w:type="spellEnd"/>
      <w:r w:rsidRPr="00015609">
        <w:rPr>
          <w:sz w:val="24"/>
          <w:szCs w:val="24"/>
          <w:lang w:val="uk-UA"/>
        </w:rPr>
        <w:t xml:space="preserve"> аналіз просторових зв’язків морфометрії рельєфу з геологічною структурою (на прикладі західної частини Вододільно-Верховинських і Полонинських Карпат)</w:t>
      </w:r>
      <w:r>
        <w:rPr>
          <w:sz w:val="24"/>
          <w:szCs w:val="24"/>
          <w:lang w:val="uk-UA"/>
        </w:rPr>
        <w:t>/</w:t>
      </w:r>
      <w:r w:rsidRPr="00015609">
        <w:rPr>
          <w:sz w:val="24"/>
          <w:szCs w:val="24"/>
          <w:lang w:val="uk-UA"/>
        </w:rPr>
        <w:t xml:space="preserve"> О.С. </w:t>
      </w:r>
      <w:proofErr w:type="spellStart"/>
      <w:r w:rsidRPr="00015609">
        <w:rPr>
          <w:sz w:val="24"/>
          <w:szCs w:val="24"/>
          <w:lang w:val="uk-UA"/>
        </w:rPr>
        <w:t>Мкртчян</w:t>
      </w:r>
      <w:proofErr w:type="spellEnd"/>
      <w:r w:rsidRPr="00015609">
        <w:rPr>
          <w:sz w:val="24"/>
          <w:szCs w:val="24"/>
          <w:lang w:val="uk-UA"/>
        </w:rPr>
        <w:t xml:space="preserve">, Г.Р. </w:t>
      </w:r>
      <w:proofErr w:type="spellStart"/>
      <w:r w:rsidRPr="00015609">
        <w:rPr>
          <w:sz w:val="24"/>
          <w:szCs w:val="24"/>
          <w:lang w:val="uk-UA"/>
        </w:rPr>
        <w:t>Чупило</w:t>
      </w:r>
      <w:proofErr w:type="spellEnd"/>
      <w:r>
        <w:rPr>
          <w:sz w:val="24"/>
          <w:szCs w:val="24"/>
          <w:lang w:val="uk-UA"/>
        </w:rPr>
        <w:t xml:space="preserve"> (Байрак)</w:t>
      </w:r>
      <w:r w:rsidRPr="00015609">
        <w:rPr>
          <w:sz w:val="24"/>
          <w:szCs w:val="24"/>
          <w:lang w:val="uk-UA"/>
        </w:rPr>
        <w:t xml:space="preserve">  // </w:t>
      </w:r>
      <w:r w:rsidRPr="00015609">
        <w:rPr>
          <w:sz w:val="24"/>
          <w:szCs w:val="24"/>
        </w:rPr>
        <w:t xml:space="preserve">Зб. наук праць </w:t>
      </w:r>
      <w:r w:rsidRPr="00015609">
        <w:rPr>
          <w:sz w:val="24"/>
          <w:szCs w:val="24"/>
          <w:lang w:val="uk-UA"/>
        </w:rPr>
        <w:t xml:space="preserve">«Теоретичні та прикладні аспекти </w:t>
      </w:r>
      <w:proofErr w:type="spellStart"/>
      <w:r w:rsidRPr="00015609">
        <w:rPr>
          <w:sz w:val="24"/>
          <w:szCs w:val="24"/>
          <w:lang w:val="uk-UA"/>
        </w:rPr>
        <w:t>геоінформатики</w:t>
      </w:r>
      <w:proofErr w:type="spellEnd"/>
      <w:r w:rsidRPr="00015609">
        <w:rPr>
          <w:sz w:val="24"/>
          <w:szCs w:val="24"/>
          <w:lang w:val="uk-UA"/>
        </w:rPr>
        <w:t>». – К., 2008. – С.144-158.</w:t>
      </w:r>
    </w:p>
    <w:p w:rsidR="00C709ED" w:rsidRPr="00C709ED" w:rsidRDefault="00C709ED" w:rsidP="00BD61FB">
      <w:pPr>
        <w:numPr>
          <w:ilvl w:val="0"/>
          <w:numId w:val="31"/>
        </w:numPr>
        <w:ind w:left="142" w:firstLine="142"/>
        <w:rPr>
          <w:sz w:val="24"/>
        </w:rPr>
      </w:pPr>
      <w:r w:rsidRPr="00E349BB">
        <w:rPr>
          <w:i/>
          <w:sz w:val="24"/>
          <w:lang w:val="ru-RU"/>
        </w:rPr>
        <w:t>Хромых В. В.</w:t>
      </w:r>
      <w:r w:rsidRPr="00E349BB">
        <w:rPr>
          <w:sz w:val="24"/>
          <w:lang w:val="ru-RU"/>
        </w:rPr>
        <w:t xml:space="preserve"> Морфометрический анализ долин</w:t>
      </w:r>
      <w:r>
        <w:rPr>
          <w:sz w:val="24"/>
          <w:lang w:val="ru-RU"/>
        </w:rPr>
        <w:t xml:space="preserve">ных </w:t>
      </w:r>
      <w:proofErr w:type="spellStart"/>
      <w:r>
        <w:rPr>
          <w:sz w:val="24"/>
          <w:lang w:val="ru-RU"/>
        </w:rPr>
        <w:t>геосистем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Нижнего</w:t>
      </w:r>
      <w:proofErr w:type="gram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Притомья</w:t>
      </w:r>
      <w:proofErr w:type="spellEnd"/>
      <w:r w:rsidRPr="00E349BB">
        <w:rPr>
          <w:sz w:val="24"/>
          <w:lang w:val="ru-RU"/>
        </w:rPr>
        <w:t xml:space="preserve"> // </w:t>
      </w:r>
      <w:r w:rsidRPr="00844741">
        <w:rPr>
          <w:sz w:val="24"/>
          <w:lang w:val="en-US"/>
        </w:rPr>
        <w:t>Arc</w:t>
      </w:r>
      <w:r w:rsidRPr="00C7120B">
        <w:rPr>
          <w:sz w:val="24"/>
          <w:lang w:val="ru-RU"/>
        </w:rPr>
        <w:t xml:space="preserve"> </w:t>
      </w:r>
      <w:r w:rsidRPr="00844741">
        <w:rPr>
          <w:sz w:val="24"/>
          <w:lang w:val="en-US"/>
        </w:rPr>
        <w:t>Review</w:t>
      </w:r>
      <w:r w:rsidRPr="00E349BB">
        <w:rPr>
          <w:sz w:val="24"/>
          <w:lang w:val="ru-RU"/>
        </w:rPr>
        <w:t>. Современные геоинформационные технологии. – 2008. – №</w:t>
      </w:r>
      <w:r>
        <w:rPr>
          <w:sz w:val="24"/>
          <w:lang w:val="ru-RU"/>
        </w:rPr>
        <w:t xml:space="preserve"> </w:t>
      </w:r>
      <w:r w:rsidRPr="00E349BB">
        <w:rPr>
          <w:sz w:val="24"/>
          <w:lang w:val="ru-RU"/>
        </w:rPr>
        <w:t>4 [47]. – С. 6.</w:t>
      </w:r>
    </w:p>
    <w:p w:rsidR="00C709ED" w:rsidRDefault="00C709ED" w:rsidP="00BD61FB">
      <w:pPr>
        <w:numPr>
          <w:ilvl w:val="0"/>
          <w:numId w:val="31"/>
        </w:numPr>
        <w:ind w:left="142" w:firstLine="142"/>
        <w:rPr>
          <w:sz w:val="24"/>
        </w:rPr>
      </w:pPr>
      <w:proofErr w:type="spellStart"/>
      <w:r w:rsidRPr="00A32F56">
        <w:rPr>
          <w:i/>
          <w:sz w:val="24"/>
        </w:rPr>
        <w:t>Цветков</w:t>
      </w:r>
      <w:proofErr w:type="spellEnd"/>
      <w:r w:rsidRPr="00A32F56">
        <w:rPr>
          <w:i/>
          <w:sz w:val="24"/>
        </w:rPr>
        <w:t xml:space="preserve"> В.Я.</w:t>
      </w:r>
      <w:r w:rsidRPr="002209B9">
        <w:rPr>
          <w:sz w:val="24"/>
        </w:rPr>
        <w:t xml:space="preserve"> </w:t>
      </w:r>
      <w:proofErr w:type="spellStart"/>
      <w:r w:rsidRPr="002209B9">
        <w:rPr>
          <w:sz w:val="24"/>
        </w:rPr>
        <w:t>Геоинформационные</w:t>
      </w:r>
      <w:proofErr w:type="spellEnd"/>
      <w:r w:rsidRPr="002209B9">
        <w:rPr>
          <w:sz w:val="24"/>
        </w:rPr>
        <w:t xml:space="preserve"> </w:t>
      </w:r>
      <w:proofErr w:type="spellStart"/>
      <w:r w:rsidRPr="002209B9">
        <w:rPr>
          <w:sz w:val="24"/>
        </w:rPr>
        <w:t>системы</w:t>
      </w:r>
      <w:proofErr w:type="spellEnd"/>
      <w:r w:rsidRPr="002209B9">
        <w:rPr>
          <w:sz w:val="24"/>
        </w:rPr>
        <w:t xml:space="preserve"> и </w:t>
      </w:r>
      <w:proofErr w:type="spellStart"/>
      <w:r w:rsidRPr="002209B9">
        <w:rPr>
          <w:sz w:val="24"/>
        </w:rPr>
        <w:t>технологии</w:t>
      </w:r>
      <w:proofErr w:type="spellEnd"/>
      <w:r w:rsidRPr="002209B9">
        <w:rPr>
          <w:sz w:val="24"/>
        </w:rPr>
        <w:t xml:space="preserve">. </w:t>
      </w:r>
      <w:r w:rsidR="00A32F56" w:rsidRPr="00E349BB">
        <w:rPr>
          <w:sz w:val="24"/>
          <w:lang w:val="ru-RU"/>
        </w:rPr>
        <w:t>–</w:t>
      </w:r>
      <w:r w:rsidR="00A32F56">
        <w:rPr>
          <w:sz w:val="24"/>
          <w:lang w:val="ru-RU"/>
        </w:rPr>
        <w:t xml:space="preserve"> </w:t>
      </w:r>
      <w:r w:rsidRPr="002209B9">
        <w:rPr>
          <w:sz w:val="24"/>
        </w:rPr>
        <w:t>М.:”</w:t>
      </w:r>
      <w:proofErr w:type="spellStart"/>
      <w:r w:rsidRPr="002209B9">
        <w:rPr>
          <w:sz w:val="24"/>
        </w:rPr>
        <w:t>Финансы</w:t>
      </w:r>
      <w:proofErr w:type="spellEnd"/>
      <w:r w:rsidRPr="002209B9">
        <w:rPr>
          <w:sz w:val="24"/>
        </w:rPr>
        <w:t xml:space="preserve"> и статистика”, 1998.</w:t>
      </w:r>
    </w:p>
    <w:p w:rsidR="00947A18" w:rsidRPr="00947A18" w:rsidRDefault="00947A18" w:rsidP="00BD61FB">
      <w:pPr>
        <w:numPr>
          <w:ilvl w:val="0"/>
          <w:numId w:val="31"/>
        </w:numPr>
        <w:ind w:left="142" w:firstLine="142"/>
        <w:rPr>
          <w:sz w:val="24"/>
        </w:rPr>
      </w:pPr>
      <w:proofErr w:type="spellStart"/>
      <w:r w:rsidRPr="00947A18">
        <w:rPr>
          <w:i/>
          <w:sz w:val="24"/>
        </w:rPr>
        <w:t>Ямелинець</w:t>
      </w:r>
      <w:proofErr w:type="spellEnd"/>
      <w:r w:rsidRPr="00947A18">
        <w:rPr>
          <w:i/>
          <w:sz w:val="24"/>
        </w:rPr>
        <w:t xml:space="preserve"> Т.С.</w:t>
      </w:r>
      <w:r w:rsidRPr="00947A18">
        <w:rPr>
          <w:sz w:val="24"/>
        </w:rPr>
        <w:t xml:space="preserve"> Застосування географічних інформаційних систем у ґрунтознавстві: Навчальний посібник. Навчальний підручник</w:t>
      </w:r>
      <w:r>
        <w:rPr>
          <w:sz w:val="24"/>
        </w:rPr>
        <w:t xml:space="preserve"> </w:t>
      </w:r>
      <w:r w:rsidRPr="00947A18">
        <w:rPr>
          <w:sz w:val="24"/>
        </w:rPr>
        <w:t>– Львів: Видавничий центр ЛНУ імені Івана Франка, 2008. – 196 с.</w:t>
      </w:r>
    </w:p>
    <w:p w:rsidR="00275D48" w:rsidRPr="00275D48" w:rsidRDefault="00275D48" w:rsidP="00C22AC8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C22AC8" w:rsidRPr="00275D48" w:rsidRDefault="00C22AC8" w:rsidP="00C22AC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</w:rPr>
      </w:pPr>
      <w:r w:rsidRPr="00275D48">
        <w:rPr>
          <w:b/>
          <w:sz w:val="24"/>
        </w:rPr>
        <w:t>14. Інформаційні ресурси</w:t>
      </w:r>
    </w:p>
    <w:p w:rsidR="002F0A06" w:rsidRPr="00CC7943" w:rsidRDefault="002F0A06" w:rsidP="002F0A06">
      <w:pPr>
        <w:numPr>
          <w:ilvl w:val="0"/>
          <w:numId w:val="34"/>
        </w:numPr>
        <w:rPr>
          <w:sz w:val="24"/>
        </w:rPr>
      </w:pPr>
      <w:r w:rsidRPr="00CC7943">
        <w:rPr>
          <w:sz w:val="24"/>
        </w:rPr>
        <w:t>http://geoknigi.com/</w:t>
      </w:r>
    </w:p>
    <w:p w:rsidR="002F0A06" w:rsidRPr="00CC7943" w:rsidRDefault="00272D7F" w:rsidP="002F0A06">
      <w:pPr>
        <w:numPr>
          <w:ilvl w:val="0"/>
          <w:numId w:val="34"/>
        </w:numPr>
        <w:rPr>
          <w:sz w:val="24"/>
        </w:rPr>
      </w:pPr>
      <w:hyperlink r:id="rId9" w:history="1">
        <w:r w:rsidR="002F0A06" w:rsidRPr="004F1A01">
          <w:rPr>
            <w:rStyle w:val="a6"/>
            <w:color w:val="auto"/>
            <w:sz w:val="24"/>
            <w:u w:val="none"/>
          </w:rPr>
          <w:t>http://gisa.org.ua</w:t>
        </w:r>
      </w:hyperlink>
      <w:r w:rsidR="002F0A06">
        <w:rPr>
          <w:sz w:val="24"/>
        </w:rPr>
        <w:t xml:space="preserve"> – сайт </w:t>
      </w:r>
      <w:proofErr w:type="spellStart"/>
      <w:r w:rsidR="002F0A06">
        <w:rPr>
          <w:sz w:val="24"/>
        </w:rPr>
        <w:t>ГІС-асоціації</w:t>
      </w:r>
      <w:proofErr w:type="spellEnd"/>
      <w:r w:rsidR="002F0A06">
        <w:rPr>
          <w:sz w:val="24"/>
        </w:rPr>
        <w:t xml:space="preserve"> України.</w:t>
      </w:r>
    </w:p>
    <w:p w:rsidR="002F0A06" w:rsidRDefault="002F0A06" w:rsidP="002F0A06">
      <w:pPr>
        <w:numPr>
          <w:ilvl w:val="0"/>
          <w:numId w:val="34"/>
        </w:numPr>
        <w:rPr>
          <w:sz w:val="24"/>
        </w:rPr>
      </w:pPr>
      <w:r w:rsidRPr="00CC7943">
        <w:rPr>
          <w:sz w:val="24"/>
        </w:rPr>
        <w:t>http://gisa.ru/</w:t>
      </w:r>
      <w:r w:rsidRPr="00CC7943">
        <w:rPr>
          <w:sz w:val="24"/>
          <w:lang w:val="ru-RU"/>
        </w:rPr>
        <w:t xml:space="preserve"> – </w:t>
      </w:r>
      <w:r>
        <w:rPr>
          <w:sz w:val="24"/>
          <w:lang w:val="ru-RU"/>
        </w:rPr>
        <w:t>и</w:t>
      </w:r>
      <w:proofErr w:type="spellStart"/>
      <w:r w:rsidRPr="002209B9">
        <w:rPr>
          <w:sz w:val="24"/>
        </w:rPr>
        <w:t>нформационный</w:t>
      </w:r>
      <w:proofErr w:type="spellEnd"/>
      <w:r w:rsidRPr="002209B9">
        <w:rPr>
          <w:sz w:val="24"/>
        </w:rPr>
        <w:t xml:space="preserve"> </w:t>
      </w:r>
      <w:proofErr w:type="spellStart"/>
      <w:r w:rsidRPr="002209B9">
        <w:rPr>
          <w:sz w:val="24"/>
        </w:rPr>
        <w:t>бюллетень</w:t>
      </w:r>
      <w:proofErr w:type="spellEnd"/>
      <w:r w:rsidRPr="002209B9">
        <w:rPr>
          <w:sz w:val="24"/>
        </w:rPr>
        <w:t xml:space="preserve"> </w:t>
      </w:r>
      <w:proofErr w:type="spellStart"/>
      <w:r w:rsidRPr="002209B9">
        <w:rPr>
          <w:sz w:val="24"/>
        </w:rPr>
        <w:t>ГИС-ассоциации</w:t>
      </w:r>
      <w:proofErr w:type="spellEnd"/>
      <w:r w:rsidRPr="002209B9">
        <w:rPr>
          <w:sz w:val="24"/>
        </w:rPr>
        <w:t>.</w:t>
      </w:r>
      <w:r w:rsidRPr="00CC7943">
        <w:rPr>
          <w:sz w:val="24"/>
          <w:lang w:val="ru-RU"/>
        </w:rPr>
        <w:t xml:space="preserve"> </w:t>
      </w:r>
    </w:p>
    <w:p w:rsidR="002F0A06" w:rsidRPr="00EB62AC" w:rsidRDefault="00272D7F" w:rsidP="002F0A06">
      <w:pPr>
        <w:numPr>
          <w:ilvl w:val="0"/>
          <w:numId w:val="34"/>
        </w:numPr>
        <w:rPr>
          <w:sz w:val="24"/>
        </w:rPr>
      </w:pPr>
      <w:hyperlink r:id="rId10" w:history="1">
        <w:r w:rsidR="002F0A06" w:rsidRPr="002209B9">
          <w:rPr>
            <w:sz w:val="24"/>
          </w:rPr>
          <w:t>http://</w:t>
        </w:r>
        <w:proofErr w:type="spellStart"/>
        <w:r w:rsidR="002F0A06" w:rsidRPr="002209B9">
          <w:rPr>
            <w:rStyle w:val="a6"/>
            <w:color w:val="auto"/>
            <w:sz w:val="24"/>
            <w:u w:val="none"/>
            <w:lang w:val="en-US"/>
          </w:rPr>
          <w:t>gis</w:t>
        </w:r>
        <w:proofErr w:type="spellEnd"/>
        <w:r w:rsidR="002F0A06" w:rsidRPr="002209B9">
          <w:rPr>
            <w:rStyle w:val="a6"/>
            <w:color w:val="auto"/>
            <w:sz w:val="24"/>
            <w:u w:val="none"/>
          </w:rPr>
          <w:t>-</w:t>
        </w:r>
        <w:r w:rsidR="002F0A06" w:rsidRPr="002209B9">
          <w:rPr>
            <w:rStyle w:val="a6"/>
            <w:color w:val="auto"/>
            <w:sz w:val="24"/>
            <w:u w:val="none"/>
            <w:lang w:val="en-US"/>
          </w:rPr>
          <w:t>lab</w:t>
        </w:r>
        <w:r w:rsidR="002F0A06" w:rsidRPr="002209B9">
          <w:rPr>
            <w:rStyle w:val="a6"/>
            <w:color w:val="auto"/>
            <w:sz w:val="24"/>
            <w:u w:val="none"/>
            <w:lang w:val="ru-RU"/>
          </w:rPr>
          <w:t>.</w:t>
        </w:r>
        <w:r w:rsidR="002F0A06" w:rsidRPr="002209B9">
          <w:rPr>
            <w:rStyle w:val="a6"/>
            <w:color w:val="auto"/>
            <w:sz w:val="24"/>
            <w:u w:val="none"/>
            <w:lang w:val="en-US"/>
          </w:rPr>
          <w:t>info</w:t>
        </w:r>
      </w:hyperlink>
      <w:r w:rsidR="002F0A06" w:rsidRPr="002209B9">
        <w:rPr>
          <w:sz w:val="24"/>
          <w:lang w:val="ru-RU"/>
        </w:rPr>
        <w:t xml:space="preserve"> – </w:t>
      </w:r>
      <w:r w:rsidR="002F0A06">
        <w:rPr>
          <w:sz w:val="24"/>
        </w:rPr>
        <w:t>сайт з питань ГІС</w:t>
      </w:r>
      <w:r w:rsidR="002F0A06">
        <w:rPr>
          <w:sz w:val="24"/>
          <w:lang w:val="ru-RU"/>
        </w:rPr>
        <w:t>.</w:t>
      </w:r>
    </w:p>
    <w:p w:rsidR="002F0A06" w:rsidRPr="002F0A06" w:rsidRDefault="00272D7F" w:rsidP="002F0A06">
      <w:pPr>
        <w:numPr>
          <w:ilvl w:val="0"/>
          <w:numId w:val="34"/>
        </w:numPr>
        <w:rPr>
          <w:sz w:val="24"/>
        </w:rPr>
      </w:pPr>
      <w:hyperlink r:id="rId11" w:history="1">
        <w:r w:rsidR="002F0A06" w:rsidRPr="002F0A06">
          <w:rPr>
            <w:rStyle w:val="a6"/>
            <w:rFonts w:eastAsia="TimesNewRomanPSMT"/>
            <w:color w:val="auto"/>
            <w:sz w:val="24"/>
            <w:u w:val="none"/>
            <w:lang w:eastAsia="uk-UA"/>
          </w:rPr>
          <w:t>http://maps.google.com/</w:t>
        </w:r>
      </w:hyperlink>
    </w:p>
    <w:p w:rsidR="002F0A06" w:rsidRPr="002209B9" w:rsidRDefault="00272D7F" w:rsidP="002F0A06">
      <w:pPr>
        <w:numPr>
          <w:ilvl w:val="0"/>
          <w:numId w:val="34"/>
        </w:numPr>
        <w:rPr>
          <w:sz w:val="24"/>
        </w:rPr>
      </w:pPr>
      <w:hyperlink r:id="rId12" w:history="1">
        <w:r w:rsidR="002F0A06" w:rsidRPr="0006070B">
          <w:rPr>
            <w:rStyle w:val="a6"/>
            <w:color w:val="auto"/>
            <w:sz w:val="24"/>
            <w:u w:val="none"/>
          </w:rPr>
          <w:t>http://www.dataplus.ru/support/library</w:t>
        </w:r>
      </w:hyperlink>
      <w:r w:rsidR="002F0A06">
        <w:rPr>
          <w:sz w:val="24"/>
        </w:rPr>
        <w:t xml:space="preserve"> - книги по </w:t>
      </w:r>
      <w:r w:rsidR="002F0A06">
        <w:rPr>
          <w:sz w:val="24"/>
          <w:lang w:val="en-US"/>
        </w:rPr>
        <w:t>ArcGIS</w:t>
      </w:r>
      <w:r w:rsidR="002F0A06" w:rsidRPr="004F1A01">
        <w:rPr>
          <w:sz w:val="24"/>
          <w:lang w:val="ru-RU"/>
        </w:rPr>
        <w:t>-9</w:t>
      </w:r>
    </w:p>
    <w:p w:rsidR="002F0A06" w:rsidRPr="002F0A06" w:rsidRDefault="002F0A06" w:rsidP="002F0A06">
      <w:pPr>
        <w:numPr>
          <w:ilvl w:val="0"/>
          <w:numId w:val="34"/>
        </w:numPr>
        <w:rPr>
          <w:sz w:val="24"/>
        </w:rPr>
      </w:pPr>
      <w:r w:rsidRPr="00CC7943">
        <w:rPr>
          <w:sz w:val="24"/>
        </w:rPr>
        <w:t>http://</w:t>
      </w:r>
      <w:hyperlink r:id="rId13" w:history="1">
        <w:r w:rsidRPr="002F0A06">
          <w:rPr>
            <w:rStyle w:val="a6"/>
            <w:rFonts w:eastAsia="TimesNewRomanPSMT"/>
            <w:color w:val="auto"/>
            <w:sz w:val="24"/>
            <w:u w:val="none"/>
            <w:lang w:eastAsia="uk-UA"/>
          </w:rPr>
          <w:t>www.earth.google.com/support</w:t>
        </w:r>
      </w:hyperlink>
    </w:p>
    <w:p w:rsidR="002F0A06" w:rsidRPr="00C30DB1" w:rsidRDefault="002F0A06" w:rsidP="002F0A06">
      <w:pPr>
        <w:numPr>
          <w:ilvl w:val="0"/>
          <w:numId w:val="34"/>
        </w:numPr>
        <w:rPr>
          <w:sz w:val="24"/>
        </w:rPr>
      </w:pPr>
      <w:r w:rsidRPr="00CC7943">
        <w:rPr>
          <w:sz w:val="24"/>
        </w:rPr>
        <w:t>http://</w:t>
      </w:r>
      <w:hyperlink r:id="rId14" w:history="1">
        <w:r w:rsidRPr="00A07E90">
          <w:rPr>
            <w:rStyle w:val="a6"/>
            <w:color w:val="auto"/>
            <w:sz w:val="24"/>
            <w:u w:val="none"/>
            <w:lang w:val="en-US"/>
          </w:rPr>
          <w:t>www</w:t>
        </w:r>
        <w:r w:rsidRPr="002F0A06">
          <w:rPr>
            <w:rStyle w:val="a6"/>
            <w:color w:val="auto"/>
            <w:sz w:val="24"/>
            <w:u w:val="none"/>
          </w:rPr>
          <w:t>.</w:t>
        </w:r>
        <w:proofErr w:type="spellStart"/>
        <w:r w:rsidRPr="00A07E90">
          <w:rPr>
            <w:rStyle w:val="a6"/>
            <w:color w:val="auto"/>
            <w:sz w:val="24"/>
            <w:u w:val="none"/>
            <w:lang w:val="en-US"/>
          </w:rPr>
          <w:t>esri</w:t>
        </w:r>
        <w:proofErr w:type="spellEnd"/>
        <w:r w:rsidRPr="002F0A06">
          <w:rPr>
            <w:rStyle w:val="a6"/>
            <w:color w:val="auto"/>
            <w:sz w:val="24"/>
            <w:u w:val="none"/>
          </w:rPr>
          <w:t>.</w:t>
        </w:r>
        <w:r w:rsidRPr="00A07E90">
          <w:rPr>
            <w:rStyle w:val="a6"/>
            <w:color w:val="auto"/>
            <w:sz w:val="24"/>
            <w:u w:val="none"/>
            <w:lang w:val="en-US"/>
          </w:rPr>
          <w:t>com</w:t>
        </w:r>
      </w:hyperlink>
    </w:p>
    <w:p w:rsidR="002F0A06" w:rsidRPr="0006070B" w:rsidRDefault="00272D7F" w:rsidP="002F0A06">
      <w:pPr>
        <w:numPr>
          <w:ilvl w:val="0"/>
          <w:numId w:val="34"/>
        </w:numPr>
        <w:rPr>
          <w:sz w:val="24"/>
        </w:rPr>
      </w:pPr>
      <w:hyperlink r:id="rId15" w:history="1">
        <w:r w:rsidR="002F0A06" w:rsidRPr="0006070B">
          <w:rPr>
            <w:rStyle w:val="a6"/>
            <w:color w:val="auto"/>
            <w:sz w:val="24"/>
            <w:u w:val="none"/>
          </w:rPr>
          <w:t>http://www.geology.com.ua/publications/geoinformatics</w:t>
        </w:r>
      </w:hyperlink>
    </w:p>
    <w:p w:rsidR="002F0A06" w:rsidRDefault="002F0A06" w:rsidP="002F0A06">
      <w:pPr>
        <w:numPr>
          <w:ilvl w:val="0"/>
          <w:numId w:val="34"/>
        </w:numPr>
        <w:rPr>
          <w:rStyle w:val="a6"/>
          <w:color w:val="auto"/>
          <w:sz w:val="24"/>
          <w:u w:val="none"/>
        </w:rPr>
      </w:pPr>
      <w:r w:rsidRPr="00CC7943">
        <w:rPr>
          <w:sz w:val="24"/>
        </w:rPr>
        <w:t>http://</w:t>
      </w:r>
      <w:hyperlink r:id="rId16" w:history="1">
        <w:r w:rsidRPr="00D6345D">
          <w:rPr>
            <w:rStyle w:val="a6"/>
            <w:color w:val="auto"/>
            <w:sz w:val="24"/>
            <w:u w:val="none"/>
            <w:lang w:val="en-US"/>
          </w:rPr>
          <w:t>www</w:t>
        </w:r>
        <w:r w:rsidRPr="002F0A06">
          <w:rPr>
            <w:rStyle w:val="a6"/>
            <w:color w:val="auto"/>
            <w:sz w:val="24"/>
            <w:u w:val="none"/>
          </w:rPr>
          <w:t>.</w:t>
        </w:r>
        <w:proofErr w:type="spellStart"/>
        <w:r w:rsidRPr="00D6345D">
          <w:rPr>
            <w:rStyle w:val="a6"/>
            <w:color w:val="auto"/>
            <w:sz w:val="24"/>
            <w:u w:val="none"/>
            <w:lang w:val="en-US"/>
          </w:rPr>
          <w:t>mapinfo</w:t>
        </w:r>
        <w:proofErr w:type="spellEnd"/>
        <w:r w:rsidRPr="002F0A06">
          <w:rPr>
            <w:rStyle w:val="a6"/>
            <w:color w:val="auto"/>
            <w:sz w:val="24"/>
            <w:u w:val="none"/>
          </w:rPr>
          <w:t>.</w:t>
        </w:r>
        <w:r w:rsidRPr="00D6345D">
          <w:rPr>
            <w:rStyle w:val="a6"/>
            <w:color w:val="auto"/>
            <w:sz w:val="24"/>
            <w:u w:val="none"/>
            <w:lang w:val="en-US"/>
          </w:rPr>
          <w:t>com</w:t>
        </w:r>
      </w:hyperlink>
    </w:p>
    <w:p w:rsidR="002F0A06" w:rsidRPr="002F0A06" w:rsidRDefault="002F0A06" w:rsidP="002F0A06">
      <w:pPr>
        <w:numPr>
          <w:ilvl w:val="0"/>
          <w:numId w:val="34"/>
        </w:numPr>
        <w:rPr>
          <w:sz w:val="24"/>
        </w:rPr>
      </w:pPr>
      <w:proofErr w:type="spellStart"/>
      <w:r w:rsidRPr="002F0A06">
        <w:rPr>
          <w:rFonts w:eastAsia="TimesNewRomanPSMT"/>
          <w:sz w:val="24"/>
          <w:lang w:eastAsia="uk-UA"/>
        </w:rPr>
        <w:t>tp</w:t>
      </w:r>
      <w:proofErr w:type="spellEnd"/>
      <w:r w:rsidRPr="002F0A06">
        <w:rPr>
          <w:rFonts w:eastAsia="TimesNewRomanPSMT"/>
          <w:sz w:val="24"/>
          <w:lang w:eastAsia="uk-UA"/>
        </w:rPr>
        <w:t>://www.plasma.nationalgeographic.com/mapmachine</w:t>
      </w:r>
    </w:p>
    <w:p w:rsidR="00C92F71" w:rsidRDefault="00C92F71" w:rsidP="00C92F71">
      <w:pPr>
        <w:rPr>
          <w:sz w:val="24"/>
        </w:rPr>
      </w:pPr>
    </w:p>
    <w:p w:rsidR="00C92F71" w:rsidRDefault="00C92F71" w:rsidP="00C92F71">
      <w:pPr>
        <w:rPr>
          <w:sz w:val="24"/>
        </w:rPr>
      </w:pPr>
    </w:p>
    <w:p w:rsidR="00C92F71" w:rsidRDefault="00C92F71" w:rsidP="00C92F71">
      <w:pPr>
        <w:rPr>
          <w:sz w:val="24"/>
        </w:rPr>
      </w:pPr>
    </w:p>
    <w:p w:rsidR="00C92F71" w:rsidRDefault="00C92F71" w:rsidP="00C92F71">
      <w:pPr>
        <w:rPr>
          <w:sz w:val="24"/>
        </w:rPr>
      </w:pPr>
    </w:p>
    <w:p w:rsidR="00C92F71" w:rsidRPr="00C92F71" w:rsidRDefault="00C92F71" w:rsidP="00C92F71">
      <w:pPr>
        <w:jc w:val="center"/>
        <w:rPr>
          <w:sz w:val="24"/>
          <w:lang w:val="ru-RU"/>
        </w:rPr>
      </w:pPr>
      <w:r w:rsidRPr="00C92F71">
        <w:rPr>
          <w:sz w:val="24"/>
        </w:rPr>
        <w:t>Автор _____________________/</w:t>
      </w:r>
      <w:r>
        <w:rPr>
          <w:sz w:val="24"/>
        </w:rPr>
        <w:t>доц.</w:t>
      </w:r>
      <w:r w:rsidRPr="00C92F71">
        <w:rPr>
          <w:sz w:val="24"/>
        </w:rPr>
        <w:t xml:space="preserve"> </w:t>
      </w:r>
      <w:r>
        <w:rPr>
          <w:sz w:val="24"/>
        </w:rPr>
        <w:t>Байрак</w:t>
      </w:r>
      <w:r w:rsidRPr="00C92F71">
        <w:rPr>
          <w:sz w:val="24"/>
        </w:rPr>
        <w:t xml:space="preserve"> </w:t>
      </w:r>
      <w:r>
        <w:rPr>
          <w:sz w:val="24"/>
        </w:rPr>
        <w:t>Г</w:t>
      </w:r>
      <w:r w:rsidRPr="00C92F71">
        <w:rPr>
          <w:sz w:val="24"/>
        </w:rPr>
        <w:t>.</w:t>
      </w:r>
      <w:r>
        <w:rPr>
          <w:sz w:val="24"/>
        </w:rPr>
        <w:t>Р</w:t>
      </w:r>
      <w:r w:rsidRPr="00C92F71">
        <w:rPr>
          <w:sz w:val="24"/>
        </w:rPr>
        <w:t>./</w:t>
      </w:r>
    </w:p>
    <w:sectPr w:rsidR="00C92F71" w:rsidRPr="00C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EF" w:rsidRDefault="00C111EF" w:rsidP="00CC7943">
      <w:r>
        <w:separator/>
      </w:r>
    </w:p>
  </w:endnote>
  <w:endnote w:type="continuationSeparator" w:id="0">
    <w:p w:rsidR="00C111EF" w:rsidRDefault="00C111EF" w:rsidP="00CC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EF" w:rsidRDefault="00C111EF" w:rsidP="00CC7943">
      <w:r>
        <w:separator/>
      </w:r>
    </w:p>
  </w:footnote>
  <w:footnote w:type="continuationSeparator" w:id="0">
    <w:p w:rsidR="00C111EF" w:rsidRDefault="00C111EF" w:rsidP="00CC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E1"/>
    <w:multiLevelType w:val="hybridMultilevel"/>
    <w:tmpl w:val="2A209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50CC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6850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A6EAB"/>
    <w:multiLevelType w:val="hybridMultilevel"/>
    <w:tmpl w:val="BF24708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21B48"/>
    <w:multiLevelType w:val="singleLevel"/>
    <w:tmpl w:val="8D1A80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9F70003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949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28E"/>
    <w:multiLevelType w:val="hybridMultilevel"/>
    <w:tmpl w:val="C2109A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6540A"/>
    <w:multiLevelType w:val="hybridMultilevel"/>
    <w:tmpl w:val="BA6EB0E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CA7683D"/>
    <w:multiLevelType w:val="hybridMultilevel"/>
    <w:tmpl w:val="5322A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42A84"/>
    <w:multiLevelType w:val="hybridMultilevel"/>
    <w:tmpl w:val="A74ECF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86A27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23A42A5"/>
    <w:multiLevelType w:val="hybridMultilevel"/>
    <w:tmpl w:val="056A1E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97259"/>
    <w:multiLevelType w:val="hybridMultilevel"/>
    <w:tmpl w:val="2F32E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0352"/>
    <w:multiLevelType w:val="hybridMultilevel"/>
    <w:tmpl w:val="160E567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60140C"/>
    <w:multiLevelType w:val="hybridMultilevel"/>
    <w:tmpl w:val="63B23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4526B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664CB"/>
    <w:multiLevelType w:val="hybridMultilevel"/>
    <w:tmpl w:val="163C756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53CD8"/>
    <w:multiLevelType w:val="hybridMultilevel"/>
    <w:tmpl w:val="71682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1FC"/>
    <w:multiLevelType w:val="hybridMultilevel"/>
    <w:tmpl w:val="BBB22B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06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106D23"/>
    <w:multiLevelType w:val="hybridMultilevel"/>
    <w:tmpl w:val="94B6B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03591"/>
    <w:multiLevelType w:val="hybridMultilevel"/>
    <w:tmpl w:val="8ED026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C1CD9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5599B"/>
    <w:multiLevelType w:val="hybridMultilevel"/>
    <w:tmpl w:val="09FC4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D18ECDE6"/>
    <w:lvl w:ilvl="0" w:tplc="92B0D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A764D"/>
    <w:multiLevelType w:val="hybridMultilevel"/>
    <w:tmpl w:val="8EB2E4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BC6897"/>
    <w:multiLevelType w:val="hybridMultilevel"/>
    <w:tmpl w:val="780492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C5823"/>
    <w:multiLevelType w:val="hybridMultilevel"/>
    <w:tmpl w:val="8ED026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35E36"/>
    <w:multiLevelType w:val="hybridMultilevel"/>
    <w:tmpl w:val="235E4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353C5"/>
    <w:multiLevelType w:val="hybridMultilevel"/>
    <w:tmpl w:val="DE46A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4"/>
  </w:num>
  <w:num w:numId="5">
    <w:abstractNumId w:val="4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6">
    <w:abstractNumId w:val="31"/>
  </w:num>
  <w:num w:numId="7">
    <w:abstractNumId w:val="16"/>
  </w:num>
  <w:num w:numId="8">
    <w:abstractNumId w:val="20"/>
  </w:num>
  <w:num w:numId="9">
    <w:abstractNumId w:val="23"/>
  </w:num>
  <w:num w:numId="10">
    <w:abstractNumId w:val="11"/>
  </w:num>
  <w:num w:numId="11">
    <w:abstractNumId w:val="2"/>
  </w:num>
  <w:num w:numId="12">
    <w:abstractNumId w:val="26"/>
  </w:num>
  <w:num w:numId="13">
    <w:abstractNumId w:val="1"/>
  </w:num>
  <w:num w:numId="14">
    <w:abstractNumId w:val="6"/>
  </w:num>
  <w:num w:numId="15">
    <w:abstractNumId w:val="17"/>
  </w:num>
  <w:num w:numId="16">
    <w:abstractNumId w:val="25"/>
  </w:num>
  <w:num w:numId="17">
    <w:abstractNumId w:val="5"/>
  </w:num>
  <w:num w:numId="18">
    <w:abstractNumId w:val="29"/>
  </w:num>
  <w:num w:numId="19">
    <w:abstractNumId w:val="22"/>
  </w:num>
  <w:num w:numId="20">
    <w:abstractNumId w:val="9"/>
  </w:num>
  <w:num w:numId="21">
    <w:abstractNumId w:val="15"/>
  </w:num>
  <w:num w:numId="22">
    <w:abstractNumId w:val="24"/>
  </w:num>
  <w:num w:numId="23">
    <w:abstractNumId w:val="8"/>
  </w:num>
  <w:num w:numId="24">
    <w:abstractNumId w:val="21"/>
  </w:num>
  <w:num w:numId="25">
    <w:abstractNumId w:val="7"/>
  </w:num>
  <w:num w:numId="26">
    <w:abstractNumId w:val="0"/>
  </w:num>
  <w:num w:numId="27">
    <w:abstractNumId w:val="10"/>
  </w:num>
  <w:num w:numId="28">
    <w:abstractNumId w:val="14"/>
  </w:num>
  <w:num w:numId="29">
    <w:abstractNumId w:val="28"/>
  </w:num>
  <w:num w:numId="30">
    <w:abstractNumId w:val="30"/>
  </w:num>
  <w:num w:numId="31">
    <w:abstractNumId w:val="18"/>
  </w:num>
  <w:num w:numId="32">
    <w:abstractNumId w:val="32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AC8"/>
    <w:rsid w:val="00003091"/>
    <w:rsid w:val="00015609"/>
    <w:rsid w:val="000478B5"/>
    <w:rsid w:val="0006070B"/>
    <w:rsid w:val="00067B0D"/>
    <w:rsid w:val="000C5491"/>
    <w:rsid w:val="000D227A"/>
    <w:rsid w:val="000D7E3F"/>
    <w:rsid w:val="000E6D7B"/>
    <w:rsid w:val="000F0A25"/>
    <w:rsid w:val="000F0C36"/>
    <w:rsid w:val="000F0C8A"/>
    <w:rsid w:val="00106FE1"/>
    <w:rsid w:val="0013416A"/>
    <w:rsid w:val="001371E3"/>
    <w:rsid w:val="001873C5"/>
    <w:rsid w:val="001905B6"/>
    <w:rsid w:val="0019607F"/>
    <w:rsid w:val="001B238C"/>
    <w:rsid w:val="001E0638"/>
    <w:rsid w:val="001E0816"/>
    <w:rsid w:val="001E0BDB"/>
    <w:rsid w:val="001E2283"/>
    <w:rsid w:val="001E632F"/>
    <w:rsid w:val="001F3983"/>
    <w:rsid w:val="001F676C"/>
    <w:rsid w:val="00205DB3"/>
    <w:rsid w:val="002209B9"/>
    <w:rsid w:val="002352E8"/>
    <w:rsid w:val="00236B80"/>
    <w:rsid w:val="00272D7F"/>
    <w:rsid w:val="00275D48"/>
    <w:rsid w:val="00277EB0"/>
    <w:rsid w:val="002A3A90"/>
    <w:rsid w:val="002B059C"/>
    <w:rsid w:val="002B207C"/>
    <w:rsid w:val="002B5444"/>
    <w:rsid w:val="002C2550"/>
    <w:rsid w:val="002E2AFD"/>
    <w:rsid w:val="002E36D7"/>
    <w:rsid w:val="002E471B"/>
    <w:rsid w:val="002F0A06"/>
    <w:rsid w:val="002F57D4"/>
    <w:rsid w:val="002F5F40"/>
    <w:rsid w:val="002F70B6"/>
    <w:rsid w:val="00302055"/>
    <w:rsid w:val="00311062"/>
    <w:rsid w:val="003151CF"/>
    <w:rsid w:val="00325569"/>
    <w:rsid w:val="00325AE4"/>
    <w:rsid w:val="003276AF"/>
    <w:rsid w:val="00344934"/>
    <w:rsid w:val="00350E88"/>
    <w:rsid w:val="00361D51"/>
    <w:rsid w:val="0036427D"/>
    <w:rsid w:val="00367A6F"/>
    <w:rsid w:val="00370FE1"/>
    <w:rsid w:val="003865E0"/>
    <w:rsid w:val="003A54C3"/>
    <w:rsid w:val="003C1E1E"/>
    <w:rsid w:val="003C2ED0"/>
    <w:rsid w:val="003C794D"/>
    <w:rsid w:val="003D127B"/>
    <w:rsid w:val="003E33FB"/>
    <w:rsid w:val="00461303"/>
    <w:rsid w:val="0047168E"/>
    <w:rsid w:val="004B1C24"/>
    <w:rsid w:val="004B3385"/>
    <w:rsid w:val="004C2685"/>
    <w:rsid w:val="004D6166"/>
    <w:rsid w:val="004E48BB"/>
    <w:rsid w:val="004F1A01"/>
    <w:rsid w:val="004F7656"/>
    <w:rsid w:val="005148E5"/>
    <w:rsid w:val="00535A4C"/>
    <w:rsid w:val="00536A87"/>
    <w:rsid w:val="00556088"/>
    <w:rsid w:val="0057366F"/>
    <w:rsid w:val="00584265"/>
    <w:rsid w:val="00597289"/>
    <w:rsid w:val="005A0BB2"/>
    <w:rsid w:val="005A432F"/>
    <w:rsid w:val="005B7303"/>
    <w:rsid w:val="005C781D"/>
    <w:rsid w:val="005D300A"/>
    <w:rsid w:val="005D7749"/>
    <w:rsid w:val="005E27D8"/>
    <w:rsid w:val="005E5727"/>
    <w:rsid w:val="005E76F3"/>
    <w:rsid w:val="005E7876"/>
    <w:rsid w:val="006141C4"/>
    <w:rsid w:val="00634B93"/>
    <w:rsid w:val="006370D6"/>
    <w:rsid w:val="0069402C"/>
    <w:rsid w:val="006A349A"/>
    <w:rsid w:val="006D103E"/>
    <w:rsid w:val="006E2879"/>
    <w:rsid w:val="006E654C"/>
    <w:rsid w:val="00740E50"/>
    <w:rsid w:val="00771C03"/>
    <w:rsid w:val="00794E28"/>
    <w:rsid w:val="007A1DAD"/>
    <w:rsid w:val="007C000C"/>
    <w:rsid w:val="007F7EC5"/>
    <w:rsid w:val="008154C5"/>
    <w:rsid w:val="00816784"/>
    <w:rsid w:val="00825A3E"/>
    <w:rsid w:val="008350C6"/>
    <w:rsid w:val="00861A4F"/>
    <w:rsid w:val="008867EF"/>
    <w:rsid w:val="008B2604"/>
    <w:rsid w:val="008B4D7A"/>
    <w:rsid w:val="008C0898"/>
    <w:rsid w:val="008D53EC"/>
    <w:rsid w:val="008F3151"/>
    <w:rsid w:val="00905B72"/>
    <w:rsid w:val="0092359E"/>
    <w:rsid w:val="00947A18"/>
    <w:rsid w:val="00947D4A"/>
    <w:rsid w:val="00963280"/>
    <w:rsid w:val="00981DF2"/>
    <w:rsid w:val="00984398"/>
    <w:rsid w:val="009B25FB"/>
    <w:rsid w:val="009C2D00"/>
    <w:rsid w:val="009D49FA"/>
    <w:rsid w:val="00A07E90"/>
    <w:rsid w:val="00A2118B"/>
    <w:rsid w:val="00A32F56"/>
    <w:rsid w:val="00A33ED9"/>
    <w:rsid w:val="00A351D4"/>
    <w:rsid w:val="00A37717"/>
    <w:rsid w:val="00A446A2"/>
    <w:rsid w:val="00A514F2"/>
    <w:rsid w:val="00A741A6"/>
    <w:rsid w:val="00A837AE"/>
    <w:rsid w:val="00A940B9"/>
    <w:rsid w:val="00AC4BF1"/>
    <w:rsid w:val="00AF3940"/>
    <w:rsid w:val="00B04628"/>
    <w:rsid w:val="00B103D1"/>
    <w:rsid w:val="00B203CE"/>
    <w:rsid w:val="00B635E4"/>
    <w:rsid w:val="00B83DF2"/>
    <w:rsid w:val="00B907CA"/>
    <w:rsid w:val="00B945A6"/>
    <w:rsid w:val="00BC4AEE"/>
    <w:rsid w:val="00BD61FB"/>
    <w:rsid w:val="00C111EF"/>
    <w:rsid w:val="00C22AC8"/>
    <w:rsid w:val="00C30DB1"/>
    <w:rsid w:val="00C314A7"/>
    <w:rsid w:val="00C31AE3"/>
    <w:rsid w:val="00C34D20"/>
    <w:rsid w:val="00C40BEF"/>
    <w:rsid w:val="00C709ED"/>
    <w:rsid w:val="00C7120B"/>
    <w:rsid w:val="00C80150"/>
    <w:rsid w:val="00C823E6"/>
    <w:rsid w:val="00C85068"/>
    <w:rsid w:val="00C92F71"/>
    <w:rsid w:val="00CA3C42"/>
    <w:rsid w:val="00CC207C"/>
    <w:rsid w:val="00CC407B"/>
    <w:rsid w:val="00CC7943"/>
    <w:rsid w:val="00D204E7"/>
    <w:rsid w:val="00D318CE"/>
    <w:rsid w:val="00D334FC"/>
    <w:rsid w:val="00D6345D"/>
    <w:rsid w:val="00D64F5C"/>
    <w:rsid w:val="00D73796"/>
    <w:rsid w:val="00D81E80"/>
    <w:rsid w:val="00DA2259"/>
    <w:rsid w:val="00DA5540"/>
    <w:rsid w:val="00DC5B1A"/>
    <w:rsid w:val="00DD047E"/>
    <w:rsid w:val="00DF72B2"/>
    <w:rsid w:val="00E0269C"/>
    <w:rsid w:val="00E0284F"/>
    <w:rsid w:val="00E14211"/>
    <w:rsid w:val="00E365F0"/>
    <w:rsid w:val="00E6308D"/>
    <w:rsid w:val="00E66E6D"/>
    <w:rsid w:val="00E714A9"/>
    <w:rsid w:val="00E73316"/>
    <w:rsid w:val="00E768C7"/>
    <w:rsid w:val="00E961E6"/>
    <w:rsid w:val="00EB62AC"/>
    <w:rsid w:val="00EC0CCE"/>
    <w:rsid w:val="00EC310E"/>
    <w:rsid w:val="00EE0F73"/>
    <w:rsid w:val="00EE3D37"/>
    <w:rsid w:val="00EE4808"/>
    <w:rsid w:val="00EF70FC"/>
    <w:rsid w:val="00EF74BA"/>
    <w:rsid w:val="00F14E23"/>
    <w:rsid w:val="00F359CA"/>
    <w:rsid w:val="00F41212"/>
    <w:rsid w:val="00F456AC"/>
    <w:rsid w:val="00F724A0"/>
    <w:rsid w:val="00F74376"/>
    <w:rsid w:val="00F82344"/>
    <w:rsid w:val="00F90150"/>
    <w:rsid w:val="00F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D4"/>
    <w:pPr>
      <w:jc w:val="both"/>
    </w:pPr>
    <w:rPr>
      <w:sz w:val="28"/>
      <w:szCs w:val="24"/>
      <w:lang w:val="uk-UA" w:eastAsia="ru-RU"/>
    </w:rPr>
  </w:style>
  <w:style w:type="paragraph" w:styleId="1">
    <w:name w:val="heading 1"/>
    <w:basedOn w:val="a"/>
    <w:next w:val="a"/>
    <w:qFormat/>
    <w:rsid w:val="00C22AC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C22AC8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ru-RU"/>
    </w:rPr>
  </w:style>
  <w:style w:type="paragraph" w:styleId="3">
    <w:name w:val="heading 3"/>
    <w:basedOn w:val="a"/>
    <w:next w:val="a"/>
    <w:qFormat/>
    <w:rsid w:val="00C22AC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C22AC8"/>
    <w:pPr>
      <w:keepNext/>
      <w:spacing w:before="240" w:after="60"/>
      <w:jc w:val="left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3C794D"/>
    <w:pPr>
      <w:keepNext/>
      <w:outlineLvl w:val="4"/>
    </w:pPr>
    <w:rPr>
      <w:b/>
      <w:sz w:val="24"/>
      <w:szCs w:val="20"/>
      <w:lang w:val="ru-RU" w:eastAsia="uk-UA"/>
    </w:rPr>
  </w:style>
  <w:style w:type="paragraph" w:styleId="7">
    <w:name w:val="heading 7"/>
    <w:basedOn w:val="a"/>
    <w:next w:val="a"/>
    <w:qFormat/>
    <w:rsid w:val="00C22AC8"/>
    <w:pPr>
      <w:spacing w:before="240" w:after="60"/>
      <w:jc w:val="left"/>
      <w:outlineLvl w:val="6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AC8"/>
    <w:pPr>
      <w:ind w:firstLine="720"/>
      <w:jc w:val="left"/>
    </w:pPr>
    <w:rPr>
      <w:b/>
      <w:bCs/>
    </w:rPr>
  </w:style>
  <w:style w:type="paragraph" w:styleId="a4">
    <w:name w:val="Body Text"/>
    <w:basedOn w:val="a"/>
    <w:link w:val="a5"/>
    <w:rsid w:val="00C22AC8"/>
    <w:pPr>
      <w:spacing w:after="120"/>
      <w:jc w:val="left"/>
    </w:pPr>
    <w:rPr>
      <w:lang w:val="ru-RU"/>
    </w:rPr>
  </w:style>
  <w:style w:type="paragraph" w:customStyle="1" w:styleId="FR2">
    <w:name w:val="FR2"/>
    <w:rsid w:val="00C22AC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link w:val="31"/>
    <w:rsid w:val="00C22AC8"/>
    <w:pPr>
      <w:spacing w:after="120"/>
      <w:jc w:val="left"/>
    </w:pPr>
    <w:rPr>
      <w:sz w:val="16"/>
      <w:szCs w:val="16"/>
      <w:lang w:val="ru-RU"/>
    </w:rPr>
  </w:style>
  <w:style w:type="paragraph" w:styleId="21">
    <w:name w:val="Body Text 2"/>
    <w:basedOn w:val="a"/>
    <w:rsid w:val="00B945A6"/>
    <w:pPr>
      <w:spacing w:after="120" w:line="480" w:lineRule="auto"/>
      <w:jc w:val="left"/>
    </w:pPr>
    <w:rPr>
      <w:sz w:val="24"/>
      <w:lang w:val="ru-RU"/>
    </w:rPr>
  </w:style>
  <w:style w:type="character" w:styleId="a6">
    <w:name w:val="Hyperlink"/>
    <w:rsid w:val="00275D48"/>
    <w:rPr>
      <w:color w:val="0000FF"/>
      <w:u w:val="single"/>
    </w:rPr>
  </w:style>
  <w:style w:type="character" w:customStyle="1" w:styleId="20">
    <w:name w:val="Заголовок 2 Знак"/>
    <w:link w:val="2"/>
    <w:rsid w:val="004613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Основной текст Знак"/>
    <w:link w:val="a4"/>
    <w:rsid w:val="00461303"/>
    <w:rPr>
      <w:sz w:val="28"/>
      <w:szCs w:val="24"/>
      <w:lang w:val="ru-RU" w:eastAsia="ru-RU"/>
    </w:rPr>
  </w:style>
  <w:style w:type="character" w:customStyle="1" w:styleId="31">
    <w:name w:val="Основной текст 3 Знак"/>
    <w:link w:val="30"/>
    <w:rsid w:val="00461303"/>
    <w:rPr>
      <w:sz w:val="16"/>
      <w:szCs w:val="16"/>
      <w:lang w:val="ru-RU" w:eastAsia="ru-RU"/>
    </w:rPr>
  </w:style>
  <w:style w:type="paragraph" w:styleId="22">
    <w:name w:val="Body Text Indent 2"/>
    <w:basedOn w:val="a"/>
    <w:link w:val="23"/>
    <w:rsid w:val="00F90150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F90150"/>
    <w:rPr>
      <w:sz w:val="28"/>
      <w:szCs w:val="24"/>
      <w:lang w:eastAsia="ru-RU"/>
    </w:rPr>
  </w:style>
  <w:style w:type="paragraph" w:customStyle="1" w:styleId="310">
    <w:name w:val="Основной текст с отступом 31"/>
    <w:rsid w:val="00325569"/>
    <w:pPr>
      <w:ind w:firstLine="720"/>
      <w:jc w:val="both"/>
    </w:pPr>
    <w:rPr>
      <w:rFonts w:ascii="Lucida Grande" w:eastAsia="ヒラギノ角ゴ Pro W3" w:hAnsi="Lucida Grande"/>
      <w:color w:val="000000"/>
      <w:sz w:val="28"/>
      <w:lang w:val="uk-UA" w:eastAsia="uk-UA"/>
    </w:rPr>
  </w:style>
  <w:style w:type="paragraph" w:styleId="32">
    <w:name w:val="Body Text Indent 3"/>
    <w:basedOn w:val="a"/>
    <w:link w:val="33"/>
    <w:rsid w:val="00A32F56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A32F56"/>
    <w:rPr>
      <w:sz w:val="16"/>
      <w:szCs w:val="16"/>
      <w:lang w:eastAsia="ru-RU"/>
    </w:rPr>
  </w:style>
  <w:style w:type="paragraph" w:styleId="a7">
    <w:name w:val="endnote text"/>
    <w:basedOn w:val="a"/>
    <w:link w:val="a8"/>
    <w:rsid w:val="00CC7943"/>
    <w:rPr>
      <w:sz w:val="20"/>
      <w:szCs w:val="20"/>
    </w:rPr>
  </w:style>
  <w:style w:type="character" w:customStyle="1" w:styleId="a8">
    <w:name w:val="Текст концевой сноски Знак"/>
    <w:link w:val="a7"/>
    <w:rsid w:val="00CC7943"/>
    <w:rPr>
      <w:lang w:eastAsia="ru-RU"/>
    </w:rPr>
  </w:style>
  <w:style w:type="character" w:styleId="a9">
    <w:name w:val="endnote reference"/>
    <w:rsid w:val="00CC7943"/>
    <w:rPr>
      <w:vertAlign w:val="superscript"/>
    </w:rPr>
  </w:style>
  <w:style w:type="paragraph" w:styleId="aa">
    <w:name w:val="No Spacing"/>
    <w:uiPriority w:val="1"/>
    <w:qFormat/>
    <w:rsid w:val="00556088"/>
    <w:pPr>
      <w:jc w:val="both"/>
    </w:pPr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arth.google.com/suppo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taplus.ru/support/library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pinf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ology.com.ua/publications/geoinformatics" TargetMode="External"/><Relationship Id="rId10" Type="http://schemas.openxmlformats.org/officeDocument/2006/relationships/hyperlink" Target="http://www.gislab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sa.org.ua" TargetMode="External"/><Relationship Id="rId14" Type="http://schemas.openxmlformats.org/officeDocument/2006/relationships/hyperlink" Target="http://www.esr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8408-8F84-4EBA-93D2-21726809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Бланк  Робочої  програми  навчальної  дисицпліни</vt:lpstr>
      <vt:lpstr>Бланк  Робочої  програми  навчальної  дисицпліни</vt:lpstr>
    </vt:vector>
  </TitlesOfParts>
  <Company>Home</Company>
  <LinksUpToDate>false</LinksUpToDate>
  <CharactersWithSpaces>16284</CharactersWithSpaces>
  <SharedDoc>false</SharedDoc>
  <HLinks>
    <vt:vector size="42" baseType="variant">
      <vt:variant>
        <vt:i4>3735679</vt:i4>
      </vt:variant>
      <vt:variant>
        <vt:i4>18</vt:i4>
      </vt:variant>
      <vt:variant>
        <vt:i4>0</vt:i4>
      </vt:variant>
      <vt:variant>
        <vt:i4>5</vt:i4>
      </vt:variant>
      <vt:variant>
        <vt:lpwstr>http://www.mapinfo.com/</vt:lpwstr>
      </vt:variant>
      <vt:variant>
        <vt:lpwstr/>
      </vt:variant>
      <vt:variant>
        <vt:i4>5374020</vt:i4>
      </vt:variant>
      <vt:variant>
        <vt:i4>15</vt:i4>
      </vt:variant>
      <vt:variant>
        <vt:i4>0</vt:i4>
      </vt:variant>
      <vt:variant>
        <vt:i4>5</vt:i4>
      </vt:variant>
      <vt:variant>
        <vt:lpwstr>http://www.esri.com/</vt:lpwstr>
      </vt:variant>
      <vt:variant>
        <vt:lpwstr/>
      </vt:variant>
      <vt:variant>
        <vt:i4>31</vt:i4>
      </vt:variant>
      <vt:variant>
        <vt:i4>12</vt:i4>
      </vt:variant>
      <vt:variant>
        <vt:i4>0</vt:i4>
      </vt:variant>
      <vt:variant>
        <vt:i4>5</vt:i4>
      </vt:variant>
      <vt:variant>
        <vt:lpwstr>http://www.gis.tyumen.ru/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http://www.dataplus.ru/support/library/index.htm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http://www.geology.com.ua/publications/geoinformatics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http://gisa.org.ua/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http://www.gislab.info/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Робочої  програми  навчальної  дисицпліни</dc:title>
  <dc:creator>G.Bajrak</dc:creator>
  <cp:lastModifiedBy>User</cp:lastModifiedBy>
  <cp:revision>11</cp:revision>
  <cp:lastPrinted>2017-09-06T10:05:00Z</cp:lastPrinted>
  <dcterms:created xsi:type="dcterms:W3CDTF">2017-09-06T09:49:00Z</dcterms:created>
  <dcterms:modified xsi:type="dcterms:W3CDTF">2017-09-15T09:54:00Z</dcterms:modified>
</cp:coreProperties>
</file>